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A32" w:rsidRDefault="00F27A32" w:rsidP="00CD17C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F27A32" w:rsidRPr="007220FA" w:rsidRDefault="00F27A32" w:rsidP="00CD17C5">
      <w:pPr>
        <w:spacing w:after="0" w:line="240" w:lineRule="auto"/>
        <w:jc w:val="center"/>
        <w:rPr>
          <w:rFonts w:ascii="Times New Roman" w:hAnsi="Times New Roman" w:cs="Times New Roman"/>
          <w:b/>
          <w:sz w:val="24"/>
          <w:szCs w:val="24"/>
        </w:rPr>
      </w:pPr>
    </w:p>
    <w:p w:rsidR="00F27A32" w:rsidRPr="008D0C38" w:rsidRDefault="00F27A32" w:rsidP="00CD17C5">
      <w:pPr>
        <w:spacing w:after="0" w:line="240" w:lineRule="auto"/>
        <w:jc w:val="center"/>
        <w:rPr>
          <w:rFonts w:ascii="Times New Roman" w:hAnsi="Times New Roman" w:cs="Times New Roman"/>
          <w:b/>
          <w:sz w:val="24"/>
          <w:szCs w:val="24"/>
          <w:lang w:val="id-ID"/>
        </w:rPr>
      </w:pPr>
      <w:r w:rsidRPr="008D0C38">
        <w:rPr>
          <w:rFonts w:ascii="Times New Roman" w:hAnsi="Times New Roman" w:cs="Times New Roman"/>
          <w:b/>
          <w:sz w:val="24"/>
          <w:szCs w:val="24"/>
        </w:rPr>
        <w:t>FAKTOR-FAKTOR YANG BERHUBUNGAN DENGAN KEJADIAN</w:t>
      </w:r>
    </w:p>
    <w:p w:rsidR="00F27A32" w:rsidRPr="008D0C38" w:rsidRDefault="00F27A32" w:rsidP="00CD17C5">
      <w:pPr>
        <w:spacing w:after="0" w:line="240" w:lineRule="auto"/>
        <w:jc w:val="center"/>
        <w:rPr>
          <w:rFonts w:ascii="Times New Roman" w:hAnsi="Times New Roman" w:cs="Times New Roman"/>
          <w:b/>
          <w:sz w:val="24"/>
          <w:szCs w:val="24"/>
          <w:lang w:val="id-ID"/>
        </w:rPr>
      </w:pPr>
      <w:r w:rsidRPr="008D0C38">
        <w:rPr>
          <w:rFonts w:ascii="Times New Roman" w:hAnsi="Times New Roman" w:cs="Times New Roman"/>
          <w:b/>
          <w:sz w:val="24"/>
          <w:szCs w:val="24"/>
          <w:lang w:val="id-ID"/>
        </w:rPr>
        <w:t xml:space="preserve">BENDUNGAN ASI PADA IBU NIFAS </w:t>
      </w:r>
      <w:r w:rsidRPr="00455265">
        <w:rPr>
          <w:rFonts w:ascii="Times New Roman" w:hAnsi="Times New Roman" w:cs="Times New Roman"/>
          <w:b/>
          <w:sz w:val="24"/>
          <w:szCs w:val="24"/>
        </w:rPr>
        <w:t xml:space="preserve">DI BPM </w:t>
      </w:r>
      <w:r w:rsidRPr="00455265">
        <w:rPr>
          <w:rFonts w:ascii="Times New Roman" w:hAnsi="Times New Roman" w:cs="Times New Roman"/>
          <w:b/>
          <w:sz w:val="24"/>
          <w:szCs w:val="24"/>
          <w:lang w:val="id-ID"/>
        </w:rPr>
        <w:t>WILAYAH KERJA PUSKESMAS PASAR IKAN DAN PUSKESMAS PENURUNAN</w:t>
      </w:r>
    </w:p>
    <w:p w:rsidR="00F27A32" w:rsidRPr="008D0C38" w:rsidRDefault="00F27A32" w:rsidP="00CD17C5">
      <w:pPr>
        <w:spacing w:after="0" w:line="240" w:lineRule="auto"/>
        <w:jc w:val="center"/>
        <w:rPr>
          <w:rFonts w:ascii="Times New Roman" w:hAnsi="Times New Roman" w:cs="Times New Roman"/>
          <w:b/>
          <w:sz w:val="24"/>
          <w:szCs w:val="24"/>
        </w:rPr>
      </w:pPr>
      <w:r w:rsidRPr="008D0C38">
        <w:rPr>
          <w:rFonts w:ascii="Times New Roman" w:hAnsi="Times New Roman" w:cs="Times New Roman"/>
          <w:b/>
          <w:sz w:val="24"/>
          <w:szCs w:val="24"/>
        </w:rPr>
        <w:t>TAHUN 2018</w:t>
      </w:r>
    </w:p>
    <w:p w:rsidR="00F27A32" w:rsidRPr="007220FA" w:rsidRDefault="00F27A32" w:rsidP="00CD17C5">
      <w:pPr>
        <w:spacing w:after="0" w:line="240" w:lineRule="auto"/>
        <w:jc w:val="center"/>
        <w:rPr>
          <w:rFonts w:ascii="Times New Roman" w:hAnsi="Times New Roman" w:cs="Times New Roman"/>
          <w:b/>
          <w:sz w:val="24"/>
          <w:szCs w:val="24"/>
        </w:rPr>
      </w:pPr>
    </w:p>
    <w:p w:rsidR="00F27A32" w:rsidRDefault="00F27A32" w:rsidP="00CD17C5">
      <w:pPr>
        <w:spacing w:after="0" w:line="240" w:lineRule="auto"/>
        <w:jc w:val="center"/>
        <w:rPr>
          <w:rFonts w:ascii="Times New Roman" w:hAnsi="Times New Roman" w:cs="Times New Roman"/>
          <w:b/>
          <w:sz w:val="24"/>
          <w:szCs w:val="24"/>
          <w:lang w:val="id-ID"/>
        </w:rPr>
      </w:pPr>
    </w:p>
    <w:p w:rsidR="00F27A32" w:rsidRPr="001510E2" w:rsidRDefault="00F27A32" w:rsidP="00CD17C5">
      <w:pPr>
        <w:spacing w:after="0" w:line="240" w:lineRule="auto"/>
        <w:jc w:val="center"/>
        <w:rPr>
          <w:rFonts w:ascii="Times New Roman" w:hAnsi="Times New Roman" w:cs="Times New Roman"/>
          <w:b/>
          <w:sz w:val="24"/>
          <w:szCs w:val="24"/>
          <w:lang w:val="id-ID"/>
        </w:rPr>
      </w:pPr>
    </w:p>
    <w:p w:rsidR="00F27A32" w:rsidRPr="007220FA" w:rsidRDefault="00F27A32" w:rsidP="00CD17C5">
      <w:pPr>
        <w:spacing w:after="0" w:line="240" w:lineRule="auto"/>
        <w:jc w:val="center"/>
        <w:rPr>
          <w:b/>
          <w:sz w:val="24"/>
          <w:szCs w:val="24"/>
        </w:rPr>
      </w:pPr>
    </w:p>
    <w:p w:rsidR="00F27A32" w:rsidRPr="007220FA" w:rsidRDefault="00F27A32" w:rsidP="00CD17C5">
      <w:pPr>
        <w:spacing w:after="0" w:line="240" w:lineRule="auto"/>
        <w:jc w:val="center"/>
        <w:rPr>
          <w:b/>
          <w:sz w:val="24"/>
          <w:szCs w:val="24"/>
        </w:rPr>
      </w:pPr>
      <w:r w:rsidRPr="007220FA">
        <w:rPr>
          <w:b/>
          <w:noProof/>
          <w:sz w:val="24"/>
          <w:szCs w:val="24"/>
          <w:lang w:val="id-ID" w:eastAsia="id-ID"/>
        </w:rPr>
        <w:drawing>
          <wp:inline distT="0" distB="0" distL="0" distR="0" wp14:anchorId="29B77DB2" wp14:editId="7F5DD25A">
            <wp:extent cx="1987853" cy="2035629"/>
            <wp:effectExtent l="0" t="0" r="0" b="3175"/>
            <wp:docPr id="92" name="Picture 1" descr="D:\poltekke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ltekkes\index.jpg"/>
                    <pic:cNvPicPr>
                      <a:picLocks noChangeAspect="1" noChangeArrowheads="1"/>
                    </pic:cNvPicPr>
                  </pic:nvPicPr>
                  <pic:blipFill>
                    <a:blip r:embed="rId6" cstate="print"/>
                    <a:srcRect/>
                    <a:stretch>
                      <a:fillRect/>
                    </a:stretch>
                  </pic:blipFill>
                  <pic:spPr bwMode="auto">
                    <a:xfrm>
                      <a:off x="0" y="0"/>
                      <a:ext cx="1995015" cy="2042963"/>
                    </a:xfrm>
                    <a:prstGeom prst="rect">
                      <a:avLst/>
                    </a:prstGeom>
                    <a:noFill/>
                    <a:ln w="9525">
                      <a:noFill/>
                      <a:miter lim="800000"/>
                      <a:headEnd/>
                      <a:tailEnd/>
                    </a:ln>
                  </pic:spPr>
                </pic:pic>
              </a:graphicData>
            </a:graphic>
          </wp:inline>
        </w:drawing>
      </w:r>
    </w:p>
    <w:p w:rsidR="00F27A32" w:rsidRPr="001510E2" w:rsidRDefault="00F27A32" w:rsidP="00CD17C5">
      <w:pPr>
        <w:spacing w:after="0" w:line="240" w:lineRule="auto"/>
        <w:jc w:val="center"/>
        <w:rPr>
          <w:b/>
          <w:sz w:val="24"/>
          <w:szCs w:val="24"/>
          <w:lang w:val="id-ID"/>
        </w:rPr>
      </w:pPr>
    </w:p>
    <w:p w:rsidR="00F27A32" w:rsidRPr="007220FA" w:rsidRDefault="00F27A32" w:rsidP="00CD17C5">
      <w:pPr>
        <w:spacing w:after="0" w:line="240" w:lineRule="auto"/>
        <w:jc w:val="center"/>
        <w:rPr>
          <w:b/>
          <w:sz w:val="24"/>
          <w:szCs w:val="24"/>
        </w:rPr>
      </w:pPr>
    </w:p>
    <w:p w:rsidR="00F27A32" w:rsidRPr="001510E2" w:rsidRDefault="00F27A32" w:rsidP="00CD17C5">
      <w:pPr>
        <w:spacing w:after="0" w:line="240" w:lineRule="auto"/>
        <w:jc w:val="center"/>
        <w:rPr>
          <w:b/>
          <w:sz w:val="24"/>
          <w:szCs w:val="24"/>
          <w:lang w:val="id-ID"/>
        </w:rPr>
      </w:pPr>
    </w:p>
    <w:p w:rsidR="00F27A32" w:rsidRPr="007220FA" w:rsidRDefault="00F27A32" w:rsidP="00CD17C5">
      <w:pPr>
        <w:tabs>
          <w:tab w:val="left" w:pos="5400"/>
        </w:tabs>
        <w:spacing w:after="0" w:line="240" w:lineRule="auto"/>
        <w:jc w:val="center"/>
        <w:rPr>
          <w:b/>
          <w:sz w:val="24"/>
          <w:szCs w:val="24"/>
        </w:rPr>
      </w:pPr>
    </w:p>
    <w:p w:rsidR="00F27A32" w:rsidRPr="007220FA" w:rsidRDefault="00F27A32" w:rsidP="00CD17C5">
      <w:pPr>
        <w:tabs>
          <w:tab w:val="left" w:pos="5400"/>
        </w:tabs>
        <w:spacing w:after="0" w:line="240" w:lineRule="auto"/>
        <w:jc w:val="center"/>
        <w:rPr>
          <w:b/>
          <w:sz w:val="24"/>
          <w:szCs w:val="24"/>
        </w:rPr>
      </w:pPr>
    </w:p>
    <w:p w:rsidR="00F27A32" w:rsidRPr="007220FA" w:rsidRDefault="00F27A32" w:rsidP="00CD17C5">
      <w:pPr>
        <w:spacing w:after="0" w:line="240" w:lineRule="auto"/>
        <w:jc w:val="center"/>
        <w:rPr>
          <w:rFonts w:ascii="Times New Roman" w:hAnsi="Times New Roman" w:cs="Times New Roman"/>
          <w:b/>
          <w:sz w:val="24"/>
          <w:szCs w:val="24"/>
        </w:rPr>
      </w:pPr>
      <w:r w:rsidRPr="007220FA">
        <w:rPr>
          <w:rFonts w:ascii="Times New Roman" w:hAnsi="Times New Roman" w:cs="Times New Roman"/>
          <w:b/>
          <w:sz w:val="24"/>
          <w:szCs w:val="24"/>
        </w:rPr>
        <w:t xml:space="preserve">DISUSUN </w:t>
      </w:r>
      <w:proofErr w:type="gramStart"/>
      <w:r w:rsidRPr="007220FA">
        <w:rPr>
          <w:rFonts w:ascii="Times New Roman" w:hAnsi="Times New Roman" w:cs="Times New Roman"/>
          <w:b/>
          <w:sz w:val="24"/>
          <w:szCs w:val="24"/>
        </w:rPr>
        <w:t>OLEH :</w:t>
      </w:r>
      <w:proofErr w:type="gramEnd"/>
    </w:p>
    <w:p w:rsidR="00F27A32" w:rsidRPr="007220FA" w:rsidRDefault="00F27A32" w:rsidP="00CD17C5">
      <w:pPr>
        <w:spacing w:after="0" w:line="240" w:lineRule="auto"/>
        <w:jc w:val="center"/>
        <w:rPr>
          <w:rFonts w:ascii="Times New Roman" w:hAnsi="Times New Roman" w:cs="Times New Roman"/>
          <w:b/>
          <w:sz w:val="24"/>
          <w:szCs w:val="24"/>
        </w:rPr>
      </w:pPr>
    </w:p>
    <w:p w:rsidR="00F27A32" w:rsidRPr="007220FA" w:rsidRDefault="00F27A32" w:rsidP="00CD17C5">
      <w:pPr>
        <w:spacing w:after="0" w:line="240" w:lineRule="auto"/>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NADIA KURNIA PRATIWI</w:t>
      </w:r>
    </w:p>
    <w:p w:rsidR="00F27A32" w:rsidRPr="007220FA" w:rsidRDefault="00F27A32" w:rsidP="00CD17C5">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NIM: P051403140</w:t>
      </w:r>
      <w:r>
        <w:rPr>
          <w:rFonts w:ascii="Times New Roman" w:hAnsi="Times New Roman" w:cs="Times New Roman"/>
          <w:b/>
          <w:sz w:val="24"/>
          <w:szCs w:val="24"/>
          <w:lang w:val="id-ID"/>
        </w:rPr>
        <w:t>21</w:t>
      </w:r>
    </w:p>
    <w:p w:rsidR="00F27A32" w:rsidRPr="007220FA" w:rsidRDefault="00F27A32" w:rsidP="00CD17C5">
      <w:pPr>
        <w:spacing w:after="0" w:line="240" w:lineRule="auto"/>
        <w:jc w:val="center"/>
        <w:rPr>
          <w:rFonts w:ascii="Times New Roman" w:hAnsi="Times New Roman" w:cs="Times New Roman"/>
          <w:b/>
          <w:sz w:val="24"/>
          <w:szCs w:val="24"/>
        </w:rPr>
      </w:pPr>
    </w:p>
    <w:p w:rsidR="00F27A32" w:rsidRDefault="00F27A32" w:rsidP="00CD17C5">
      <w:pPr>
        <w:spacing w:after="0" w:line="240" w:lineRule="auto"/>
        <w:jc w:val="center"/>
        <w:rPr>
          <w:rFonts w:ascii="Times New Roman" w:hAnsi="Times New Roman" w:cs="Times New Roman"/>
          <w:b/>
          <w:sz w:val="24"/>
          <w:szCs w:val="24"/>
          <w:lang w:val="id-ID"/>
        </w:rPr>
      </w:pPr>
    </w:p>
    <w:p w:rsidR="00F27A32" w:rsidRPr="0064600D" w:rsidRDefault="00F27A32" w:rsidP="00CD17C5">
      <w:pPr>
        <w:spacing w:after="0" w:line="240" w:lineRule="auto"/>
        <w:jc w:val="center"/>
        <w:rPr>
          <w:rFonts w:ascii="Times New Roman" w:hAnsi="Times New Roman" w:cs="Times New Roman"/>
          <w:b/>
          <w:color w:val="FF0000"/>
          <w:sz w:val="24"/>
          <w:szCs w:val="24"/>
          <w:lang w:val="id-ID"/>
        </w:rPr>
      </w:pPr>
    </w:p>
    <w:p w:rsidR="00F27A32" w:rsidRPr="007220FA" w:rsidRDefault="00F27A32" w:rsidP="00CD17C5">
      <w:pPr>
        <w:spacing w:after="0" w:line="240" w:lineRule="auto"/>
        <w:jc w:val="center"/>
        <w:rPr>
          <w:rFonts w:ascii="Times New Roman" w:hAnsi="Times New Roman" w:cs="Times New Roman"/>
          <w:b/>
          <w:sz w:val="24"/>
          <w:szCs w:val="24"/>
        </w:rPr>
      </w:pPr>
    </w:p>
    <w:p w:rsidR="00F27A32" w:rsidRPr="007220FA" w:rsidRDefault="00F27A32" w:rsidP="00CD17C5">
      <w:pPr>
        <w:spacing w:after="0" w:line="240" w:lineRule="auto"/>
        <w:jc w:val="center"/>
        <w:rPr>
          <w:rFonts w:ascii="Times New Roman" w:hAnsi="Times New Roman" w:cs="Times New Roman"/>
          <w:b/>
          <w:sz w:val="24"/>
          <w:szCs w:val="24"/>
        </w:rPr>
      </w:pPr>
    </w:p>
    <w:p w:rsidR="00F27A32" w:rsidRPr="007220FA" w:rsidRDefault="00F27A32" w:rsidP="00CD17C5">
      <w:pPr>
        <w:spacing w:after="0" w:line="240" w:lineRule="auto"/>
        <w:jc w:val="center"/>
        <w:rPr>
          <w:rFonts w:ascii="Times New Roman" w:hAnsi="Times New Roman" w:cs="Times New Roman"/>
          <w:b/>
          <w:sz w:val="24"/>
          <w:szCs w:val="24"/>
        </w:rPr>
      </w:pPr>
    </w:p>
    <w:p w:rsidR="00F27A32" w:rsidRPr="007220FA" w:rsidRDefault="00F27A32" w:rsidP="00CD17C5">
      <w:pPr>
        <w:spacing w:after="0" w:line="240" w:lineRule="auto"/>
        <w:jc w:val="center"/>
        <w:rPr>
          <w:rFonts w:ascii="Times New Roman" w:hAnsi="Times New Roman" w:cs="Times New Roman"/>
          <w:b/>
          <w:sz w:val="24"/>
          <w:szCs w:val="24"/>
        </w:rPr>
      </w:pPr>
    </w:p>
    <w:p w:rsidR="00F27A32" w:rsidRPr="007220FA" w:rsidRDefault="00F27A32" w:rsidP="00CD17C5">
      <w:pPr>
        <w:spacing w:after="0" w:line="240" w:lineRule="auto"/>
        <w:jc w:val="center"/>
        <w:rPr>
          <w:rFonts w:ascii="Times New Roman" w:hAnsi="Times New Roman" w:cs="Times New Roman"/>
          <w:b/>
          <w:sz w:val="24"/>
          <w:szCs w:val="24"/>
        </w:rPr>
      </w:pPr>
    </w:p>
    <w:p w:rsidR="00F27A32" w:rsidRPr="007220FA" w:rsidRDefault="00F27A32" w:rsidP="00CD17C5">
      <w:pPr>
        <w:spacing w:after="0" w:line="240" w:lineRule="auto"/>
        <w:jc w:val="center"/>
        <w:rPr>
          <w:rFonts w:ascii="Times New Roman" w:hAnsi="Times New Roman" w:cs="Times New Roman"/>
          <w:b/>
          <w:sz w:val="24"/>
          <w:szCs w:val="24"/>
        </w:rPr>
      </w:pPr>
      <w:r w:rsidRPr="007220FA">
        <w:rPr>
          <w:rFonts w:ascii="Times New Roman" w:hAnsi="Times New Roman" w:cs="Times New Roman"/>
          <w:b/>
          <w:sz w:val="24"/>
          <w:szCs w:val="24"/>
        </w:rPr>
        <w:t>KEMENTERIAN KESEHATAN REPUBLIK INDONESIA</w:t>
      </w:r>
    </w:p>
    <w:p w:rsidR="00F27A32" w:rsidRPr="007220FA" w:rsidRDefault="00F27A32" w:rsidP="00CD17C5">
      <w:pPr>
        <w:spacing w:after="0" w:line="240" w:lineRule="auto"/>
        <w:jc w:val="center"/>
        <w:rPr>
          <w:rFonts w:ascii="Times New Roman" w:hAnsi="Times New Roman" w:cs="Times New Roman"/>
          <w:b/>
          <w:sz w:val="24"/>
          <w:szCs w:val="24"/>
        </w:rPr>
      </w:pPr>
      <w:r w:rsidRPr="007220FA">
        <w:rPr>
          <w:rFonts w:ascii="Times New Roman" w:hAnsi="Times New Roman" w:cs="Times New Roman"/>
          <w:b/>
          <w:sz w:val="24"/>
          <w:szCs w:val="24"/>
        </w:rPr>
        <w:t>POLITEKNIK KESEHATAN KEMENKES BENGKULU</w:t>
      </w:r>
    </w:p>
    <w:p w:rsidR="00F27A32" w:rsidRDefault="00F27A32" w:rsidP="00CD17C5">
      <w:pPr>
        <w:spacing w:after="0" w:line="240" w:lineRule="auto"/>
        <w:jc w:val="center"/>
        <w:rPr>
          <w:rFonts w:ascii="Times New Roman" w:hAnsi="Times New Roman" w:cs="Times New Roman"/>
          <w:b/>
          <w:sz w:val="24"/>
          <w:szCs w:val="24"/>
          <w:lang w:val="id-ID"/>
        </w:rPr>
      </w:pPr>
      <w:r w:rsidRPr="007220FA">
        <w:rPr>
          <w:rFonts w:ascii="Times New Roman" w:hAnsi="Times New Roman" w:cs="Times New Roman"/>
          <w:b/>
          <w:sz w:val="24"/>
          <w:szCs w:val="24"/>
        </w:rPr>
        <w:t>PROGRAM STUDI</w:t>
      </w:r>
      <w:r>
        <w:rPr>
          <w:rFonts w:ascii="Times New Roman" w:hAnsi="Times New Roman" w:cs="Times New Roman"/>
          <w:b/>
          <w:sz w:val="24"/>
          <w:szCs w:val="24"/>
          <w:lang w:val="id-ID"/>
        </w:rPr>
        <w:t xml:space="preserve"> </w:t>
      </w:r>
      <w:r w:rsidRPr="007220FA">
        <w:rPr>
          <w:rFonts w:ascii="Times New Roman" w:hAnsi="Times New Roman" w:cs="Times New Roman"/>
          <w:b/>
          <w:sz w:val="24"/>
          <w:szCs w:val="24"/>
        </w:rPr>
        <w:t>DIPLOMA IV</w:t>
      </w:r>
      <w:r>
        <w:rPr>
          <w:rFonts w:ascii="Times New Roman" w:hAnsi="Times New Roman" w:cs="Times New Roman"/>
          <w:b/>
          <w:sz w:val="24"/>
          <w:szCs w:val="24"/>
          <w:lang w:val="id-ID"/>
        </w:rPr>
        <w:t xml:space="preserve"> KEBIDANAN</w:t>
      </w:r>
    </w:p>
    <w:p w:rsidR="00F27A32" w:rsidRPr="007220FA" w:rsidRDefault="00F27A32" w:rsidP="00CD17C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JURUSAN KEBIDANAN</w:t>
      </w:r>
    </w:p>
    <w:p w:rsidR="00F27A32" w:rsidRPr="007220FA" w:rsidRDefault="00F27A32" w:rsidP="00CD17C5">
      <w:pPr>
        <w:spacing w:after="0" w:line="240" w:lineRule="auto"/>
        <w:jc w:val="center"/>
        <w:rPr>
          <w:rFonts w:ascii="Times New Roman" w:hAnsi="Times New Roman" w:cs="Times New Roman"/>
          <w:b/>
          <w:sz w:val="24"/>
          <w:szCs w:val="24"/>
          <w:lang w:val="id-ID"/>
        </w:rPr>
      </w:pPr>
      <w:r w:rsidRPr="007220FA">
        <w:rPr>
          <w:rFonts w:ascii="Times New Roman" w:hAnsi="Times New Roman" w:cs="Times New Roman"/>
          <w:b/>
          <w:sz w:val="24"/>
          <w:szCs w:val="24"/>
        </w:rPr>
        <w:t>TAHUN 2018</w:t>
      </w:r>
    </w:p>
    <w:p w:rsidR="00F27A32" w:rsidRDefault="00F27A32" w:rsidP="00CD17C5">
      <w:pPr>
        <w:tabs>
          <w:tab w:val="left" w:pos="8222"/>
        </w:tabs>
        <w:spacing w:line="480" w:lineRule="auto"/>
        <w:jc w:val="center"/>
        <w:rPr>
          <w:rFonts w:ascii="Times New Roman" w:hAnsi="Times New Roman" w:cs="Times New Roman"/>
          <w:b/>
          <w:sz w:val="24"/>
          <w:szCs w:val="24"/>
          <w:lang w:val="id-ID"/>
        </w:rPr>
      </w:pPr>
    </w:p>
    <w:p w:rsidR="00F27A32" w:rsidRDefault="00F27A32" w:rsidP="00CD17C5">
      <w:pPr>
        <w:spacing w:line="360" w:lineRule="auto"/>
        <w:ind w:left="357"/>
        <w:jc w:val="center"/>
        <w:rPr>
          <w:rFonts w:ascii="Times New Roman" w:hAnsi="Times New Roman" w:cs="Times New Roman"/>
          <w:b/>
          <w:sz w:val="24"/>
          <w:szCs w:val="24"/>
          <w:lang w:val="id-ID"/>
        </w:rPr>
      </w:pPr>
      <w:r w:rsidRPr="00C66919">
        <w:rPr>
          <w:rFonts w:ascii="Times New Roman" w:hAnsi="Times New Roman" w:cs="Times New Roman"/>
          <w:b/>
          <w:sz w:val="24"/>
          <w:szCs w:val="24"/>
          <w:lang w:val="id-ID"/>
        </w:rPr>
        <w:lastRenderedPageBreak/>
        <w:t>SKRIPSI</w:t>
      </w:r>
    </w:p>
    <w:p w:rsidR="00F27A32" w:rsidRDefault="00F27A32" w:rsidP="00CD17C5">
      <w:pPr>
        <w:spacing w:line="360" w:lineRule="auto"/>
        <w:ind w:left="357"/>
        <w:jc w:val="center"/>
        <w:rPr>
          <w:rFonts w:ascii="Times New Roman" w:hAnsi="Times New Roman" w:cs="Times New Roman"/>
          <w:b/>
          <w:sz w:val="24"/>
          <w:szCs w:val="24"/>
          <w:lang w:val="id-ID"/>
        </w:rPr>
      </w:pPr>
    </w:p>
    <w:p w:rsidR="00CD17C5" w:rsidRPr="00C66919" w:rsidRDefault="00CD17C5" w:rsidP="00CD17C5">
      <w:pPr>
        <w:spacing w:line="360" w:lineRule="auto"/>
        <w:ind w:left="357"/>
        <w:jc w:val="center"/>
        <w:rPr>
          <w:rFonts w:ascii="Times New Roman" w:hAnsi="Times New Roman" w:cs="Times New Roman"/>
          <w:b/>
          <w:sz w:val="24"/>
          <w:szCs w:val="24"/>
          <w:lang w:val="id-ID"/>
        </w:rPr>
      </w:pPr>
    </w:p>
    <w:p w:rsidR="00F27A32" w:rsidRDefault="00F27A32" w:rsidP="00CD17C5">
      <w:pPr>
        <w:spacing w:line="240" w:lineRule="auto"/>
        <w:jc w:val="center"/>
        <w:rPr>
          <w:rFonts w:ascii="Times New Roman" w:hAnsi="Times New Roman" w:cs="Times New Roman"/>
          <w:b/>
          <w:sz w:val="24"/>
          <w:szCs w:val="24"/>
        </w:rPr>
      </w:pPr>
      <w:r w:rsidRPr="007220FA">
        <w:rPr>
          <w:rFonts w:ascii="Times New Roman" w:hAnsi="Times New Roman" w:cs="Times New Roman"/>
          <w:b/>
          <w:sz w:val="24"/>
          <w:szCs w:val="24"/>
        </w:rPr>
        <w:t xml:space="preserve">FAKTOR-FAKTOR YANG BERHUBUNGAN DENGAN KEJADIAN BENDUNGAN ASI PADA IBU NIFAS </w:t>
      </w:r>
      <w:r>
        <w:rPr>
          <w:rFonts w:ascii="Times New Roman" w:hAnsi="Times New Roman" w:cs="Times New Roman"/>
          <w:b/>
          <w:sz w:val="24"/>
          <w:szCs w:val="24"/>
        </w:rPr>
        <w:t>DI BPM WILA</w:t>
      </w:r>
      <w:r w:rsidRPr="00455265">
        <w:rPr>
          <w:rFonts w:ascii="Times New Roman" w:hAnsi="Times New Roman" w:cs="Times New Roman"/>
          <w:b/>
          <w:sz w:val="24"/>
          <w:szCs w:val="24"/>
          <w:lang w:val="id-ID"/>
        </w:rPr>
        <w:t>Y</w:t>
      </w:r>
      <w:r>
        <w:rPr>
          <w:rFonts w:ascii="Times New Roman" w:hAnsi="Times New Roman" w:cs="Times New Roman"/>
          <w:b/>
          <w:sz w:val="24"/>
          <w:szCs w:val="24"/>
        </w:rPr>
        <w:t>AH KERJA PUSKESMAS PASAR IKAN SAN PUSKESMAS PENURUNAN</w:t>
      </w:r>
    </w:p>
    <w:p w:rsidR="00F27A32" w:rsidRPr="007220FA" w:rsidRDefault="00F27A32" w:rsidP="00CD17C5">
      <w:pPr>
        <w:spacing w:line="240" w:lineRule="auto"/>
        <w:jc w:val="center"/>
        <w:rPr>
          <w:rFonts w:ascii="Times New Roman" w:hAnsi="Times New Roman" w:cs="Times New Roman"/>
          <w:b/>
          <w:sz w:val="24"/>
          <w:szCs w:val="24"/>
        </w:rPr>
      </w:pPr>
      <w:r w:rsidRPr="007220FA">
        <w:rPr>
          <w:rFonts w:ascii="Times New Roman" w:hAnsi="Times New Roman" w:cs="Times New Roman"/>
          <w:b/>
          <w:sz w:val="24"/>
          <w:szCs w:val="24"/>
          <w:lang w:val="id-ID"/>
        </w:rPr>
        <w:t>TAHUN 2018</w:t>
      </w:r>
    </w:p>
    <w:p w:rsidR="00F27A32" w:rsidRDefault="00F27A32" w:rsidP="00CD17C5">
      <w:pPr>
        <w:spacing w:line="240" w:lineRule="auto"/>
        <w:jc w:val="center"/>
        <w:rPr>
          <w:rFonts w:ascii="Times New Roman" w:hAnsi="Times New Roman" w:cs="Times New Roman"/>
          <w:sz w:val="24"/>
          <w:szCs w:val="24"/>
          <w:lang w:val="id-ID"/>
        </w:rPr>
      </w:pPr>
    </w:p>
    <w:p w:rsidR="00CD17C5" w:rsidRPr="00F27A32" w:rsidRDefault="00CD17C5" w:rsidP="00CD17C5">
      <w:pPr>
        <w:spacing w:line="240" w:lineRule="auto"/>
        <w:jc w:val="center"/>
        <w:rPr>
          <w:rFonts w:ascii="Times New Roman" w:hAnsi="Times New Roman" w:cs="Times New Roman"/>
          <w:sz w:val="24"/>
          <w:szCs w:val="24"/>
          <w:lang w:val="id-ID"/>
        </w:rPr>
      </w:pPr>
    </w:p>
    <w:p w:rsidR="00F27A32" w:rsidRDefault="00F27A32" w:rsidP="00CD17C5">
      <w:pPr>
        <w:spacing w:line="240" w:lineRule="auto"/>
        <w:ind w:left="357"/>
        <w:jc w:val="center"/>
        <w:rPr>
          <w:rFonts w:ascii="Times New Roman" w:hAnsi="Times New Roman" w:cs="Times New Roman"/>
          <w:sz w:val="24"/>
          <w:szCs w:val="24"/>
        </w:rPr>
      </w:pPr>
    </w:p>
    <w:p w:rsidR="00F27A32" w:rsidRPr="00F27A32" w:rsidRDefault="00F27A32" w:rsidP="00CD17C5">
      <w:pPr>
        <w:spacing w:line="360" w:lineRule="auto"/>
        <w:ind w:left="357"/>
        <w:jc w:val="center"/>
        <w:rPr>
          <w:rFonts w:ascii="Times New Roman" w:hAnsi="Times New Roman" w:cs="Times New Roman"/>
          <w:b/>
          <w:sz w:val="24"/>
          <w:szCs w:val="24"/>
          <w:lang w:val="id-ID"/>
        </w:rPr>
      </w:pPr>
      <w:r w:rsidRPr="002A6E62">
        <w:rPr>
          <w:rFonts w:ascii="Times New Roman" w:hAnsi="Times New Roman" w:cs="Times New Roman"/>
          <w:b/>
          <w:sz w:val="24"/>
          <w:szCs w:val="24"/>
        </w:rPr>
        <w:t>Diajukan Sebagai Salah Satu Syarat Untuk Menyelesaikan Program Diploma IV Jurusan Kebidanan</w:t>
      </w:r>
    </w:p>
    <w:p w:rsidR="00F27A32" w:rsidRDefault="00F27A32" w:rsidP="00CD17C5">
      <w:pPr>
        <w:spacing w:line="360" w:lineRule="auto"/>
        <w:ind w:left="357"/>
        <w:jc w:val="center"/>
        <w:rPr>
          <w:rFonts w:ascii="Times New Roman" w:hAnsi="Times New Roman" w:cs="Times New Roman"/>
          <w:sz w:val="24"/>
          <w:szCs w:val="24"/>
        </w:rPr>
      </w:pPr>
    </w:p>
    <w:p w:rsidR="00F27A32" w:rsidRDefault="00F27A32" w:rsidP="00CD17C5">
      <w:pPr>
        <w:spacing w:line="360" w:lineRule="auto"/>
        <w:jc w:val="center"/>
        <w:rPr>
          <w:rFonts w:ascii="Times New Roman" w:hAnsi="Times New Roman" w:cs="Times New Roman"/>
          <w:sz w:val="24"/>
          <w:szCs w:val="24"/>
        </w:rPr>
      </w:pPr>
    </w:p>
    <w:p w:rsidR="00F27A32" w:rsidRDefault="00F27A32" w:rsidP="00CD17C5">
      <w:pPr>
        <w:spacing w:line="360" w:lineRule="auto"/>
        <w:jc w:val="center"/>
        <w:rPr>
          <w:rFonts w:ascii="Times New Roman" w:hAnsi="Times New Roman" w:cs="Times New Roman"/>
          <w:sz w:val="24"/>
          <w:szCs w:val="24"/>
        </w:rPr>
      </w:pPr>
    </w:p>
    <w:p w:rsidR="00F27A32" w:rsidRPr="002A6E62" w:rsidRDefault="00F27A32" w:rsidP="00CD17C5">
      <w:pPr>
        <w:spacing w:line="360" w:lineRule="auto"/>
        <w:ind w:left="357"/>
        <w:jc w:val="center"/>
        <w:rPr>
          <w:rFonts w:ascii="Times New Roman" w:hAnsi="Times New Roman" w:cs="Times New Roman"/>
          <w:b/>
          <w:sz w:val="24"/>
          <w:szCs w:val="24"/>
        </w:rPr>
      </w:pPr>
      <w:r w:rsidRPr="002A6E62">
        <w:rPr>
          <w:rFonts w:ascii="Times New Roman" w:hAnsi="Times New Roman" w:cs="Times New Roman"/>
          <w:b/>
          <w:sz w:val="24"/>
          <w:szCs w:val="24"/>
        </w:rPr>
        <w:t>Disusun Oleh:</w:t>
      </w:r>
    </w:p>
    <w:p w:rsidR="00F27A32" w:rsidRPr="00A21192" w:rsidRDefault="00F27A32" w:rsidP="00CD17C5">
      <w:pPr>
        <w:spacing w:line="240" w:lineRule="auto"/>
        <w:ind w:left="357"/>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NADIA KURNIA PRATIWI</w:t>
      </w:r>
    </w:p>
    <w:p w:rsidR="00F27A32" w:rsidRPr="00A21192" w:rsidRDefault="00F27A32" w:rsidP="00CD17C5">
      <w:pPr>
        <w:spacing w:line="240" w:lineRule="auto"/>
        <w:ind w:left="357"/>
        <w:jc w:val="center"/>
        <w:rPr>
          <w:rFonts w:ascii="Times New Roman" w:hAnsi="Times New Roman" w:cs="Times New Roman"/>
          <w:b/>
          <w:sz w:val="24"/>
          <w:szCs w:val="24"/>
          <w:lang w:val="id-ID"/>
        </w:rPr>
      </w:pPr>
      <w:proofErr w:type="gramStart"/>
      <w:r w:rsidRPr="002A6E62">
        <w:rPr>
          <w:rFonts w:ascii="Times New Roman" w:hAnsi="Times New Roman" w:cs="Times New Roman"/>
          <w:b/>
          <w:sz w:val="24"/>
          <w:szCs w:val="24"/>
        </w:rPr>
        <w:t>NIM :</w:t>
      </w:r>
      <w:proofErr w:type="gramEnd"/>
      <w:r w:rsidRPr="002A6E62">
        <w:rPr>
          <w:rFonts w:ascii="Times New Roman" w:hAnsi="Times New Roman" w:cs="Times New Roman"/>
          <w:b/>
          <w:sz w:val="24"/>
          <w:szCs w:val="24"/>
        </w:rPr>
        <w:t xml:space="preserve"> PO 5140314</w:t>
      </w:r>
      <w:r>
        <w:rPr>
          <w:rFonts w:ascii="Times New Roman" w:hAnsi="Times New Roman" w:cs="Times New Roman"/>
          <w:b/>
          <w:sz w:val="24"/>
          <w:szCs w:val="24"/>
        </w:rPr>
        <w:t xml:space="preserve"> 0</w:t>
      </w:r>
      <w:r>
        <w:rPr>
          <w:rFonts w:ascii="Times New Roman" w:hAnsi="Times New Roman" w:cs="Times New Roman"/>
          <w:b/>
          <w:sz w:val="24"/>
          <w:szCs w:val="24"/>
          <w:lang w:val="id-ID"/>
        </w:rPr>
        <w:t>21</w:t>
      </w:r>
    </w:p>
    <w:p w:rsidR="00F27A32" w:rsidRDefault="00F27A32" w:rsidP="00CD17C5">
      <w:pPr>
        <w:spacing w:line="360" w:lineRule="auto"/>
        <w:ind w:left="357"/>
        <w:jc w:val="center"/>
        <w:rPr>
          <w:rFonts w:ascii="Times New Roman" w:hAnsi="Times New Roman" w:cs="Times New Roman"/>
          <w:sz w:val="24"/>
          <w:szCs w:val="24"/>
        </w:rPr>
      </w:pPr>
    </w:p>
    <w:p w:rsidR="00F27A32" w:rsidRDefault="00F27A32" w:rsidP="00CD17C5">
      <w:pPr>
        <w:spacing w:line="360" w:lineRule="auto"/>
        <w:ind w:left="357"/>
        <w:jc w:val="center"/>
        <w:rPr>
          <w:rFonts w:ascii="Times New Roman" w:hAnsi="Times New Roman" w:cs="Times New Roman"/>
          <w:sz w:val="24"/>
          <w:szCs w:val="24"/>
        </w:rPr>
      </w:pPr>
    </w:p>
    <w:p w:rsidR="00F27A32" w:rsidRPr="00CD17C5" w:rsidRDefault="00F27A32" w:rsidP="00CD17C5">
      <w:pPr>
        <w:spacing w:line="360" w:lineRule="auto"/>
        <w:jc w:val="center"/>
        <w:rPr>
          <w:rFonts w:ascii="Times New Roman" w:hAnsi="Times New Roman" w:cs="Times New Roman"/>
          <w:sz w:val="24"/>
          <w:szCs w:val="24"/>
          <w:lang w:val="id-ID"/>
        </w:rPr>
      </w:pPr>
    </w:p>
    <w:p w:rsidR="00CD17C5" w:rsidRDefault="00CD17C5" w:rsidP="00CD17C5">
      <w:pPr>
        <w:spacing w:line="240" w:lineRule="auto"/>
        <w:ind w:left="357"/>
        <w:jc w:val="center"/>
        <w:rPr>
          <w:rFonts w:ascii="Times New Roman" w:hAnsi="Times New Roman" w:cs="Times New Roman"/>
          <w:b/>
          <w:sz w:val="24"/>
          <w:szCs w:val="24"/>
          <w:lang w:val="id-ID"/>
        </w:rPr>
      </w:pPr>
    </w:p>
    <w:p w:rsidR="00F27A32" w:rsidRPr="002659C1" w:rsidRDefault="00F27A32" w:rsidP="00CD17C5">
      <w:pPr>
        <w:spacing w:line="240" w:lineRule="auto"/>
        <w:ind w:left="357"/>
        <w:jc w:val="center"/>
        <w:rPr>
          <w:rFonts w:ascii="Times New Roman" w:hAnsi="Times New Roman" w:cs="Times New Roman"/>
          <w:b/>
          <w:sz w:val="24"/>
          <w:szCs w:val="24"/>
        </w:rPr>
      </w:pPr>
      <w:r w:rsidRPr="002659C1">
        <w:rPr>
          <w:rFonts w:ascii="Times New Roman" w:hAnsi="Times New Roman" w:cs="Times New Roman"/>
          <w:b/>
          <w:sz w:val="24"/>
          <w:szCs w:val="24"/>
        </w:rPr>
        <w:t>KEMENTERIAN KESEHATAN REPUBLIK INDONESIA</w:t>
      </w:r>
    </w:p>
    <w:p w:rsidR="00F27A32" w:rsidRDefault="00F27A32" w:rsidP="00CD17C5">
      <w:pPr>
        <w:spacing w:line="240" w:lineRule="auto"/>
        <w:ind w:left="357"/>
        <w:jc w:val="center"/>
        <w:rPr>
          <w:rFonts w:ascii="Times New Roman" w:hAnsi="Times New Roman" w:cs="Times New Roman"/>
          <w:b/>
          <w:sz w:val="24"/>
          <w:szCs w:val="24"/>
        </w:rPr>
      </w:pPr>
      <w:r w:rsidRPr="002659C1">
        <w:rPr>
          <w:rFonts w:ascii="Times New Roman" w:hAnsi="Times New Roman" w:cs="Times New Roman"/>
          <w:b/>
          <w:sz w:val="24"/>
          <w:szCs w:val="24"/>
        </w:rPr>
        <w:t xml:space="preserve">POLITEKNIK KESEHATAN </w:t>
      </w:r>
      <w:r>
        <w:rPr>
          <w:rFonts w:ascii="Times New Roman" w:hAnsi="Times New Roman" w:cs="Times New Roman"/>
          <w:b/>
          <w:sz w:val="24"/>
          <w:szCs w:val="24"/>
        </w:rPr>
        <w:t xml:space="preserve">KEMENKES </w:t>
      </w:r>
      <w:r w:rsidRPr="002659C1">
        <w:rPr>
          <w:rFonts w:ascii="Times New Roman" w:hAnsi="Times New Roman" w:cs="Times New Roman"/>
          <w:b/>
          <w:sz w:val="24"/>
          <w:szCs w:val="24"/>
        </w:rPr>
        <w:t>BENGKULU</w:t>
      </w:r>
    </w:p>
    <w:p w:rsidR="00F27A32" w:rsidRPr="002659C1" w:rsidRDefault="00F27A32" w:rsidP="00CD17C5">
      <w:pPr>
        <w:spacing w:line="240" w:lineRule="auto"/>
        <w:ind w:left="357"/>
        <w:jc w:val="center"/>
        <w:rPr>
          <w:rFonts w:ascii="Times New Roman" w:hAnsi="Times New Roman" w:cs="Times New Roman"/>
          <w:b/>
          <w:sz w:val="24"/>
          <w:szCs w:val="24"/>
        </w:rPr>
      </w:pPr>
      <w:r>
        <w:rPr>
          <w:rFonts w:ascii="Times New Roman" w:hAnsi="Times New Roman" w:cs="Times New Roman"/>
          <w:b/>
          <w:sz w:val="24"/>
          <w:szCs w:val="24"/>
        </w:rPr>
        <w:t>PROGRAM STUDI DIPLOMA IV KEBIDANAN</w:t>
      </w:r>
    </w:p>
    <w:p w:rsidR="00F27A32" w:rsidRPr="002659C1" w:rsidRDefault="00F27A32" w:rsidP="00CD17C5">
      <w:pPr>
        <w:spacing w:line="240" w:lineRule="auto"/>
        <w:ind w:left="357"/>
        <w:jc w:val="center"/>
        <w:rPr>
          <w:rFonts w:ascii="Times New Roman" w:hAnsi="Times New Roman" w:cs="Times New Roman"/>
          <w:b/>
          <w:sz w:val="24"/>
          <w:szCs w:val="24"/>
        </w:rPr>
      </w:pPr>
      <w:r w:rsidRPr="002659C1">
        <w:rPr>
          <w:rFonts w:ascii="Times New Roman" w:hAnsi="Times New Roman" w:cs="Times New Roman"/>
          <w:b/>
          <w:sz w:val="24"/>
          <w:szCs w:val="24"/>
        </w:rPr>
        <w:t>JURUSAN KEBIDANAN</w:t>
      </w:r>
    </w:p>
    <w:p w:rsidR="0082623B" w:rsidRPr="0082623B" w:rsidRDefault="00F27A32" w:rsidP="0082623B">
      <w:pPr>
        <w:spacing w:line="240" w:lineRule="auto"/>
        <w:ind w:left="357"/>
        <w:jc w:val="center"/>
        <w:rPr>
          <w:rFonts w:ascii="Times New Roman" w:hAnsi="Times New Roman" w:cs="Times New Roman"/>
          <w:b/>
          <w:sz w:val="24"/>
          <w:szCs w:val="24"/>
          <w:lang w:val="id-ID"/>
        </w:rPr>
      </w:pPr>
      <w:r w:rsidRPr="002659C1">
        <w:rPr>
          <w:rFonts w:ascii="Times New Roman" w:hAnsi="Times New Roman" w:cs="Times New Roman"/>
          <w:b/>
          <w:sz w:val="24"/>
          <w:szCs w:val="24"/>
        </w:rPr>
        <w:t>TAHUN 2018</w:t>
      </w:r>
    </w:p>
    <w:p w:rsidR="009A3E42" w:rsidRPr="00766F01" w:rsidRDefault="0082623B" w:rsidP="00CD17C5">
      <w:pPr>
        <w:spacing w:after="0" w:line="240" w:lineRule="auto"/>
        <w:jc w:val="center"/>
        <w:rPr>
          <w:rFonts w:ascii="Times New Roman" w:hAnsi="Times New Roman" w:cs="Times New Roman"/>
          <w:b/>
          <w:lang w:val="id-ID"/>
        </w:rPr>
      </w:pPr>
      <w:r>
        <w:rPr>
          <w:rFonts w:ascii="Times New Roman" w:hAnsi="Times New Roman" w:cs="Times New Roman"/>
          <w:b/>
          <w:noProof/>
          <w:lang w:val="id-ID" w:eastAsia="id-ID"/>
        </w:rPr>
        <w:lastRenderedPageBreak/>
        <w:drawing>
          <wp:anchor distT="0" distB="0" distL="114300" distR="114300" simplePos="0" relativeHeight="251706880" behindDoc="0" locked="0" layoutInCell="1" allowOverlap="1">
            <wp:simplePos x="0" y="0"/>
            <wp:positionH relativeFrom="column">
              <wp:posOffset>-1419860</wp:posOffset>
            </wp:positionH>
            <wp:positionV relativeFrom="paragraph">
              <wp:posOffset>-1440180</wp:posOffset>
            </wp:positionV>
            <wp:extent cx="7213600" cy="10163175"/>
            <wp:effectExtent l="0" t="0" r="6350" b="9525"/>
            <wp:wrapTopAndBottom/>
            <wp:docPr id="90" name="Picture 90" descr="C:\Users\TOSHIBA\Pictures\MP Navigator EX\2018_08_08\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Pictures\MP Navigator EX\2018_08_08\IMG_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13600" cy="1016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E42" w:rsidRPr="00766F01">
        <w:rPr>
          <w:rFonts w:ascii="Times New Roman" w:hAnsi="Times New Roman" w:cs="Times New Roman"/>
          <w:b/>
          <w:lang w:val="en-ID"/>
        </w:rPr>
        <w:t>ABSTRAK</w:t>
      </w:r>
    </w:p>
    <w:p w:rsidR="0082623B" w:rsidRDefault="0082623B" w:rsidP="0082623B">
      <w:pPr>
        <w:spacing w:after="0" w:line="240" w:lineRule="auto"/>
        <w:jc w:val="center"/>
        <w:rPr>
          <w:rFonts w:ascii="Times New Roman" w:hAnsi="Times New Roman" w:cs="Times New Roman"/>
          <w:b/>
          <w:lang w:val="id-ID"/>
        </w:rPr>
      </w:pPr>
      <w:r>
        <w:rPr>
          <w:rFonts w:ascii="Times New Roman" w:hAnsi="Times New Roman" w:cs="Times New Roman"/>
          <w:b/>
          <w:noProof/>
          <w:lang w:val="id-ID" w:eastAsia="id-ID"/>
        </w:rPr>
        <w:lastRenderedPageBreak/>
        <w:drawing>
          <wp:anchor distT="0" distB="0" distL="114300" distR="114300" simplePos="0" relativeHeight="251707904" behindDoc="0" locked="0" layoutInCell="1" allowOverlap="1" wp14:anchorId="6FD571F5" wp14:editId="6A81B452">
            <wp:simplePos x="0" y="0"/>
            <wp:positionH relativeFrom="column">
              <wp:posOffset>-1412875</wp:posOffset>
            </wp:positionH>
            <wp:positionV relativeFrom="paragraph">
              <wp:posOffset>-1369695</wp:posOffset>
            </wp:positionV>
            <wp:extent cx="7212330" cy="10081895"/>
            <wp:effectExtent l="0" t="0" r="7620" b="0"/>
            <wp:wrapTopAndBottom/>
            <wp:docPr id="119" name="Picture 119" descr="C:\Users\TOSHIBA\Pictures\MP Navigator EX\2018_08_08\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Pictures\MP Navigator EX\2018_08_08\IM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12330" cy="10081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4FC" w:rsidRDefault="00EB14FC" w:rsidP="00EB14FC">
      <w:pPr>
        <w:autoSpaceDE w:val="0"/>
        <w:autoSpaceDN w:val="0"/>
        <w:adjustRightInd w:val="0"/>
        <w:spacing w:after="0" w:line="480" w:lineRule="auto"/>
        <w:jc w:val="center"/>
        <w:rPr>
          <w:rFonts w:ascii="Times New Roman" w:hAnsi="Times New Roman"/>
          <w:b/>
          <w:sz w:val="24"/>
          <w:szCs w:val="24"/>
        </w:rPr>
      </w:pPr>
      <w:r>
        <w:rPr>
          <w:rFonts w:ascii="Times New Roman" w:hAnsi="Times New Roman"/>
          <w:b/>
          <w:noProof/>
          <w:sz w:val="24"/>
          <w:szCs w:val="24"/>
          <w:lang w:val="id-ID" w:eastAsia="id-ID"/>
        </w:rPr>
        <w:lastRenderedPageBreak/>
        <mc:AlternateContent>
          <mc:Choice Requires="wps">
            <w:drawing>
              <wp:anchor distT="0" distB="0" distL="114300" distR="114300" simplePos="0" relativeHeight="251716096" behindDoc="0" locked="0" layoutInCell="1" allowOverlap="1" wp14:anchorId="1B421AF8" wp14:editId="521155B6">
                <wp:simplePos x="0" y="0"/>
                <wp:positionH relativeFrom="column">
                  <wp:posOffset>4744085</wp:posOffset>
                </wp:positionH>
                <wp:positionV relativeFrom="paragraph">
                  <wp:posOffset>-1079500</wp:posOffset>
                </wp:positionV>
                <wp:extent cx="481330" cy="385445"/>
                <wp:effectExtent l="12065" t="8255" r="11430" b="635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38544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373.55pt;margin-top:-85pt;width:37.9pt;height:30.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j/GwIAAD8EAAAOAAAAZHJzL2Uyb0RvYy54bWysU1Fv0zAQfkfiP1h+p2naFLqo6TR1FCEN&#10;mBj8ANdxEgvHZ85u0/Hrd3a6UuBtwg+Wz3f+/N13d6vrY2/YQaHXYCueT6acKSuh1rat+Pdv2zdL&#10;znwQthYGrKr4o/L8ev361WpwpZpBB6ZWyAjE+nJwFe9CcGWWedmpXvgJOGXJ2QD2IpCJbVajGAi9&#10;N9lsOn2bDYC1Q5DKe7q9HZ18nfCbRsnwpWm8CsxUnLiFtGPad3HP1itRtihcp+WJhngBi15oS5+e&#10;oW5FEGyP+h+oXksED02YSOgzaBotVcqBssmnf2Xz0AmnUi4kjndnmfz/g5WfD/fIdE21my04s6Kn&#10;In0l2YRtjWLxkiQanC8p8sHdY0zSuzuQPzyzsOkoTt0gwtApUROxPMZnfzyIhqenbDd8gprwxT5A&#10;UuvYYB8BSQd2TEV5PBdFHQOTdFks8/mcSifJNV8uiiIxykT5/NihDx8U9CweKo5EPoGLw50PkYwo&#10;n0MSeTC63mpjkoHtbmOQHQT1xzatxJ9yvAwzlg0Vv1qQGi+F6HWgRje6r/hyGtfYelG197ZObRiE&#10;NuOZKBt7kjEqN1ZgB/UjqYgwdjFNHR06wF+cDdTBFfc/9wIVZ+ajpUpc5UURWz4ZxeLdjAy89Owu&#10;PcJKgqp44Gw8bsI4JnuHuu3opzzlbuGGqtfopGys7MjqRJa6NAl+mqg4Bpd2ivo99+snAAAA//8D&#10;AFBLAwQUAAYACAAAACEAuikeAOEAAAANAQAADwAAAGRycy9kb3ducmV2LnhtbEyPTU/CQBCG7yb+&#10;h82YeIPdVmKhdksUa7xwQIT7sB3bxv1ougsUf73LSY8z8+Sd5y2Wo9HsRIPvnJWQTAUwssrVnW0k&#10;7D7fJnNgPqCtUTtLEi7kYVne3hSY1+5sP+i0DQ2LIdbnKKENoc8596olg37qerLx9uUGgyGOQ8Pr&#10;Ac8x3GieCvHIDXY2fmixp1VL6nt7NBI2iK+bn3elXqrLelbRal+R01Le343PT8ACjeEPhqt+VIcy&#10;Oh3c0daeaQnZLEsiKmGSZCK2isg8TRfADteVWDwALwv+v0X5CwAA//8DAFBLAQItABQABgAIAAAA&#10;IQC2gziS/gAAAOEBAAATAAAAAAAAAAAAAAAAAAAAAABbQ29udGVudF9UeXBlc10ueG1sUEsBAi0A&#10;FAAGAAgAAAAhADj9If/WAAAAlAEAAAsAAAAAAAAAAAAAAAAALwEAAF9yZWxzLy5yZWxzUEsBAi0A&#10;FAAGAAgAAAAhAJ+GCP8bAgAAPwQAAA4AAAAAAAAAAAAAAAAALgIAAGRycy9lMm9Eb2MueG1sUEsB&#10;Ai0AFAAGAAgAAAAhALopHgDhAAAADQEAAA8AAAAAAAAAAAAAAAAAdQQAAGRycy9kb3ducmV2Lnht&#10;bFBLBQYAAAAABAAEAPMAAACDBQAAAAA=&#10;" strokecolor="white"/>
            </w:pict>
          </mc:Fallback>
        </mc:AlternateContent>
      </w:r>
      <w:r w:rsidRPr="0056170A">
        <w:rPr>
          <w:rFonts w:ascii="Times New Roman" w:hAnsi="Times New Roman"/>
          <w:b/>
          <w:sz w:val="24"/>
          <w:szCs w:val="24"/>
        </w:rPr>
        <w:t>BIODATA PENULIS</w:t>
      </w:r>
    </w:p>
    <w:p w:rsidR="00EB14FC" w:rsidRDefault="00EB14FC" w:rsidP="00514269">
      <w:pPr>
        <w:autoSpaceDE w:val="0"/>
        <w:autoSpaceDN w:val="0"/>
        <w:adjustRightInd w:val="0"/>
        <w:spacing w:after="0" w:line="480" w:lineRule="auto"/>
        <w:jc w:val="right"/>
        <w:rPr>
          <w:rFonts w:ascii="Times New Roman" w:hAnsi="Times New Roman"/>
          <w:b/>
          <w:sz w:val="24"/>
          <w:szCs w:val="24"/>
        </w:rPr>
      </w:pPr>
    </w:p>
    <w:p w:rsidR="00EB14FC" w:rsidRPr="000116D8" w:rsidRDefault="00514269" w:rsidP="00EB14FC">
      <w:pPr>
        <w:autoSpaceDE w:val="0"/>
        <w:autoSpaceDN w:val="0"/>
        <w:adjustRightInd w:val="0"/>
        <w:spacing w:after="0" w:line="480" w:lineRule="auto"/>
        <w:rPr>
          <w:rFonts w:ascii="Times New Roman" w:hAnsi="Times New Roman"/>
          <w:sz w:val="24"/>
          <w:szCs w:val="24"/>
          <w:lang w:val="id-ID"/>
        </w:rPr>
      </w:pPr>
      <w:r>
        <w:rPr>
          <w:rFonts w:ascii="Times New Roman" w:hAnsi="Times New Roman"/>
          <w:b/>
          <w:noProof/>
          <w:sz w:val="24"/>
          <w:szCs w:val="24"/>
          <w:lang w:val="id-ID" w:eastAsia="id-ID"/>
        </w:rPr>
        <w:drawing>
          <wp:anchor distT="0" distB="0" distL="114300" distR="114300" simplePos="0" relativeHeight="251717120" behindDoc="1" locked="0" layoutInCell="1" allowOverlap="1" wp14:anchorId="1A937DFB" wp14:editId="2754CCD8">
            <wp:simplePos x="0" y="0"/>
            <wp:positionH relativeFrom="column">
              <wp:posOffset>3700817</wp:posOffset>
            </wp:positionH>
            <wp:positionV relativeFrom="paragraph">
              <wp:posOffset>10795</wp:posOffset>
            </wp:positionV>
            <wp:extent cx="1058545" cy="1592580"/>
            <wp:effectExtent l="0" t="0" r="8255" b="7620"/>
            <wp:wrapNone/>
            <wp:docPr id="126" name="Picture 126" descr="C:\Users\TOSHIBA\AppData\Local\Temp\WPDNSE\{00000103-0001-0001-0000-000000000000}\IMG-20180731-WA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Temp\WPDNSE\{00000103-0001-0001-0000-000000000000}\IMG-20180731-WA01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854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6D8">
        <w:rPr>
          <w:rFonts w:ascii="Times New Roman" w:hAnsi="Times New Roman"/>
          <w:sz w:val="24"/>
          <w:szCs w:val="24"/>
        </w:rPr>
        <w:t>Nama</w:t>
      </w:r>
      <w:r w:rsidR="000116D8">
        <w:rPr>
          <w:rFonts w:ascii="Times New Roman" w:hAnsi="Times New Roman"/>
          <w:sz w:val="24"/>
          <w:szCs w:val="24"/>
        </w:rPr>
        <w:tab/>
      </w:r>
      <w:r w:rsidR="000116D8">
        <w:rPr>
          <w:rFonts w:ascii="Times New Roman" w:hAnsi="Times New Roman"/>
          <w:sz w:val="24"/>
          <w:szCs w:val="24"/>
        </w:rPr>
        <w:tab/>
      </w:r>
      <w:r w:rsidR="000116D8">
        <w:rPr>
          <w:rFonts w:ascii="Times New Roman" w:hAnsi="Times New Roman"/>
          <w:sz w:val="24"/>
          <w:szCs w:val="24"/>
        </w:rPr>
        <w:tab/>
        <w:t xml:space="preserve"> : </w:t>
      </w:r>
      <w:r w:rsidR="000116D8">
        <w:rPr>
          <w:rFonts w:ascii="Times New Roman" w:hAnsi="Times New Roman"/>
          <w:sz w:val="24"/>
          <w:szCs w:val="24"/>
          <w:lang w:val="id-ID"/>
        </w:rPr>
        <w:t>Nadia Kurnia Pratiwi</w:t>
      </w:r>
    </w:p>
    <w:p w:rsidR="00EB14FC" w:rsidRDefault="00EB14FC" w:rsidP="00EB14FC">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Tempat/Tanggal </w:t>
      </w:r>
      <w:proofErr w:type="gramStart"/>
      <w:r>
        <w:rPr>
          <w:rFonts w:ascii="Times New Roman" w:hAnsi="Times New Roman"/>
          <w:sz w:val="24"/>
          <w:szCs w:val="24"/>
        </w:rPr>
        <w:t>Lahir :</w:t>
      </w:r>
      <w:proofErr w:type="gramEnd"/>
      <w:r>
        <w:rPr>
          <w:rFonts w:ascii="Times New Roman" w:hAnsi="Times New Roman"/>
          <w:sz w:val="24"/>
          <w:szCs w:val="24"/>
        </w:rPr>
        <w:t xml:space="preserve"> </w:t>
      </w:r>
      <w:r w:rsidR="000116D8">
        <w:rPr>
          <w:rFonts w:ascii="Times New Roman" w:hAnsi="Times New Roman"/>
          <w:sz w:val="24"/>
          <w:szCs w:val="24"/>
          <w:lang w:val="id-ID"/>
        </w:rPr>
        <w:t>Pagar Alam</w:t>
      </w:r>
      <w:r>
        <w:rPr>
          <w:rFonts w:ascii="Times New Roman" w:hAnsi="Times New Roman"/>
          <w:sz w:val="24"/>
          <w:szCs w:val="24"/>
        </w:rPr>
        <w:t xml:space="preserve">, </w:t>
      </w:r>
    </w:p>
    <w:p w:rsidR="00EB14FC" w:rsidRPr="000116D8" w:rsidRDefault="00EB14FC" w:rsidP="00EB14FC">
      <w:pPr>
        <w:autoSpaceDE w:val="0"/>
        <w:autoSpaceDN w:val="0"/>
        <w:adjustRightInd w:val="0"/>
        <w:spacing w:after="0" w:line="480" w:lineRule="auto"/>
        <w:ind w:left="1440" w:firstLine="720"/>
        <w:rPr>
          <w:rFonts w:ascii="Times New Roman" w:hAnsi="Times New Roman"/>
          <w:sz w:val="24"/>
          <w:szCs w:val="24"/>
          <w:lang w:val="id-ID"/>
        </w:rPr>
      </w:pPr>
      <w:r>
        <w:rPr>
          <w:rFonts w:ascii="Times New Roman" w:hAnsi="Times New Roman"/>
          <w:sz w:val="24"/>
          <w:szCs w:val="24"/>
        </w:rPr>
        <w:t xml:space="preserve">   </w:t>
      </w:r>
      <w:r w:rsidR="000116D8">
        <w:rPr>
          <w:rFonts w:ascii="Times New Roman" w:hAnsi="Times New Roman"/>
          <w:sz w:val="24"/>
          <w:szCs w:val="24"/>
          <w:lang w:val="id-ID"/>
        </w:rPr>
        <w:t>06 Juni</w:t>
      </w:r>
      <w:r w:rsidR="000116D8">
        <w:rPr>
          <w:rFonts w:ascii="Times New Roman" w:hAnsi="Times New Roman"/>
          <w:sz w:val="24"/>
          <w:szCs w:val="24"/>
        </w:rPr>
        <w:t xml:space="preserve"> 199</w:t>
      </w:r>
      <w:r w:rsidR="000116D8">
        <w:rPr>
          <w:rFonts w:ascii="Times New Roman" w:hAnsi="Times New Roman"/>
          <w:sz w:val="24"/>
          <w:szCs w:val="24"/>
          <w:lang w:val="id-ID"/>
        </w:rPr>
        <w:t>7</w:t>
      </w:r>
    </w:p>
    <w:p w:rsidR="00EB14FC" w:rsidRDefault="00EB14FC" w:rsidP="00EB14FC">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Agama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Islam</w:t>
      </w:r>
    </w:p>
    <w:p w:rsidR="00EB14FC" w:rsidRDefault="00EB14FC" w:rsidP="00EB14FC">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Status Perkawinan</w:t>
      </w:r>
      <w:r>
        <w:rPr>
          <w:rFonts w:ascii="Times New Roman" w:hAnsi="Times New Roman"/>
          <w:sz w:val="24"/>
          <w:szCs w:val="24"/>
        </w:rPr>
        <w:tab/>
        <w:t xml:space="preserve"> : Belum Kawin</w:t>
      </w:r>
    </w:p>
    <w:p w:rsidR="00EB14FC" w:rsidRPr="00514269" w:rsidRDefault="00EB14FC" w:rsidP="000116D8">
      <w:pPr>
        <w:autoSpaceDE w:val="0"/>
        <w:autoSpaceDN w:val="0"/>
        <w:adjustRightInd w:val="0"/>
        <w:spacing w:after="0" w:line="480" w:lineRule="auto"/>
        <w:rPr>
          <w:rFonts w:ascii="Times New Roman" w:hAnsi="Times New Roman"/>
          <w:sz w:val="24"/>
          <w:szCs w:val="24"/>
          <w:lang w:val="id-ID"/>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w:t>
      </w:r>
      <w:r w:rsidR="00514269">
        <w:rPr>
          <w:rFonts w:ascii="Times New Roman" w:hAnsi="Times New Roman"/>
          <w:sz w:val="24"/>
          <w:szCs w:val="24"/>
          <w:lang w:val="id-ID"/>
        </w:rPr>
        <w:t>Suka Merindu Sumatra V</w:t>
      </w:r>
    </w:p>
    <w:p w:rsidR="00EB14FC" w:rsidRDefault="00EB14FC" w:rsidP="00EB14FC">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Nama Orang Tua</w:t>
      </w:r>
    </w:p>
    <w:p w:rsidR="00EB14FC" w:rsidRDefault="00EB14FC" w:rsidP="00EB14FC">
      <w:pPr>
        <w:pStyle w:val="ListParagraph"/>
        <w:numPr>
          <w:ilvl w:val="0"/>
          <w:numId w:val="55"/>
        </w:num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Ayah</w:t>
      </w:r>
      <w:r>
        <w:rPr>
          <w:rFonts w:ascii="Times New Roman" w:hAnsi="Times New Roman"/>
          <w:sz w:val="24"/>
          <w:szCs w:val="24"/>
        </w:rPr>
        <w:tab/>
      </w:r>
      <w:r>
        <w:rPr>
          <w:rFonts w:ascii="Times New Roman" w:hAnsi="Times New Roman"/>
          <w:sz w:val="24"/>
          <w:szCs w:val="24"/>
        </w:rPr>
        <w:tab/>
        <w:t xml:space="preserve"> : </w:t>
      </w:r>
      <w:r w:rsidR="000116D8">
        <w:rPr>
          <w:rFonts w:ascii="Times New Roman" w:hAnsi="Times New Roman"/>
          <w:sz w:val="24"/>
          <w:szCs w:val="24"/>
          <w:lang w:val="id-ID"/>
        </w:rPr>
        <w:t>Gaipati, SE</w:t>
      </w:r>
    </w:p>
    <w:p w:rsidR="00EB14FC" w:rsidRDefault="000116D8" w:rsidP="00EB14FC">
      <w:pPr>
        <w:pStyle w:val="ListParagraph"/>
        <w:numPr>
          <w:ilvl w:val="0"/>
          <w:numId w:val="55"/>
        </w:num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Ibu</w:t>
      </w:r>
      <w:r>
        <w:rPr>
          <w:rFonts w:ascii="Times New Roman" w:hAnsi="Times New Roman"/>
          <w:sz w:val="24"/>
          <w:szCs w:val="24"/>
        </w:rPr>
        <w:tab/>
      </w:r>
      <w:r>
        <w:rPr>
          <w:rFonts w:ascii="Times New Roman" w:hAnsi="Times New Roman"/>
          <w:sz w:val="24"/>
          <w:szCs w:val="24"/>
        </w:rPr>
        <w:tab/>
        <w:t xml:space="preserve"> : </w:t>
      </w:r>
      <w:r>
        <w:rPr>
          <w:rFonts w:ascii="Times New Roman" w:hAnsi="Times New Roman"/>
          <w:sz w:val="24"/>
          <w:szCs w:val="24"/>
          <w:lang w:val="id-ID"/>
        </w:rPr>
        <w:t>Mariani, S.Pd</w:t>
      </w:r>
    </w:p>
    <w:p w:rsidR="000116D8" w:rsidRDefault="00EB14FC" w:rsidP="00EB14FC">
      <w:pPr>
        <w:autoSpaceDE w:val="0"/>
        <w:autoSpaceDN w:val="0"/>
        <w:adjustRightInd w:val="0"/>
        <w:spacing w:after="0" w:line="480" w:lineRule="auto"/>
        <w:rPr>
          <w:rFonts w:ascii="Times New Roman" w:hAnsi="Times New Roman"/>
          <w:sz w:val="24"/>
          <w:szCs w:val="24"/>
          <w:lang w:val="id-ID"/>
        </w:rPr>
      </w:pPr>
      <w:r>
        <w:rPr>
          <w:rFonts w:ascii="Times New Roman" w:hAnsi="Times New Roman"/>
          <w:sz w:val="24"/>
          <w:szCs w:val="24"/>
        </w:rPr>
        <w:t>Riwayat Pendidikan</w:t>
      </w:r>
      <w:r>
        <w:rPr>
          <w:rFonts w:ascii="Times New Roman" w:hAnsi="Times New Roman"/>
          <w:sz w:val="24"/>
          <w:szCs w:val="24"/>
        </w:rPr>
        <w:tab/>
        <w:t xml:space="preserve"> : a.      SDN </w:t>
      </w:r>
      <w:r w:rsidR="000116D8">
        <w:rPr>
          <w:rFonts w:ascii="Times New Roman" w:hAnsi="Times New Roman"/>
          <w:sz w:val="24"/>
          <w:szCs w:val="24"/>
          <w:lang w:val="id-ID"/>
        </w:rPr>
        <w:t>04</w:t>
      </w:r>
      <w:r>
        <w:rPr>
          <w:rFonts w:ascii="Times New Roman" w:hAnsi="Times New Roman"/>
          <w:sz w:val="24"/>
          <w:szCs w:val="24"/>
        </w:rPr>
        <w:t xml:space="preserve"> </w:t>
      </w:r>
      <w:r w:rsidR="000116D8">
        <w:rPr>
          <w:rFonts w:ascii="Times New Roman" w:hAnsi="Times New Roman"/>
          <w:sz w:val="24"/>
          <w:szCs w:val="24"/>
          <w:lang w:val="id-ID"/>
        </w:rPr>
        <w:t xml:space="preserve">Muara Pinang Kab, Empat Lawang, </w:t>
      </w:r>
    </w:p>
    <w:p w:rsidR="00EB14FC" w:rsidRPr="000116D8" w:rsidRDefault="000116D8" w:rsidP="000116D8">
      <w:pPr>
        <w:autoSpaceDE w:val="0"/>
        <w:autoSpaceDN w:val="0"/>
        <w:adjustRightInd w:val="0"/>
        <w:spacing w:after="0" w:line="480" w:lineRule="auto"/>
        <w:ind w:left="2115" w:firstLine="720"/>
        <w:rPr>
          <w:rFonts w:ascii="Times New Roman" w:hAnsi="Times New Roman"/>
          <w:sz w:val="24"/>
          <w:szCs w:val="24"/>
          <w:lang w:val="id-ID"/>
        </w:rPr>
      </w:pPr>
      <w:r>
        <w:rPr>
          <w:rFonts w:ascii="Times New Roman" w:hAnsi="Times New Roman"/>
          <w:sz w:val="24"/>
          <w:szCs w:val="24"/>
          <w:lang w:val="id-ID"/>
        </w:rPr>
        <w:t xml:space="preserve"> </w:t>
      </w:r>
      <w:proofErr w:type="gramStart"/>
      <w:r>
        <w:rPr>
          <w:rFonts w:ascii="Times New Roman" w:hAnsi="Times New Roman"/>
          <w:sz w:val="24"/>
          <w:szCs w:val="24"/>
        </w:rPr>
        <w:t>tamat</w:t>
      </w:r>
      <w:proofErr w:type="gramEnd"/>
      <w:r>
        <w:rPr>
          <w:rFonts w:ascii="Times New Roman" w:hAnsi="Times New Roman"/>
          <w:sz w:val="24"/>
          <w:szCs w:val="24"/>
        </w:rPr>
        <w:t xml:space="preserve"> tahun 200</w:t>
      </w:r>
      <w:r>
        <w:rPr>
          <w:rFonts w:ascii="Times New Roman" w:hAnsi="Times New Roman"/>
          <w:sz w:val="24"/>
          <w:szCs w:val="24"/>
          <w:lang w:val="id-ID"/>
        </w:rPr>
        <w:t>8</w:t>
      </w:r>
    </w:p>
    <w:p w:rsidR="000116D8" w:rsidRPr="000116D8" w:rsidRDefault="000116D8" w:rsidP="00EB14FC">
      <w:pPr>
        <w:pStyle w:val="ListParagraph"/>
        <w:numPr>
          <w:ilvl w:val="0"/>
          <w:numId w:val="56"/>
        </w:numPr>
        <w:autoSpaceDE w:val="0"/>
        <w:autoSpaceDN w:val="0"/>
        <w:adjustRightInd w:val="0"/>
        <w:spacing w:after="0" w:line="480" w:lineRule="auto"/>
        <w:ind w:left="2835" w:hanging="497"/>
        <w:rPr>
          <w:rFonts w:ascii="Times New Roman" w:hAnsi="Times New Roman"/>
          <w:sz w:val="24"/>
          <w:szCs w:val="24"/>
        </w:rPr>
      </w:pPr>
      <w:r>
        <w:rPr>
          <w:rFonts w:ascii="Times New Roman" w:hAnsi="Times New Roman"/>
          <w:sz w:val="24"/>
          <w:szCs w:val="24"/>
          <w:lang w:val="id-ID"/>
        </w:rPr>
        <w:t>SMPN 01 Muara Pinang Kab, Empat Lawang</w:t>
      </w:r>
      <w:r w:rsidR="00EB14FC">
        <w:rPr>
          <w:rFonts w:ascii="Times New Roman" w:hAnsi="Times New Roman"/>
          <w:sz w:val="24"/>
          <w:szCs w:val="24"/>
        </w:rPr>
        <w:t xml:space="preserve">, </w:t>
      </w:r>
    </w:p>
    <w:p w:rsidR="00EB14FC" w:rsidRPr="000116D8" w:rsidRDefault="00EB14FC" w:rsidP="000116D8">
      <w:pPr>
        <w:pStyle w:val="ListParagraph"/>
        <w:autoSpaceDE w:val="0"/>
        <w:autoSpaceDN w:val="0"/>
        <w:adjustRightInd w:val="0"/>
        <w:spacing w:after="0" w:line="480" w:lineRule="auto"/>
        <w:ind w:left="2835"/>
        <w:rPr>
          <w:rFonts w:ascii="Times New Roman" w:hAnsi="Times New Roman"/>
          <w:sz w:val="24"/>
          <w:szCs w:val="24"/>
          <w:lang w:val="id-ID"/>
        </w:rPr>
      </w:pPr>
      <w:proofErr w:type="gramStart"/>
      <w:r>
        <w:rPr>
          <w:rFonts w:ascii="Times New Roman" w:hAnsi="Times New Roman"/>
          <w:sz w:val="24"/>
          <w:szCs w:val="24"/>
        </w:rPr>
        <w:t>tamat</w:t>
      </w:r>
      <w:proofErr w:type="gramEnd"/>
      <w:r>
        <w:rPr>
          <w:rFonts w:ascii="Times New Roman" w:hAnsi="Times New Roman"/>
          <w:sz w:val="24"/>
          <w:szCs w:val="24"/>
        </w:rPr>
        <w:t xml:space="preserve"> tahun 20</w:t>
      </w:r>
      <w:r w:rsidR="000116D8">
        <w:rPr>
          <w:rFonts w:ascii="Times New Roman" w:hAnsi="Times New Roman"/>
          <w:sz w:val="24"/>
          <w:szCs w:val="24"/>
        </w:rPr>
        <w:t>1</w:t>
      </w:r>
      <w:r w:rsidR="000116D8">
        <w:rPr>
          <w:rFonts w:ascii="Times New Roman" w:hAnsi="Times New Roman"/>
          <w:sz w:val="24"/>
          <w:szCs w:val="24"/>
          <w:lang w:val="id-ID"/>
        </w:rPr>
        <w:t>1</w:t>
      </w:r>
    </w:p>
    <w:p w:rsidR="000116D8" w:rsidRPr="000116D8" w:rsidRDefault="000116D8" w:rsidP="00EB14FC">
      <w:pPr>
        <w:pStyle w:val="ListParagraph"/>
        <w:numPr>
          <w:ilvl w:val="0"/>
          <w:numId w:val="56"/>
        </w:numPr>
        <w:autoSpaceDE w:val="0"/>
        <w:autoSpaceDN w:val="0"/>
        <w:adjustRightInd w:val="0"/>
        <w:spacing w:after="0" w:line="480" w:lineRule="auto"/>
        <w:ind w:left="2835" w:hanging="497"/>
        <w:rPr>
          <w:rFonts w:ascii="Times New Roman" w:hAnsi="Times New Roman"/>
          <w:sz w:val="24"/>
          <w:szCs w:val="24"/>
        </w:rPr>
      </w:pPr>
      <w:r>
        <w:rPr>
          <w:rFonts w:ascii="Times New Roman" w:hAnsi="Times New Roman"/>
          <w:sz w:val="24"/>
          <w:szCs w:val="24"/>
          <w:lang w:val="id-ID"/>
        </w:rPr>
        <w:t>SMAN 01 Muara Pinang Kab, Empat Lawang</w:t>
      </w:r>
      <w:r w:rsidR="00EB14FC">
        <w:rPr>
          <w:rFonts w:ascii="Times New Roman" w:hAnsi="Times New Roman"/>
          <w:sz w:val="24"/>
          <w:szCs w:val="24"/>
        </w:rPr>
        <w:t xml:space="preserve">, </w:t>
      </w:r>
    </w:p>
    <w:p w:rsidR="00EB14FC" w:rsidRPr="000116D8" w:rsidRDefault="000116D8" w:rsidP="000116D8">
      <w:pPr>
        <w:pStyle w:val="ListParagraph"/>
        <w:autoSpaceDE w:val="0"/>
        <w:autoSpaceDN w:val="0"/>
        <w:adjustRightInd w:val="0"/>
        <w:spacing w:after="0" w:line="480" w:lineRule="auto"/>
        <w:ind w:left="2835"/>
        <w:rPr>
          <w:rFonts w:ascii="Times New Roman" w:hAnsi="Times New Roman"/>
          <w:sz w:val="24"/>
          <w:szCs w:val="24"/>
          <w:lang w:val="id-ID"/>
        </w:rPr>
      </w:pPr>
      <w:proofErr w:type="gramStart"/>
      <w:r>
        <w:rPr>
          <w:rFonts w:ascii="Times New Roman" w:hAnsi="Times New Roman"/>
          <w:sz w:val="24"/>
          <w:szCs w:val="24"/>
        </w:rPr>
        <w:t>tamat</w:t>
      </w:r>
      <w:proofErr w:type="gramEnd"/>
      <w:r>
        <w:rPr>
          <w:rFonts w:ascii="Times New Roman" w:hAnsi="Times New Roman"/>
          <w:sz w:val="24"/>
          <w:szCs w:val="24"/>
        </w:rPr>
        <w:t xml:space="preserve"> tahun 201</w:t>
      </w:r>
      <w:r>
        <w:rPr>
          <w:rFonts w:ascii="Times New Roman" w:hAnsi="Times New Roman"/>
          <w:sz w:val="24"/>
          <w:szCs w:val="24"/>
          <w:lang w:val="id-ID"/>
        </w:rPr>
        <w:t>4</w:t>
      </w:r>
    </w:p>
    <w:p w:rsidR="00EB14FC" w:rsidRDefault="00EB14FC" w:rsidP="0082623B">
      <w:pPr>
        <w:spacing w:after="0" w:line="240" w:lineRule="auto"/>
        <w:jc w:val="center"/>
        <w:rPr>
          <w:rFonts w:ascii="Times New Roman" w:hAnsi="Times New Roman"/>
          <w:sz w:val="24"/>
          <w:szCs w:val="24"/>
          <w:lang w:val="id-ID"/>
        </w:rPr>
      </w:pPr>
    </w:p>
    <w:p w:rsidR="00514269" w:rsidRDefault="00514269" w:rsidP="0082623B">
      <w:pPr>
        <w:spacing w:after="0" w:line="240" w:lineRule="auto"/>
        <w:jc w:val="center"/>
        <w:rPr>
          <w:rFonts w:ascii="Times New Roman" w:hAnsi="Times New Roman"/>
          <w:sz w:val="24"/>
          <w:szCs w:val="24"/>
          <w:lang w:val="id-ID"/>
        </w:rPr>
      </w:pPr>
    </w:p>
    <w:p w:rsidR="00514269" w:rsidRDefault="00514269" w:rsidP="0082623B">
      <w:pPr>
        <w:spacing w:after="0" w:line="240" w:lineRule="auto"/>
        <w:jc w:val="center"/>
        <w:rPr>
          <w:rFonts w:ascii="Times New Roman" w:hAnsi="Times New Roman"/>
          <w:sz w:val="24"/>
          <w:szCs w:val="24"/>
          <w:lang w:val="id-ID"/>
        </w:rPr>
      </w:pPr>
    </w:p>
    <w:p w:rsidR="00514269" w:rsidRDefault="00514269" w:rsidP="0082623B">
      <w:pPr>
        <w:spacing w:after="0" w:line="240" w:lineRule="auto"/>
        <w:jc w:val="center"/>
        <w:rPr>
          <w:rFonts w:ascii="Times New Roman" w:hAnsi="Times New Roman"/>
          <w:sz w:val="24"/>
          <w:szCs w:val="24"/>
          <w:lang w:val="id-ID"/>
        </w:rPr>
      </w:pPr>
    </w:p>
    <w:p w:rsidR="00514269" w:rsidRDefault="00514269" w:rsidP="0082623B">
      <w:pPr>
        <w:spacing w:after="0" w:line="240" w:lineRule="auto"/>
        <w:jc w:val="center"/>
        <w:rPr>
          <w:rFonts w:ascii="Times New Roman" w:hAnsi="Times New Roman"/>
          <w:sz w:val="24"/>
          <w:szCs w:val="24"/>
          <w:lang w:val="id-ID"/>
        </w:rPr>
      </w:pPr>
    </w:p>
    <w:p w:rsidR="00514269" w:rsidRDefault="00514269" w:rsidP="0082623B">
      <w:pPr>
        <w:spacing w:after="0" w:line="240" w:lineRule="auto"/>
        <w:jc w:val="center"/>
        <w:rPr>
          <w:rFonts w:ascii="Times New Roman" w:hAnsi="Times New Roman"/>
          <w:sz w:val="24"/>
          <w:szCs w:val="24"/>
          <w:lang w:val="id-ID"/>
        </w:rPr>
      </w:pPr>
    </w:p>
    <w:p w:rsidR="00514269" w:rsidRDefault="00514269" w:rsidP="0082623B">
      <w:pPr>
        <w:spacing w:after="0" w:line="240" w:lineRule="auto"/>
        <w:jc w:val="center"/>
        <w:rPr>
          <w:rFonts w:ascii="Times New Roman" w:hAnsi="Times New Roman"/>
          <w:sz w:val="24"/>
          <w:szCs w:val="24"/>
          <w:lang w:val="id-ID"/>
        </w:rPr>
      </w:pPr>
    </w:p>
    <w:p w:rsidR="00514269" w:rsidRDefault="00514269" w:rsidP="0082623B">
      <w:pPr>
        <w:spacing w:after="0" w:line="240" w:lineRule="auto"/>
        <w:jc w:val="center"/>
        <w:rPr>
          <w:rFonts w:ascii="Times New Roman" w:hAnsi="Times New Roman"/>
          <w:sz w:val="24"/>
          <w:szCs w:val="24"/>
          <w:lang w:val="id-ID"/>
        </w:rPr>
      </w:pPr>
    </w:p>
    <w:p w:rsidR="00514269" w:rsidRDefault="00514269" w:rsidP="0082623B">
      <w:pPr>
        <w:spacing w:after="0" w:line="240" w:lineRule="auto"/>
        <w:jc w:val="center"/>
        <w:rPr>
          <w:rFonts w:ascii="Times New Roman" w:hAnsi="Times New Roman"/>
          <w:sz w:val="24"/>
          <w:szCs w:val="24"/>
          <w:lang w:val="id-ID"/>
        </w:rPr>
      </w:pPr>
    </w:p>
    <w:p w:rsidR="00514269" w:rsidRDefault="00514269" w:rsidP="0082623B">
      <w:pPr>
        <w:spacing w:after="0" w:line="240" w:lineRule="auto"/>
        <w:jc w:val="center"/>
        <w:rPr>
          <w:rFonts w:ascii="Times New Roman" w:hAnsi="Times New Roman"/>
          <w:sz w:val="24"/>
          <w:szCs w:val="24"/>
          <w:lang w:val="id-ID"/>
        </w:rPr>
      </w:pPr>
    </w:p>
    <w:p w:rsidR="00514269" w:rsidRDefault="00514269" w:rsidP="0082623B">
      <w:pPr>
        <w:spacing w:after="0" w:line="240" w:lineRule="auto"/>
        <w:jc w:val="center"/>
        <w:rPr>
          <w:rFonts w:ascii="Times New Roman" w:hAnsi="Times New Roman"/>
          <w:sz w:val="24"/>
          <w:szCs w:val="24"/>
          <w:lang w:val="id-ID"/>
        </w:rPr>
      </w:pPr>
    </w:p>
    <w:p w:rsidR="00514269" w:rsidRPr="00514269" w:rsidRDefault="00514269" w:rsidP="0082623B">
      <w:pPr>
        <w:spacing w:after="0" w:line="240" w:lineRule="auto"/>
        <w:jc w:val="center"/>
        <w:rPr>
          <w:rFonts w:ascii="Times New Roman" w:hAnsi="Times New Roman" w:cs="Times New Roman"/>
          <w:b/>
          <w:lang w:val="id-ID"/>
        </w:rPr>
      </w:pPr>
    </w:p>
    <w:p w:rsidR="009A3E42" w:rsidRDefault="0082623B" w:rsidP="0082623B">
      <w:pPr>
        <w:spacing w:after="0" w:line="240" w:lineRule="auto"/>
        <w:jc w:val="center"/>
        <w:rPr>
          <w:rFonts w:ascii="Times New Roman" w:hAnsi="Times New Roman" w:cs="Times New Roman"/>
          <w:b/>
          <w:lang w:val="id-ID"/>
        </w:rPr>
      </w:pPr>
      <w:r>
        <w:rPr>
          <w:rFonts w:ascii="Times New Roman" w:hAnsi="Times New Roman" w:cs="Times New Roman"/>
          <w:b/>
          <w:lang w:val="id-ID"/>
        </w:rPr>
        <w:lastRenderedPageBreak/>
        <w:t>ABSTRAK</w:t>
      </w:r>
    </w:p>
    <w:p w:rsidR="0082623B" w:rsidRPr="00766F01" w:rsidRDefault="0082623B" w:rsidP="00CD17C5">
      <w:pPr>
        <w:spacing w:after="0" w:line="240" w:lineRule="auto"/>
        <w:jc w:val="both"/>
        <w:rPr>
          <w:rFonts w:ascii="Times New Roman" w:hAnsi="Times New Roman" w:cs="Times New Roman"/>
          <w:b/>
          <w:lang w:val="id-ID"/>
        </w:rPr>
      </w:pPr>
    </w:p>
    <w:p w:rsidR="009A3E42" w:rsidRPr="00766F01" w:rsidRDefault="009A3E42" w:rsidP="00CD17C5">
      <w:pPr>
        <w:spacing w:after="0" w:line="240" w:lineRule="auto"/>
        <w:ind w:firstLine="720"/>
        <w:jc w:val="both"/>
        <w:rPr>
          <w:rFonts w:ascii="Times New Roman" w:hAnsi="Times New Roman" w:cs="Times New Roman"/>
          <w:lang w:val="id-ID"/>
        </w:rPr>
      </w:pPr>
      <w:proofErr w:type="gramStart"/>
      <w:r w:rsidRPr="00766F01">
        <w:rPr>
          <w:rFonts w:ascii="Times New Roman" w:hAnsi="Times New Roman" w:cs="Times New Roman"/>
        </w:rPr>
        <w:t>Bendungan ASI menjadi salah satu penyebab rendahnya pemberian ASI eksklusif di Indonesia.</w:t>
      </w:r>
      <w:proofErr w:type="gramEnd"/>
      <w:r w:rsidRPr="00766F01">
        <w:rPr>
          <w:rFonts w:ascii="Times New Roman" w:hAnsi="Times New Roman" w:cs="Times New Roman"/>
        </w:rPr>
        <w:t xml:space="preserve">  Bendungan ASI apabila tidak dilakukan penanganan dengan baik dapat menyebabkan infeksi akut kelenjar susu, mastitis, abses payudara, sampai dengan </w:t>
      </w:r>
      <w:proofErr w:type="gramStart"/>
      <w:r w:rsidRPr="00766F01">
        <w:rPr>
          <w:rFonts w:ascii="Times New Roman" w:hAnsi="Times New Roman" w:cs="Times New Roman"/>
          <w:i/>
        </w:rPr>
        <w:t xml:space="preserve">septicemia </w:t>
      </w:r>
      <w:r w:rsidRPr="00766F01">
        <w:rPr>
          <w:rFonts w:ascii="Times New Roman" w:hAnsi="Times New Roman" w:cs="Times New Roman"/>
          <w:iCs/>
        </w:rPr>
        <w:t xml:space="preserve"> yang</w:t>
      </w:r>
      <w:proofErr w:type="gramEnd"/>
      <w:r w:rsidRPr="00766F01">
        <w:rPr>
          <w:rFonts w:ascii="Times New Roman" w:hAnsi="Times New Roman" w:cs="Times New Roman"/>
          <w:iCs/>
        </w:rPr>
        <w:t xml:space="preserve"> menyebabkan komplikasi pada ibu dan bisa berujung kematian</w:t>
      </w:r>
      <w:r w:rsidRPr="00766F01">
        <w:rPr>
          <w:rFonts w:ascii="Times New Roman" w:hAnsi="Times New Roman" w:cs="Times New Roman"/>
        </w:rPr>
        <w:t xml:space="preserve">. </w:t>
      </w:r>
      <w:proofErr w:type="gramStart"/>
      <w:r w:rsidRPr="00766F01">
        <w:rPr>
          <w:rFonts w:ascii="Times New Roman" w:hAnsi="Times New Roman" w:cs="Times New Roman"/>
        </w:rPr>
        <w:t xml:space="preserve">Tujuan penelitian ini untuk mengetahui faktor-faktor yang berhubungan dengan kejadian bendungan ASI pada ibu nifas di BPM </w:t>
      </w:r>
      <w:r w:rsidRPr="00766F01">
        <w:rPr>
          <w:rFonts w:ascii="Times New Roman" w:hAnsi="Times New Roman" w:cs="Times New Roman"/>
          <w:lang w:val="id-ID"/>
        </w:rPr>
        <w:t xml:space="preserve">Wilayah Kerja Puskesmas Pasar Ikan Dan Puskesmas Penurunan </w:t>
      </w:r>
      <w:r w:rsidRPr="00766F01">
        <w:rPr>
          <w:rFonts w:ascii="Times New Roman" w:hAnsi="Times New Roman" w:cs="Times New Roman"/>
        </w:rPr>
        <w:t>Tahun 2018.</w:t>
      </w:r>
      <w:proofErr w:type="gramEnd"/>
    </w:p>
    <w:p w:rsidR="009A3E42" w:rsidRPr="00766F01" w:rsidRDefault="009A3E42" w:rsidP="00CD17C5">
      <w:pPr>
        <w:spacing w:after="0" w:line="240" w:lineRule="auto"/>
        <w:ind w:firstLine="851"/>
        <w:jc w:val="both"/>
        <w:rPr>
          <w:rFonts w:ascii="Times New Roman" w:hAnsi="Times New Roman" w:cs="Times New Roman"/>
        </w:rPr>
      </w:pPr>
      <w:proofErr w:type="gramStart"/>
      <w:r w:rsidRPr="00766F01">
        <w:rPr>
          <w:rFonts w:ascii="Times New Roman" w:hAnsi="Times New Roman" w:cs="Times New Roman"/>
        </w:rPr>
        <w:t xml:space="preserve">Desain penelitian ini menggunakan Survei analitik dengan metode pendekatan </w:t>
      </w:r>
      <w:r w:rsidRPr="00766F01">
        <w:rPr>
          <w:rFonts w:ascii="Times New Roman" w:hAnsi="Times New Roman" w:cs="Times New Roman"/>
          <w:i/>
        </w:rPr>
        <w:t>Cross Sectional.</w:t>
      </w:r>
      <w:proofErr w:type="gramEnd"/>
      <w:r w:rsidRPr="00766F01">
        <w:rPr>
          <w:rFonts w:ascii="Times New Roman" w:hAnsi="Times New Roman" w:cs="Times New Roman"/>
          <w:i/>
        </w:rPr>
        <w:t xml:space="preserve"> </w:t>
      </w:r>
      <w:r w:rsidRPr="00766F01">
        <w:rPr>
          <w:rFonts w:ascii="Times New Roman" w:hAnsi="Times New Roman"/>
          <w:lang w:val="id-ID"/>
        </w:rPr>
        <w:t>V</w:t>
      </w:r>
      <w:r w:rsidRPr="00766F01">
        <w:rPr>
          <w:rFonts w:ascii="Times New Roman" w:hAnsi="Times New Roman"/>
        </w:rPr>
        <w:t xml:space="preserve">ariabel independent (bebas) terdiri dari posisi menyusui, pengetahuan, perawatan payudara  dan variabel dependent (terikat) bendungan ASI. </w:t>
      </w:r>
      <w:proofErr w:type="gramStart"/>
      <w:r w:rsidRPr="00766F01">
        <w:rPr>
          <w:rFonts w:ascii="Times New Roman" w:hAnsi="Times New Roman" w:cs="Times New Roman"/>
        </w:rPr>
        <w:t xml:space="preserve">Pengambilan sampel dilakukan secara </w:t>
      </w:r>
      <w:r w:rsidRPr="00766F01">
        <w:rPr>
          <w:rFonts w:ascii="Times New Roman" w:hAnsi="Times New Roman" w:cs="Times New Roman"/>
          <w:i/>
        </w:rPr>
        <w:t>purposive sampling</w:t>
      </w:r>
      <w:r w:rsidRPr="00766F01">
        <w:rPr>
          <w:rFonts w:ascii="Times New Roman" w:hAnsi="Times New Roman" w:cs="Times New Roman"/>
          <w:lang w:val="id-ID"/>
        </w:rPr>
        <w:t xml:space="preserve"> berjumlah 5</w:t>
      </w:r>
      <w:r w:rsidRPr="00766F01">
        <w:rPr>
          <w:rFonts w:ascii="Times New Roman" w:hAnsi="Times New Roman" w:cs="Times New Roman"/>
        </w:rPr>
        <w:t xml:space="preserve">4 </w:t>
      </w:r>
      <w:r w:rsidRPr="00766F01">
        <w:rPr>
          <w:rFonts w:ascii="Times New Roman" w:hAnsi="Times New Roman" w:cs="Times New Roman"/>
          <w:lang w:val="id-ID"/>
        </w:rPr>
        <w:t>ibu nifas dengan kriteria inklusi dan eksklusi</w:t>
      </w:r>
      <w:r w:rsidRPr="00766F01">
        <w:rPr>
          <w:rFonts w:ascii="Times New Roman" w:hAnsi="Times New Roman" w:cs="Times New Roman"/>
          <w:lang w:val="en-ID"/>
        </w:rPr>
        <w:t>.</w:t>
      </w:r>
      <w:proofErr w:type="gramEnd"/>
    </w:p>
    <w:p w:rsidR="009A3E42" w:rsidRPr="00766F01" w:rsidRDefault="009A3E42" w:rsidP="00CD17C5">
      <w:pPr>
        <w:spacing w:after="0" w:line="240" w:lineRule="auto"/>
        <w:ind w:firstLine="851"/>
        <w:jc w:val="both"/>
        <w:rPr>
          <w:rFonts w:ascii="Times New Roman" w:hAnsi="Times New Roman" w:cs="Times New Roman"/>
        </w:rPr>
      </w:pPr>
      <w:r w:rsidRPr="00766F01">
        <w:rPr>
          <w:rFonts w:ascii="Times New Roman" w:hAnsi="Times New Roman" w:cs="Times New Roman"/>
          <w:lang w:val="en-ID"/>
        </w:rPr>
        <w:t xml:space="preserve">Hasil penelitian didapatkan </w:t>
      </w:r>
      <w:r w:rsidRPr="00766F01">
        <w:rPr>
          <w:rFonts w:asciiTheme="majorBidi" w:hAnsiTheme="majorBidi" w:cstheme="majorBidi"/>
          <w:bCs/>
          <w:lang w:val="en-ID"/>
        </w:rPr>
        <w:t>(38</w:t>
      </w:r>
      <w:proofErr w:type="gramStart"/>
      <w:r w:rsidRPr="00766F01">
        <w:rPr>
          <w:rFonts w:asciiTheme="majorBidi" w:hAnsiTheme="majorBidi" w:cstheme="majorBidi"/>
          <w:bCs/>
          <w:lang w:val="en-ID"/>
        </w:rPr>
        <w:t>,9</w:t>
      </w:r>
      <w:proofErr w:type="gramEnd"/>
      <w:r w:rsidRPr="00766F01">
        <w:rPr>
          <w:rFonts w:asciiTheme="majorBidi" w:hAnsiTheme="majorBidi" w:cstheme="majorBidi"/>
          <w:bCs/>
        </w:rPr>
        <w:t>%</w:t>
      </w:r>
      <w:r w:rsidRPr="00766F01">
        <w:rPr>
          <w:rFonts w:asciiTheme="majorBidi" w:hAnsiTheme="majorBidi" w:cstheme="majorBidi"/>
          <w:bCs/>
          <w:lang w:val="en-ID"/>
        </w:rPr>
        <w:t>)  ibu nifas mengalami bendungan ASI</w:t>
      </w:r>
      <w:r w:rsidRPr="00766F01">
        <w:rPr>
          <w:rFonts w:asciiTheme="majorBidi" w:hAnsiTheme="majorBidi" w:cstheme="majorBidi"/>
          <w:bCs/>
          <w:lang w:val="id-ID"/>
        </w:rPr>
        <w:t xml:space="preserve">, </w:t>
      </w:r>
      <w:r w:rsidRPr="00766F01">
        <w:rPr>
          <w:rFonts w:asciiTheme="majorBidi" w:hAnsiTheme="majorBidi" w:cstheme="majorBidi"/>
          <w:bCs/>
          <w:lang w:val="en-ID"/>
        </w:rPr>
        <w:t>(35,2 %)   ibu nifas</w:t>
      </w:r>
      <w:r w:rsidRPr="00766F01">
        <w:rPr>
          <w:rFonts w:asciiTheme="majorBidi" w:hAnsiTheme="majorBidi" w:cstheme="majorBidi"/>
          <w:bCs/>
        </w:rPr>
        <w:t xml:space="preserve"> </w:t>
      </w:r>
      <w:r w:rsidRPr="00766F01">
        <w:rPr>
          <w:rFonts w:asciiTheme="majorBidi" w:hAnsiTheme="majorBidi" w:cstheme="majorBidi"/>
          <w:bCs/>
          <w:lang w:val="en-ID"/>
        </w:rPr>
        <w:t xml:space="preserve">menyusui dengan posisi yang tidak benar, (51,9%) ibu nifas memiliki pengetahuan kurang baik tentang bendungan ASI  dan (63%) ibu nifas yang tidak melakukan perawatan payudara. </w:t>
      </w:r>
      <w:r w:rsidRPr="00766F01">
        <w:rPr>
          <w:rFonts w:ascii="Times New Roman" w:hAnsi="Times New Roman" w:cs="Times New Roman"/>
          <w:lang w:val="en-ID"/>
        </w:rPr>
        <w:t xml:space="preserve">Ada hubungan yang bermakna antara </w:t>
      </w:r>
      <w:r w:rsidRPr="00766F01">
        <w:rPr>
          <w:rFonts w:ascii="Times New Roman" w:hAnsi="Times New Roman" w:cs="Times New Roman"/>
        </w:rPr>
        <w:t xml:space="preserve">posisi menyusui dengan Bendungan ASI </w:t>
      </w:r>
      <w:proofErr w:type="gramStart"/>
      <w:r w:rsidRPr="00766F01">
        <w:rPr>
          <w:rFonts w:ascii="Times New Roman" w:hAnsi="Times New Roman" w:cs="Times New Roman"/>
        </w:rPr>
        <w:t xml:space="preserve">( </w:t>
      </w:r>
      <w:r w:rsidRPr="00766F01">
        <w:rPr>
          <w:rFonts w:ascii="Times New Roman" w:hAnsi="Times New Roman" w:cs="Times New Roman"/>
          <w:i/>
        </w:rPr>
        <w:t>p</w:t>
      </w:r>
      <w:proofErr w:type="gramEnd"/>
      <w:r w:rsidRPr="00766F01">
        <w:rPr>
          <w:rFonts w:ascii="Times New Roman" w:hAnsi="Times New Roman" w:cs="Times New Roman"/>
          <w:i/>
        </w:rPr>
        <w:t>-</w:t>
      </w:r>
      <w:r w:rsidRPr="00766F01">
        <w:rPr>
          <w:rFonts w:ascii="Times New Roman" w:hAnsi="Times New Roman" w:cs="Times New Roman"/>
        </w:rPr>
        <w:t xml:space="preserve">value=0,016). </w:t>
      </w:r>
      <w:r w:rsidRPr="00766F01">
        <w:rPr>
          <w:rFonts w:ascii="Times New Roman" w:hAnsi="Times New Roman" w:cs="Times New Roman"/>
          <w:lang w:val="en-ID"/>
        </w:rPr>
        <w:t xml:space="preserve">Ada hubungan yang bermakna antara </w:t>
      </w:r>
      <w:r w:rsidRPr="00766F01">
        <w:rPr>
          <w:rFonts w:ascii="Times New Roman" w:hAnsi="Times New Roman" w:cs="Times New Roman"/>
        </w:rPr>
        <w:t xml:space="preserve">pengetahuan dengan Bendungan ASI </w:t>
      </w:r>
      <w:proofErr w:type="gramStart"/>
      <w:r w:rsidRPr="00766F01">
        <w:rPr>
          <w:rFonts w:ascii="Times New Roman" w:hAnsi="Times New Roman" w:cs="Times New Roman"/>
        </w:rPr>
        <w:t xml:space="preserve">( </w:t>
      </w:r>
      <w:r w:rsidRPr="00766F01">
        <w:rPr>
          <w:rFonts w:ascii="Times New Roman" w:hAnsi="Times New Roman" w:cs="Times New Roman"/>
          <w:i/>
        </w:rPr>
        <w:t>p</w:t>
      </w:r>
      <w:proofErr w:type="gramEnd"/>
      <w:r w:rsidRPr="00766F01">
        <w:rPr>
          <w:rFonts w:ascii="Times New Roman" w:hAnsi="Times New Roman" w:cs="Times New Roman"/>
          <w:i/>
        </w:rPr>
        <w:t>-</w:t>
      </w:r>
      <w:r w:rsidRPr="00766F01">
        <w:rPr>
          <w:rFonts w:ascii="Times New Roman" w:hAnsi="Times New Roman" w:cs="Times New Roman"/>
        </w:rPr>
        <w:t xml:space="preserve">value=0,002). </w:t>
      </w:r>
      <w:r w:rsidRPr="00766F01">
        <w:rPr>
          <w:rFonts w:ascii="Times New Roman" w:hAnsi="Times New Roman" w:cs="Times New Roman"/>
          <w:lang w:val="en-ID"/>
        </w:rPr>
        <w:t xml:space="preserve">Ada hubungan yang bermakna antara </w:t>
      </w:r>
      <w:r w:rsidRPr="00766F01">
        <w:rPr>
          <w:rFonts w:ascii="Times New Roman" w:hAnsi="Times New Roman" w:cs="Times New Roman"/>
        </w:rPr>
        <w:t xml:space="preserve">perawatan payudara dengan Bendungan ASI       </w:t>
      </w:r>
      <w:proofErr w:type="gramStart"/>
      <w:r w:rsidRPr="00766F01">
        <w:rPr>
          <w:rFonts w:ascii="Times New Roman" w:hAnsi="Times New Roman" w:cs="Times New Roman"/>
        </w:rPr>
        <w:t xml:space="preserve">( </w:t>
      </w:r>
      <w:r w:rsidRPr="00766F01">
        <w:rPr>
          <w:rFonts w:ascii="Times New Roman" w:hAnsi="Times New Roman" w:cs="Times New Roman"/>
          <w:i/>
        </w:rPr>
        <w:t>p</w:t>
      </w:r>
      <w:proofErr w:type="gramEnd"/>
      <w:r w:rsidRPr="00766F01">
        <w:rPr>
          <w:rFonts w:ascii="Times New Roman" w:hAnsi="Times New Roman" w:cs="Times New Roman"/>
          <w:i/>
        </w:rPr>
        <w:t>-</w:t>
      </w:r>
      <w:r w:rsidRPr="00766F01">
        <w:rPr>
          <w:rFonts w:ascii="Times New Roman" w:hAnsi="Times New Roman" w:cs="Times New Roman"/>
        </w:rPr>
        <w:t xml:space="preserve">value=0,0013). </w:t>
      </w:r>
      <w:proofErr w:type="gramStart"/>
      <w:r w:rsidRPr="00766F01">
        <w:rPr>
          <w:rFonts w:ascii="Times New Roman" w:hAnsi="Times New Roman" w:cs="Times New Roman"/>
          <w:lang w:val="en-ID"/>
        </w:rPr>
        <w:t xml:space="preserve">Faktor paling berpengaruh </w:t>
      </w:r>
      <w:r w:rsidRPr="00766F01">
        <w:rPr>
          <w:rFonts w:ascii="Times New Roman" w:hAnsi="Times New Roman" w:cs="Times New Roman"/>
        </w:rPr>
        <w:t xml:space="preserve">terhadap bendungan ASI pada ibu nifas di BPM </w:t>
      </w:r>
      <w:r w:rsidRPr="00766F01">
        <w:rPr>
          <w:rFonts w:ascii="Times New Roman" w:hAnsi="Times New Roman" w:cs="Times New Roman"/>
          <w:lang w:val="id-ID"/>
        </w:rPr>
        <w:t xml:space="preserve">Wilayah Kerja Puskesmas Pasar Ikan Dan Puskesmas Penurunan </w:t>
      </w:r>
      <w:r w:rsidRPr="00766F01">
        <w:rPr>
          <w:rFonts w:ascii="Times New Roman" w:hAnsi="Times New Roman" w:cs="Times New Roman"/>
        </w:rPr>
        <w:t xml:space="preserve">Tahun 2018 </w:t>
      </w:r>
      <w:r w:rsidRPr="00766F01">
        <w:rPr>
          <w:rFonts w:ascii="Times New Roman" w:hAnsi="Times New Roman" w:cs="Times New Roman"/>
          <w:lang w:val="en-ID"/>
        </w:rPr>
        <w:t>adalah perawatan payudara.</w:t>
      </w:r>
      <w:proofErr w:type="gramEnd"/>
    </w:p>
    <w:p w:rsidR="009A3E42" w:rsidRPr="00766F01" w:rsidRDefault="009A3E42" w:rsidP="00CD17C5">
      <w:pPr>
        <w:spacing w:after="0" w:line="240" w:lineRule="auto"/>
        <w:ind w:firstLine="851"/>
        <w:jc w:val="both"/>
        <w:rPr>
          <w:rFonts w:ascii="Times New Roman" w:hAnsi="Times New Roman" w:cs="Times New Roman"/>
          <w:lang w:val="en-ID"/>
        </w:rPr>
      </w:pPr>
      <w:proofErr w:type="gramStart"/>
      <w:r w:rsidRPr="00766F01">
        <w:rPr>
          <w:rFonts w:ascii="Times New Roman" w:eastAsia="Times New Roman" w:hAnsi="Times New Roman" w:cs="Times New Roman"/>
          <w:lang w:eastAsia="id-ID"/>
        </w:rPr>
        <w:t>Diharapkan hasil penelitian ini bidan sebagai tenaga kesehatan dapat memberikan pendidikan kesehatan kepada setiap ibu nifas untuk melakukan perawatan payudara guna mencegah terjadinya bendungan ASI.</w:t>
      </w:r>
      <w:proofErr w:type="gramEnd"/>
    </w:p>
    <w:p w:rsidR="009A3E42" w:rsidRPr="00766F01" w:rsidRDefault="009A3E42" w:rsidP="00CD17C5">
      <w:pPr>
        <w:spacing w:after="0" w:line="240" w:lineRule="auto"/>
        <w:ind w:firstLine="851"/>
        <w:jc w:val="both"/>
        <w:rPr>
          <w:rFonts w:ascii="Times New Roman" w:hAnsi="Times New Roman" w:cs="Times New Roman"/>
          <w:lang w:val="en-ID"/>
        </w:rPr>
      </w:pPr>
    </w:p>
    <w:p w:rsidR="009A3E42" w:rsidRPr="00766F01" w:rsidRDefault="009A3E42" w:rsidP="00CD17C5">
      <w:pPr>
        <w:spacing w:after="0" w:line="240" w:lineRule="auto"/>
        <w:ind w:left="1560" w:hanging="1560"/>
        <w:jc w:val="both"/>
        <w:rPr>
          <w:rFonts w:ascii="Times New Roman" w:hAnsi="Times New Roman"/>
          <w:b/>
        </w:rPr>
      </w:pPr>
      <w:r w:rsidRPr="00766F01">
        <w:rPr>
          <w:rFonts w:ascii="Times New Roman" w:hAnsi="Times New Roman" w:cs="Times New Roman"/>
          <w:b/>
          <w:lang w:val="en-ID"/>
        </w:rPr>
        <w:t xml:space="preserve">Kata </w:t>
      </w:r>
      <w:proofErr w:type="gramStart"/>
      <w:r w:rsidRPr="00766F01">
        <w:rPr>
          <w:rFonts w:ascii="Times New Roman" w:hAnsi="Times New Roman" w:cs="Times New Roman"/>
          <w:b/>
          <w:lang w:val="en-ID"/>
        </w:rPr>
        <w:t>Kunci :</w:t>
      </w:r>
      <w:proofErr w:type="gramEnd"/>
      <w:r w:rsidRPr="00766F01">
        <w:rPr>
          <w:rFonts w:ascii="Times New Roman" w:hAnsi="Times New Roman" w:cs="Times New Roman"/>
          <w:b/>
          <w:lang w:val="en-ID"/>
        </w:rPr>
        <w:t xml:space="preserve"> Bendungan ASI, Posisi </w:t>
      </w:r>
      <w:r w:rsidRPr="00766F01">
        <w:rPr>
          <w:rFonts w:ascii="Times New Roman" w:hAnsi="Times New Roman" w:cs="Times New Roman"/>
          <w:b/>
        </w:rPr>
        <w:t xml:space="preserve">Menyusui, </w:t>
      </w:r>
      <w:r w:rsidRPr="00766F01">
        <w:rPr>
          <w:rFonts w:ascii="Times New Roman" w:hAnsi="Times New Roman"/>
          <w:b/>
        </w:rPr>
        <w:t>Pengetahuan, Perawatan Payudara</w:t>
      </w:r>
    </w:p>
    <w:p w:rsidR="009A3E42" w:rsidRPr="00766F01" w:rsidRDefault="009A3E42" w:rsidP="00CD17C5">
      <w:pPr>
        <w:spacing w:after="0" w:line="240" w:lineRule="auto"/>
        <w:ind w:left="1560" w:hanging="1560"/>
        <w:jc w:val="both"/>
        <w:rPr>
          <w:rFonts w:ascii="Times New Roman" w:hAnsi="Times New Roman" w:cs="Times New Roman"/>
          <w:lang w:val="en-ID"/>
        </w:rPr>
      </w:pPr>
    </w:p>
    <w:p w:rsidR="009A3E42" w:rsidRPr="00766F01" w:rsidRDefault="009A3E42" w:rsidP="00CD17C5">
      <w:pPr>
        <w:tabs>
          <w:tab w:val="left" w:pos="142"/>
        </w:tabs>
        <w:spacing w:after="0" w:line="240" w:lineRule="auto"/>
        <w:jc w:val="both"/>
        <w:rPr>
          <w:rFonts w:ascii="Times New Roman" w:hAnsi="Times New Roman" w:cs="Times New Roman"/>
          <w:b/>
          <w:lang w:val="en-ID"/>
        </w:rPr>
      </w:pPr>
    </w:p>
    <w:p w:rsidR="009A3E42" w:rsidRPr="00766F01" w:rsidRDefault="009A3E42" w:rsidP="00CD17C5">
      <w:pPr>
        <w:tabs>
          <w:tab w:val="left" w:pos="142"/>
        </w:tabs>
        <w:spacing w:after="0" w:line="240" w:lineRule="auto"/>
        <w:jc w:val="both"/>
        <w:rPr>
          <w:rFonts w:ascii="Times New Roman" w:hAnsi="Times New Roman" w:cs="Times New Roman"/>
          <w:b/>
          <w:lang w:val="en-ID"/>
        </w:rPr>
      </w:pPr>
    </w:p>
    <w:p w:rsidR="009A3E42" w:rsidRPr="00766F01" w:rsidRDefault="009A3E42" w:rsidP="00CD17C5">
      <w:pPr>
        <w:tabs>
          <w:tab w:val="left" w:pos="142"/>
        </w:tabs>
        <w:spacing w:after="0" w:line="240" w:lineRule="auto"/>
        <w:jc w:val="both"/>
        <w:rPr>
          <w:rFonts w:ascii="Times New Roman" w:hAnsi="Times New Roman" w:cs="Times New Roman"/>
          <w:b/>
          <w:lang w:val="id-ID"/>
        </w:rPr>
      </w:pPr>
    </w:p>
    <w:p w:rsidR="009A3E42" w:rsidRPr="00766F01" w:rsidRDefault="009A3E42" w:rsidP="00CD17C5">
      <w:pPr>
        <w:tabs>
          <w:tab w:val="left" w:pos="142"/>
        </w:tabs>
        <w:spacing w:after="0" w:line="240" w:lineRule="auto"/>
        <w:jc w:val="both"/>
        <w:rPr>
          <w:rFonts w:ascii="Times New Roman" w:hAnsi="Times New Roman" w:cs="Times New Roman"/>
          <w:b/>
          <w:lang w:val="id-ID"/>
        </w:rPr>
      </w:pPr>
    </w:p>
    <w:p w:rsidR="009A3E42" w:rsidRPr="00766F01" w:rsidRDefault="009A3E42" w:rsidP="00CD17C5">
      <w:pPr>
        <w:tabs>
          <w:tab w:val="left" w:pos="142"/>
        </w:tabs>
        <w:spacing w:after="0" w:line="240" w:lineRule="auto"/>
        <w:jc w:val="both"/>
        <w:rPr>
          <w:rFonts w:ascii="Times New Roman" w:hAnsi="Times New Roman" w:cs="Times New Roman"/>
          <w:b/>
          <w:lang w:val="id-ID"/>
        </w:rPr>
      </w:pPr>
    </w:p>
    <w:p w:rsidR="009A3E42" w:rsidRPr="00766F01" w:rsidRDefault="009A3E42" w:rsidP="00CD17C5">
      <w:pPr>
        <w:tabs>
          <w:tab w:val="left" w:pos="142"/>
        </w:tabs>
        <w:spacing w:after="0" w:line="240" w:lineRule="auto"/>
        <w:jc w:val="both"/>
        <w:rPr>
          <w:rFonts w:ascii="Times New Roman" w:hAnsi="Times New Roman" w:cs="Times New Roman"/>
          <w:b/>
          <w:lang w:val="id-ID"/>
        </w:rPr>
      </w:pPr>
    </w:p>
    <w:p w:rsidR="009A3E42" w:rsidRPr="00766F01" w:rsidRDefault="009A3E42" w:rsidP="00CD17C5">
      <w:pPr>
        <w:tabs>
          <w:tab w:val="left" w:pos="142"/>
        </w:tabs>
        <w:spacing w:after="0" w:line="240" w:lineRule="auto"/>
        <w:jc w:val="both"/>
        <w:rPr>
          <w:rFonts w:ascii="Times New Roman" w:hAnsi="Times New Roman" w:cs="Times New Roman"/>
          <w:b/>
          <w:lang w:val="id-ID"/>
        </w:rPr>
      </w:pPr>
    </w:p>
    <w:p w:rsidR="009A3E42" w:rsidRPr="00766F01" w:rsidRDefault="009A3E42" w:rsidP="00CD17C5">
      <w:pPr>
        <w:tabs>
          <w:tab w:val="left" w:pos="142"/>
        </w:tabs>
        <w:spacing w:after="0" w:line="240" w:lineRule="auto"/>
        <w:jc w:val="both"/>
        <w:rPr>
          <w:rFonts w:ascii="Times New Roman" w:hAnsi="Times New Roman" w:cs="Times New Roman"/>
          <w:b/>
          <w:lang w:val="id-ID"/>
        </w:rPr>
      </w:pPr>
    </w:p>
    <w:p w:rsidR="009A3E42" w:rsidRPr="00766F01" w:rsidRDefault="009A3E42" w:rsidP="00CD17C5">
      <w:pPr>
        <w:tabs>
          <w:tab w:val="left" w:pos="142"/>
        </w:tabs>
        <w:spacing w:after="0" w:line="240" w:lineRule="auto"/>
        <w:jc w:val="both"/>
        <w:rPr>
          <w:rFonts w:ascii="Times New Roman" w:hAnsi="Times New Roman" w:cs="Times New Roman"/>
          <w:b/>
          <w:lang w:val="id-ID"/>
        </w:rPr>
      </w:pPr>
    </w:p>
    <w:p w:rsidR="009A3E42" w:rsidRPr="00766F01" w:rsidRDefault="009A3E42" w:rsidP="00CD17C5">
      <w:pPr>
        <w:tabs>
          <w:tab w:val="left" w:pos="142"/>
        </w:tabs>
        <w:spacing w:after="0" w:line="240" w:lineRule="auto"/>
        <w:jc w:val="both"/>
        <w:rPr>
          <w:rFonts w:ascii="Times New Roman" w:hAnsi="Times New Roman" w:cs="Times New Roman"/>
          <w:b/>
          <w:lang w:val="en-ID"/>
        </w:rPr>
      </w:pPr>
    </w:p>
    <w:p w:rsidR="009A3E42" w:rsidRPr="00766F01" w:rsidRDefault="009A3E42" w:rsidP="00CD17C5">
      <w:pPr>
        <w:tabs>
          <w:tab w:val="left" w:pos="142"/>
        </w:tabs>
        <w:spacing w:after="0" w:line="240" w:lineRule="auto"/>
        <w:jc w:val="both"/>
        <w:rPr>
          <w:rFonts w:ascii="Times New Roman" w:hAnsi="Times New Roman" w:cs="Times New Roman"/>
          <w:b/>
          <w:lang w:val="id-ID"/>
        </w:rPr>
      </w:pPr>
    </w:p>
    <w:p w:rsidR="009A3E42" w:rsidRPr="00766F01" w:rsidRDefault="009A3E42" w:rsidP="00CD17C5">
      <w:pPr>
        <w:tabs>
          <w:tab w:val="left" w:pos="142"/>
        </w:tabs>
        <w:spacing w:after="0" w:line="240" w:lineRule="auto"/>
        <w:jc w:val="both"/>
        <w:rPr>
          <w:rFonts w:ascii="Times New Roman" w:hAnsi="Times New Roman" w:cs="Times New Roman"/>
          <w:b/>
          <w:lang w:val="id-ID"/>
        </w:rPr>
      </w:pPr>
    </w:p>
    <w:p w:rsidR="009A3E42" w:rsidRPr="00766F01" w:rsidRDefault="009A3E42" w:rsidP="00CD17C5">
      <w:pPr>
        <w:tabs>
          <w:tab w:val="left" w:pos="142"/>
        </w:tabs>
        <w:spacing w:after="0" w:line="240" w:lineRule="auto"/>
        <w:jc w:val="both"/>
        <w:rPr>
          <w:rFonts w:ascii="Times New Roman" w:hAnsi="Times New Roman" w:cs="Times New Roman"/>
          <w:b/>
          <w:lang w:val="id-ID"/>
        </w:rPr>
      </w:pPr>
    </w:p>
    <w:p w:rsidR="009A3E42" w:rsidRPr="00766F01" w:rsidRDefault="009A3E42" w:rsidP="00CD17C5">
      <w:pPr>
        <w:tabs>
          <w:tab w:val="left" w:pos="142"/>
        </w:tabs>
        <w:spacing w:after="0" w:line="240" w:lineRule="auto"/>
        <w:jc w:val="both"/>
        <w:rPr>
          <w:rFonts w:ascii="Times New Roman" w:hAnsi="Times New Roman" w:cs="Times New Roman"/>
          <w:b/>
          <w:lang w:val="id-ID"/>
        </w:rPr>
      </w:pPr>
    </w:p>
    <w:p w:rsidR="009A3E42" w:rsidRPr="00766F01" w:rsidRDefault="009A3E42" w:rsidP="00CD17C5">
      <w:pPr>
        <w:tabs>
          <w:tab w:val="left" w:pos="142"/>
        </w:tabs>
        <w:spacing w:after="0" w:line="240" w:lineRule="auto"/>
        <w:jc w:val="both"/>
        <w:rPr>
          <w:rFonts w:ascii="Times New Roman" w:hAnsi="Times New Roman" w:cs="Times New Roman"/>
          <w:b/>
          <w:lang w:val="id-ID"/>
        </w:rPr>
      </w:pPr>
    </w:p>
    <w:p w:rsidR="009A3E42" w:rsidRDefault="009A3E42" w:rsidP="00CD17C5">
      <w:pPr>
        <w:tabs>
          <w:tab w:val="left" w:pos="142"/>
        </w:tabs>
        <w:spacing w:after="0" w:line="240" w:lineRule="auto"/>
        <w:jc w:val="both"/>
        <w:rPr>
          <w:rFonts w:ascii="Times New Roman" w:hAnsi="Times New Roman" w:cs="Times New Roman"/>
          <w:b/>
          <w:lang w:val="id-ID"/>
        </w:rPr>
      </w:pPr>
    </w:p>
    <w:p w:rsidR="009A3E42" w:rsidRDefault="009A3E42" w:rsidP="00CD17C5">
      <w:pPr>
        <w:tabs>
          <w:tab w:val="left" w:pos="142"/>
        </w:tabs>
        <w:spacing w:after="0" w:line="240" w:lineRule="auto"/>
        <w:jc w:val="both"/>
        <w:rPr>
          <w:rFonts w:ascii="Times New Roman" w:hAnsi="Times New Roman" w:cs="Times New Roman"/>
          <w:b/>
          <w:lang w:val="id-ID"/>
        </w:rPr>
      </w:pPr>
    </w:p>
    <w:p w:rsidR="009A3E42" w:rsidRDefault="009A3E42" w:rsidP="00CD17C5">
      <w:pPr>
        <w:tabs>
          <w:tab w:val="left" w:pos="142"/>
        </w:tabs>
        <w:spacing w:after="0" w:line="240" w:lineRule="auto"/>
        <w:jc w:val="both"/>
        <w:rPr>
          <w:rFonts w:ascii="Times New Roman" w:hAnsi="Times New Roman" w:cs="Times New Roman"/>
          <w:b/>
          <w:lang w:val="id-ID"/>
        </w:rPr>
      </w:pPr>
    </w:p>
    <w:p w:rsidR="0082623B" w:rsidRDefault="0082623B" w:rsidP="00CD17C5">
      <w:pPr>
        <w:tabs>
          <w:tab w:val="left" w:pos="142"/>
        </w:tabs>
        <w:spacing w:after="0" w:line="240" w:lineRule="auto"/>
        <w:jc w:val="both"/>
        <w:rPr>
          <w:rFonts w:ascii="Times New Roman" w:hAnsi="Times New Roman" w:cs="Times New Roman"/>
          <w:b/>
          <w:lang w:val="id-ID"/>
        </w:rPr>
      </w:pPr>
    </w:p>
    <w:p w:rsidR="009A3E42" w:rsidRDefault="009A3E42" w:rsidP="00CD17C5">
      <w:pPr>
        <w:tabs>
          <w:tab w:val="left" w:pos="142"/>
        </w:tabs>
        <w:spacing w:after="0" w:line="240" w:lineRule="auto"/>
        <w:jc w:val="both"/>
        <w:rPr>
          <w:rFonts w:ascii="Times New Roman" w:hAnsi="Times New Roman" w:cs="Times New Roman"/>
          <w:b/>
          <w:lang w:val="id-ID"/>
        </w:rPr>
      </w:pPr>
    </w:p>
    <w:p w:rsidR="009A3E42" w:rsidRDefault="009A3E42" w:rsidP="00CD17C5">
      <w:pPr>
        <w:tabs>
          <w:tab w:val="left" w:pos="142"/>
        </w:tabs>
        <w:spacing w:after="0" w:line="240" w:lineRule="auto"/>
        <w:jc w:val="both"/>
        <w:rPr>
          <w:rFonts w:ascii="Times New Roman" w:hAnsi="Times New Roman" w:cs="Times New Roman"/>
          <w:b/>
          <w:lang w:val="id-ID"/>
        </w:rPr>
      </w:pPr>
    </w:p>
    <w:p w:rsidR="009A3E42" w:rsidRPr="00766F01" w:rsidRDefault="009A3E42" w:rsidP="00CD17C5">
      <w:pPr>
        <w:tabs>
          <w:tab w:val="left" w:pos="142"/>
        </w:tabs>
        <w:spacing w:after="0" w:line="240" w:lineRule="auto"/>
        <w:jc w:val="center"/>
        <w:rPr>
          <w:rFonts w:ascii="Times New Roman" w:hAnsi="Times New Roman" w:cs="Times New Roman"/>
          <w:b/>
          <w:lang w:val="en-ID"/>
        </w:rPr>
      </w:pPr>
      <w:r w:rsidRPr="00766F01">
        <w:rPr>
          <w:rFonts w:ascii="Times New Roman" w:hAnsi="Times New Roman" w:cs="Times New Roman"/>
          <w:b/>
          <w:lang w:val="en-ID"/>
        </w:rPr>
        <w:lastRenderedPageBreak/>
        <w:t>ABSTRACT</w:t>
      </w:r>
    </w:p>
    <w:p w:rsidR="009A3E42" w:rsidRPr="00766F01" w:rsidRDefault="009A3E42" w:rsidP="00CD17C5">
      <w:pPr>
        <w:tabs>
          <w:tab w:val="left" w:pos="142"/>
        </w:tabs>
        <w:spacing w:after="0" w:line="240" w:lineRule="auto"/>
        <w:jc w:val="both"/>
        <w:rPr>
          <w:rFonts w:ascii="Times New Roman" w:hAnsi="Times New Roman" w:cs="Times New Roman"/>
          <w:lang w:val="en-ID"/>
        </w:rPr>
      </w:pPr>
    </w:p>
    <w:p w:rsidR="009A3E42" w:rsidRPr="00766F01" w:rsidRDefault="009A3E42" w:rsidP="00CD17C5">
      <w:pPr>
        <w:tabs>
          <w:tab w:val="left" w:pos="142"/>
        </w:tabs>
        <w:spacing w:after="0" w:line="240" w:lineRule="auto"/>
        <w:jc w:val="both"/>
        <w:rPr>
          <w:rFonts w:ascii="Times New Roman" w:hAnsi="Times New Roman" w:cs="Times New Roman"/>
          <w:lang w:val="en-ID"/>
        </w:rPr>
      </w:pPr>
      <w:r w:rsidRPr="00766F01">
        <w:rPr>
          <w:rFonts w:ascii="Times New Roman" w:hAnsi="Times New Roman" w:cs="Times New Roman"/>
          <w:lang w:val="id-ID"/>
        </w:rPr>
        <w:tab/>
      </w:r>
      <w:r w:rsidRPr="00766F01">
        <w:rPr>
          <w:rFonts w:ascii="Times New Roman" w:hAnsi="Times New Roman" w:cs="Times New Roman"/>
          <w:lang w:val="id-ID"/>
        </w:rPr>
        <w:tab/>
      </w:r>
      <w:r w:rsidRPr="00766F01">
        <w:rPr>
          <w:rFonts w:ascii="Times New Roman" w:hAnsi="Times New Roman" w:cs="Times New Roman"/>
          <w:lang w:val="en-ID"/>
        </w:rPr>
        <w:t>The ASI dam is one of the causes of low exclusive breastfeeding in Indonesia. ASI dams if not handled properly can cause acute infection of the mammary gland, mastitis, breast abscess, up to septicemia which causes complications in the mother and can lead to death. The purpose of this study was to determine the factors associated with the incidence of breastfeeding in postpartum mothers in the BPM of the Fish Market Health Center Work Area and the Decreasing Puskesmas in 2018.</w:t>
      </w:r>
    </w:p>
    <w:p w:rsidR="009A3E42" w:rsidRPr="00766F01" w:rsidRDefault="009A3E42" w:rsidP="00CD17C5">
      <w:pPr>
        <w:tabs>
          <w:tab w:val="left" w:pos="142"/>
        </w:tabs>
        <w:spacing w:after="0" w:line="240" w:lineRule="auto"/>
        <w:jc w:val="both"/>
        <w:rPr>
          <w:rFonts w:ascii="Times New Roman" w:hAnsi="Times New Roman" w:cs="Times New Roman"/>
          <w:lang w:val="en-ID"/>
        </w:rPr>
      </w:pPr>
      <w:r w:rsidRPr="00766F01">
        <w:rPr>
          <w:rFonts w:ascii="Times New Roman" w:hAnsi="Times New Roman" w:cs="Times New Roman"/>
          <w:lang w:val="id-ID"/>
        </w:rPr>
        <w:tab/>
      </w:r>
      <w:r w:rsidRPr="00766F01">
        <w:rPr>
          <w:rFonts w:ascii="Times New Roman" w:hAnsi="Times New Roman" w:cs="Times New Roman"/>
          <w:lang w:val="id-ID"/>
        </w:rPr>
        <w:tab/>
      </w:r>
      <w:r w:rsidRPr="00766F01">
        <w:rPr>
          <w:rFonts w:ascii="Times New Roman" w:hAnsi="Times New Roman" w:cs="Times New Roman"/>
          <w:lang w:val="en-ID"/>
        </w:rPr>
        <w:t>The design of this study uses analytical survey with Cross Sectional approach method. Independent variables (free) consist of breastfeeding position, knowledge, breast care and variable dependent (bound) ASI dam. Sampling was done by purposive sampling totaling 54 postpartum women with inclusion and exclusion criteria.</w:t>
      </w:r>
    </w:p>
    <w:p w:rsidR="009A3E42" w:rsidRPr="00766F01" w:rsidRDefault="009A3E42" w:rsidP="00CD17C5">
      <w:pPr>
        <w:tabs>
          <w:tab w:val="left" w:pos="142"/>
        </w:tabs>
        <w:spacing w:after="0" w:line="240" w:lineRule="auto"/>
        <w:jc w:val="both"/>
        <w:rPr>
          <w:rFonts w:ascii="Times New Roman" w:hAnsi="Times New Roman" w:cs="Times New Roman"/>
          <w:lang w:val="en-ID"/>
        </w:rPr>
      </w:pPr>
      <w:r w:rsidRPr="00766F01">
        <w:rPr>
          <w:rFonts w:ascii="Times New Roman" w:hAnsi="Times New Roman" w:cs="Times New Roman"/>
          <w:lang w:val="id-ID"/>
        </w:rPr>
        <w:tab/>
      </w:r>
      <w:r w:rsidRPr="00766F01">
        <w:rPr>
          <w:rFonts w:ascii="Times New Roman" w:hAnsi="Times New Roman" w:cs="Times New Roman"/>
          <w:lang w:val="id-ID"/>
        </w:rPr>
        <w:tab/>
      </w:r>
      <w:r w:rsidRPr="00766F01">
        <w:rPr>
          <w:rFonts w:ascii="Times New Roman" w:hAnsi="Times New Roman" w:cs="Times New Roman"/>
          <w:lang w:val="en-ID"/>
        </w:rPr>
        <w:t>The results showed (38.9%) postpartum mothers experienced breast milk dams, (35.2%) postpartum mothers with improper positions, (51.9%) postpartum mothers had poor knowledge about ASI dams and (63%) postpartum mothers who don't do breast care. There is a significant relationship between breastfeeding position and ASI Dam (p-value = 0.016). There is a significant relationship between knowledge with ASI Dam (p-value = 0.002). There was a significant relationship between breast care and ASI Dam (p-value = 0.0013). The most influential factor for ASI dams in postpartum mothers in BPM of the Fish Market Health Center Work Area and Puskesmas in 2018 is breast care.</w:t>
      </w:r>
    </w:p>
    <w:p w:rsidR="009A3E42" w:rsidRPr="00766F01" w:rsidRDefault="009A3E42" w:rsidP="00CD17C5">
      <w:pPr>
        <w:tabs>
          <w:tab w:val="left" w:pos="142"/>
        </w:tabs>
        <w:spacing w:after="0" w:line="240" w:lineRule="auto"/>
        <w:jc w:val="both"/>
        <w:rPr>
          <w:rFonts w:ascii="Times New Roman" w:hAnsi="Times New Roman" w:cs="Times New Roman"/>
          <w:lang w:val="en-ID"/>
        </w:rPr>
      </w:pPr>
      <w:r w:rsidRPr="00766F01">
        <w:rPr>
          <w:rFonts w:ascii="Times New Roman" w:hAnsi="Times New Roman" w:cs="Times New Roman"/>
          <w:lang w:val="id-ID"/>
        </w:rPr>
        <w:tab/>
      </w:r>
      <w:r w:rsidRPr="00766F01">
        <w:rPr>
          <w:rFonts w:ascii="Times New Roman" w:hAnsi="Times New Roman" w:cs="Times New Roman"/>
          <w:lang w:val="id-ID"/>
        </w:rPr>
        <w:tab/>
      </w:r>
      <w:r w:rsidRPr="00766F01">
        <w:rPr>
          <w:rFonts w:ascii="Times New Roman" w:hAnsi="Times New Roman" w:cs="Times New Roman"/>
          <w:lang w:val="en-ID"/>
        </w:rPr>
        <w:t>It is expected that the results of this study midwives as health workers can provide health education to each postpartum mother to perform breast care to prevent the occurrence of ASI dams.</w:t>
      </w:r>
    </w:p>
    <w:p w:rsidR="009A3E42" w:rsidRPr="00766F01" w:rsidRDefault="009A3E42" w:rsidP="00CD17C5">
      <w:pPr>
        <w:tabs>
          <w:tab w:val="left" w:pos="142"/>
        </w:tabs>
        <w:spacing w:after="0" w:line="240" w:lineRule="auto"/>
        <w:jc w:val="both"/>
        <w:rPr>
          <w:rFonts w:ascii="Times New Roman" w:hAnsi="Times New Roman" w:cs="Times New Roman"/>
          <w:b/>
          <w:lang w:val="en-ID"/>
        </w:rPr>
      </w:pPr>
    </w:p>
    <w:p w:rsidR="009A3E42" w:rsidRPr="00766F01" w:rsidRDefault="009A3E42" w:rsidP="00CD17C5">
      <w:pPr>
        <w:tabs>
          <w:tab w:val="left" w:pos="142"/>
        </w:tabs>
        <w:spacing w:after="0" w:line="240" w:lineRule="auto"/>
        <w:jc w:val="both"/>
        <w:rPr>
          <w:rFonts w:ascii="Times New Roman" w:hAnsi="Times New Roman" w:cs="Times New Roman"/>
          <w:b/>
          <w:lang w:val="en-ID"/>
        </w:rPr>
      </w:pPr>
      <w:r w:rsidRPr="00766F01">
        <w:rPr>
          <w:rFonts w:ascii="Times New Roman" w:hAnsi="Times New Roman" w:cs="Times New Roman"/>
          <w:b/>
          <w:lang w:val="en-ID"/>
        </w:rPr>
        <w:t>Keywords: ASI Dam, Breastfeeding Position, Knowledge, Breast Care</w:t>
      </w:r>
    </w:p>
    <w:p w:rsidR="009A3E42" w:rsidRDefault="009A3E42" w:rsidP="00CD17C5">
      <w:pPr>
        <w:spacing w:line="480" w:lineRule="auto"/>
        <w:jc w:val="both"/>
        <w:rPr>
          <w:rFonts w:ascii="Times New Roman" w:hAnsi="Times New Roman" w:cs="Times New Roman"/>
          <w:b/>
          <w:sz w:val="24"/>
          <w:szCs w:val="24"/>
          <w:lang w:val="id-ID"/>
        </w:rPr>
      </w:pPr>
    </w:p>
    <w:p w:rsidR="009A3E42" w:rsidRDefault="009A3E42" w:rsidP="00CD17C5">
      <w:pPr>
        <w:spacing w:line="480" w:lineRule="auto"/>
        <w:jc w:val="both"/>
        <w:rPr>
          <w:rFonts w:ascii="Times New Roman" w:hAnsi="Times New Roman" w:cs="Times New Roman"/>
          <w:b/>
          <w:sz w:val="24"/>
          <w:szCs w:val="24"/>
          <w:lang w:val="id-ID"/>
        </w:rPr>
      </w:pPr>
    </w:p>
    <w:p w:rsidR="009A3E42" w:rsidRDefault="009A3E42" w:rsidP="00CD17C5">
      <w:pPr>
        <w:spacing w:line="480" w:lineRule="auto"/>
        <w:jc w:val="both"/>
        <w:rPr>
          <w:rFonts w:ascii="Times New Roman" w:hAnsi="Times New Roman" w:cs="Times New Roman"/>
          <w:b/>
          <w:sz w:val="24"/>
          <w:szCs w:val="24"/>
          <w:lang w:val="id-ID"/>
        </w:rPr>
      </w:pPr>
    </w:p>
    <w:p w:rsidR="009A3E42" w:rsidRDefault="009A3E42" w:rsidP="00CD17C5">
      <w:pPr>
        <w:spacing w:line="480" w:lineRule="auto"/>
        <w:jc w:val="both"/>
        <w:rPr>
          <w:rFonts w:ascii="Times New Roman" w:hAnsi="Times New Roman" w:cs="Times New Roman"/>
          <w:b/>
          <w:sz w:val="24"/>
          <w:szCs w:val="24"/>
          <w:lang w:val="id-ID"/>
        </w:rPr>
      </w:pPr>
    </w:p>
    <w:p w:rsidR="009A3E42" w:rsidRDefault="009A3E42" w:rsidP="00CD17C5">
      <w:pPr>
        <w:spacing w:line="480" w:lineRule="auto"/>
        <w:jc w:val="both"/>
        <w:rPr>
          <w:rFonts w:ascii="Times New Roman" w:hAnsi="Times New Roman" w:cs="Times New Roman"/>
          <w:b/>
          <w:sz w:val="24"/>
          <w:szCs w:val="24"/>
          <w:lang w:val="id-ID"/>
        </w:rPr>
      </w:pPr>
    </w:p>
    <w:p w:rsidR="009A3E42" w:rsidRDefault="009A3E42" w:rsidP="00CD17C5">
      <w:pPr>
        <w:spacing w:line="480" w:lineRule="auto"/>
        <w:jc w:val="both"/>
        <w:rPr>
          <w:rFonts w:ascii="Times New Roman" w:hAnsi="Times New Roman" w:cs="Times New Roman"/>
          <w:b/>
          <w:sz w:val="24"/>
          <w:szCs w:val="24"/>
          <w:lang w:val="id-ID"/>
        </w:rPr>
      </w:pPr>
    </w:p>
    <w:p w:rsidR="009A3E42" w:rsidRDefault="009A3E42" w:rsidP="00CD17C5">
      <w:pPr>
        <w:spacing w:line="480" w:lineRule="auto"/>
        <w:jc w:val="both"/>
        <w:rPr>
          <w:rFonts w:ascii="Times New Roman" w:hAnsi="Times New Roman" w:cs="Times New Roman"/>
          <w:b/>
          <w:sz w:val="24"/>
          <w:szCs w:val="24"/>
          <w:lang w:val="id-ID"/>
        </w:rPr>
      </w:pPr>
    </w:p>
    <w:p w:rsidR="009A3E42" w:rsidRDefault="009A3E42" w:rsidP="00CD17C5">
      <w:pPr>
        <w:spacing w:line="480" w:lineRule="auto"/>
        <w:jc w:val="both"/>
        <w:rPr>
          <w:rFonts w:ascii="Times New Roman" w:hAnsi="Times New Roman" w:cs="Times New Roman"/>
          <w:b/>
          <w:sz w:val="24"/>
          <w:szCs w:val="24"/>
          <w:lang w:val="id-ID"/>
        </w:rPr>
      </w:pPr>
    </w:p>
    <w:p w:rsidR="009A3E42" w:rsidRDefault="009A3E42" w:rsidP="00CD17C5">
      <w:pPr>
        <w:spacing w:line="480" w:lineRule="auto"/>
        <w:jc w:val="both"/>
        <w:rPr>
          <w:rFonts w:ascii="Times New Roman" w:hAnsi="Times New Roman" w:cs="Times New Roman"/>
          <w:b/>
          <w:sz w:val="24"/>
          <w:szCs w:val="24"/>
          <w:lang w:val="id-ID"/>
        </w:rPr>
      </w:pPr>
    </w:p>
    <w:p w:rsidR="00F27A32" w:rsidRDefault="00F27A32" w:rsidP="00CD17C5">
      <w:pPr>
        <w:spacing w:line="480" w:lineRule="auto"/>
        <w:jc w:val="center"/>
        <w:rPr>
          <w:rFonts w:ascii="Times New Roman" w:hAnsi="Times New Roman" w:cs="Times New Roman"/>
          <w:b/>
          <w:sz w:val="24"/>
          <w:szCs w:val="24"/>
        </w:rPr>
      </w:pPr>
      <w:r w:rsidRPr="00551D48">
        <w:rPr>
          <w:rFonts w:ascii="Times New Roman" w:hAnsi="Times New Roman" w:cs="Times New Roman"/>
          <w:b/>
          <w:sz w:val="24"/>
          <w:szCs w:val="24"/>
        </w:rPr>
        <w:lastRenderedPageBreak/>
        <w:t>KATA PENGANTAR</w:t>
      </w:r>
    </w:p>
    <w:p w:rsidR="00F27A32" w:rsidRDefault="00F27A32" w:rsidP="00CD17C5">
      <w:pPr>
        <w:spacing w:line="240" w:lineRule="auto"/>
        <w:jc w:val="both"/>
        <w:rPr>
          <w:rFonts w:ascii="Times New Roman" w:hAnsi="Times New Roman" w:cs="Times New Roman"/>
          <w:b/>
          <w:sz w:val="24"/>
          <w:szCs w:val="24"/>
        </w:rPr>
      </w:pPr>
    </w:p>
    <w:p w:rsidR="00F27A32" w:rsidRDefault="00F27A32" w:rsidP="00CD17C5">
      <w:pPr>
        <w:spacing w:line="480" w:lineRule="auto"/>
        <w:jc w:val="both"/>
        <w:rPr>
          <w:rFonts w:ascii="Times New Roman" w:hAnsi="Times New Roman" w:cs="Times New Roman"/>
          <w:b/>
          <w:i/>
          <w:sz w:val="24"/>
          <w:szCs w:val="24"/>
        </w:rPr>
      </w:pPr>
      <w:proofErr w:type="gramStart"/>
      <w:r w:rsidRPr="00551D48">
        <w:rPr>
          <w:rFonts w:ascii="Times New Roman" w:hAnsi="Times New Roman" w:cs="Times New Roman"/>
          <w:b/>
          <w:i/>
          <w:sz w:val="24"/>
          <w:szCs w:val="24"/>
        </w:rPr>
        <w:t>Assalamualaikum Wr.Wb.</w:t>
      </w:r>
      <w:proofErr w:type="gramEnd"/>
    </w:p>
    <w:p w:rsidR="00F27A32" w:rsidRPr="00A21192" w:rsidRDefault="00F27A32" w:rsidP="00CD17C5">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Puji syukur Alhamdulillah peneliti panjatkan kehadirat Allah SWT yang telah memberikan rahmat dan karunia-Nya sehingga peneliti dapat menyelesaikan Skripsi ini yang berjudul </w:t>
      </w:r>
      <w:r w:rsidRPr="00A02FD7">
        <w:rPr>
          <w:rFonts w:ascii="Times New Roman" w:hAnsi="Times New Roman" w:cs="Times New Roman"/>
          <w:sz w:val="24"/>
          <w:szCs w:val="24"/>
        </w:rPr>
        <w:t xml:space="preserve">“FAKTOR-FAKTOR YANG BERHUBUNGAN DENGAN KEJADIAN BENDUNGAN ASI PADA IBU NIFAS DI BPM </w:t>
      </w:r>
      <w:r w:rsidRPr="00A02FD7">
        <w:rPr>
          <w:rFonts w:ascii="Times New Roman" w:hAnsi="Times New Roman" w:cs="Times New Roman"/>
          <w:sz w:val="24"/>
          <w:szCs w:val="24"/>
          <w:lang w:val="id-ID"/>
        </w:rPr>
        <w:t>WILAYAH KERJA PUSKESMAS PASAR IKAN DAN PUSKESMAS PENURUNAN TAHUN 2018</w:t>
      </w:r>
      <w:r w:rsidRPr="00A02FD7">
        <w:rPr>
          <w:rFonts w:ascii="Times New Roman" w:hAnsi="Times New Roman" w:cs="Times New Roman"/>
          <w:sz w:val="24"/>
          <w:szCs w:val="24"/>
        </w:rPr>
        <w:t>”</w:t>
      </w:r>
      <w:r w:rsidRPr="005B3A40">
        <w:rPr>
          <w:rFonts w:ascii="Times New Roman" w:hAnsi="Times New Roman" w:cs="Times New Roman"/>
          <w:sz w:val="24"/>
          <w:szCs w:val="24"/>
        </w:rPr>
        <w:t xml:space="preserve"> dapat diselesaikan dengan baik dan tepat pada waktunya.</w:t>
      </w:r>
    </w:p>
    <w:p w:rsidR="00F27A32" w:rsidRDefault="00F27A32" w:rsidP="00CD17C5">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Penyusunan Skripsi ini tidak terlepas dari bantuan berbagai pihak.</w:t>
      </w:r>
      <w:proofErr w:type="gramEnd"/>
      <w:r>
        <w:rPr>
          <w:rFonts w:ascii="Times New Roman" w:hAnsi="Times New Roman" w:cs="Times New Roman"/>
          <w:sz w:val="24"/>
          <w:szCs w:val="24"/>
        </w:rPr>
        <w:t xml:space="preserve"> Oleh karena itu, dengan segala kerendahan dan keikhlasan hati peneliti mengucapkan terimakasih yang tak terhingga kepada:</w:t>
      </w:r>
    </w:p>
    <w:p w:rsidR="00F27A32" w:rsidRDefault="00F27A32" w:rsidP="00CD17C5">
      <w:pPr>
        <w:pStyle w:val="ListParagraph"/>
        <w:numPr>
          <w:ilvl w:val="0"/>
          <w:numId w:val="43"/>
        </w:numPr>
        <w:tabs>
          <w:tab w:val="left" w:pos="993"/>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Bapak Darwis, SKP.</w:t>
      </w:r>
      <w:r>
        <w:rPr>
          <w:rFonts w:ascii="Times New Roman" w:hAnsi="Times New Roman" w:cs="Times New Roman"/>
          <w:sz w:val="24"/>
          <w:szCs w:val="24"/>
          <w:lang w:val="id-ID"/>
        </w:rPr>
        <w:t xml:space="preserve"> </w:t>
      </w:r>
      <w:r>
        <w:rPr>
          <w:rFonts w:ascii="Times New Roman" w:hAnsi="Times New Roman" w:cs="Times New Roman"/>
          <w:sz w:val="24"/>
          <w:szCs w:val="24"/>
        </w:rPr>
        <w:t>M.Kes selaku Direktur Poltekkes Kemenkes Bengkulu yang telah memberikan kesempatan kepada kami untuk mengikuti pendidikan di Poltekkes Kemenkes Bengkulu.</w:t>
      </w:r>
    </w:p>
    <w:p w:rsidR="00F27A32" w:rsidRPr="005B3A40" w:rsidRDefault="00F27A32" w:rsidP="00CD17C5">
      <w:pPr>
        <w:pStyle w:val="ListParagraph"/>
        <w:numPr>
          <w:ilvl w:val="0"/>
          <w:numId w:val="43"/>
        </w:numPr>
        <w:tabs>
          <w:tab w:val="left" w:pos="993"/>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Ibu Mariati, SKM. M.PH selaku Ketua Jurusan Kebidanan Poltekkes Kemenkes Bengkulu yang telah membantu kami untuk mendapatkan fasilitas dan menyelesaikan Skripsi ini.</w:t>
      </w:r>
    </w:p>
    <w:p w:rsidR="00F27A32" w:rsidRDefault="00F27A32" w:rsidP="00CD17C5">
      <w:pPr>
        <w:pStyle w:val="ListParagraph"/>
        <w:numPr>
          <w:ilvl w:val="0"/>
          <w:numId w:val="43"/>
        </w:numPr>
        <w:tabs>
          <w:tab w:val="left" w:pos="993"/>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Ibu Rialike Burhan, SST. M.Keb selaku Ketua Prodi D IV Kebidanan Poltekkes Kemenkes Bengkulu yang telah membantu menyediakan fasilitas untuk keperluan penyelesaian Skripsi ini.</w:t>
      </w:r>
    </w:p>
    <w:p w:rsidR="00F27A32" w:rsidRDefault="00F27A32" w:rsidP="00CD17C5">
      <w:pPr>
        <w:pStyle w:val="ListParagraph"/>
        <w:numPr>
          <w:ilvl w:val="0"/>
          <w:numId w:val="43"/>
        </w:numPr>
        <w:tabs>
          <w:tab w:val="left" w:pos="993"/>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lastRenderedPageBreak/>
        <w:t>Ibu Eliana, SKM,</w:t>
      </w:r>
      <w:r>
        <w:rPr>
          <w:rFonts w:ascii="Times New Roman" w:hAnsi="Times New Roman" w:cs="Times New Roman"/>
          <w:sz w:val="24"/>
          <w:szCs w:val="24"/>
        </w:rPr>
        <w:t xml:space="preserve"> MPH selaku Pembimbing 1 (satu), yang dengan telaten dan penuh kesabaran membimbing penulis dalam proses penyusunan Skripsi ini.</w:t>
      </w:r>
    </w:p>
    <w:p w:rsidR="00F27A32" w:rsidRDefault="00F27A32" w:rsidP="00CD17C5">
      <w:pPr>
        <w:pStyle w:val="ListParagraph"/>
        <w:numPr>
          <w:ilvl w:val="0"/>
          <w:numId w:val="43"/>
        </w:numPr>
        <w:tabs>
          <w:tab w:val="left" w:pos="993"/>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Ibu </w:t>
      </w:r>
      <w:r>
        <w:rPr>
          <w:rFonts w:ascii="Times New Roman" w:hAnsi="Times New Roman" w:cs="Times New Roman"/>
          <w:sz w:val="24"/>
          <w:szCs w:val="24"/>
          <w:lang w:val="id-ID"/>
        </w:rPr>
        <w:t>Nispi Yulyana</w:t>
      </w:r>
      <w:r>
        <w:rPr>
          <w:rFonts w:ascii="Times New Roman" w:hAnsi="Times New Roman" w:cs="Times New Roman"/>
          <w:sz w:val="24"/>
          <w:szCs w:val="24"/>
        </w:rPr>
        <w:t>, SST. M.Ke</w:t>
      </w:r>
      <w:r>
        <w:rPr>
          <w:rFonts w:ascii="Times New Roman" w:hAnsi="Times New Roman" w:cs="Times New Roman"/>
          <w:sz w:val="24"/>
          <w:szCs w:val="24"/>
          <w:lang w:val="id-ID"/>
        </w:rPr>
        <w:t>b</w:t>
      </w:r>
      <w:r>
        <w:rPr>
          <w:rFonts w:ascii="Times New Roman" w:hAnsi="Times New Roman" w:cs="Times New Roman"/>
          <w:sz w:val="24"/>
          <w:szCs w:val="24"/>
        </w:rPr>
        <w:t xml:space="preserve"> selaku Pembimbing 2 (dua), dengan kesibukan beliau masih bersedia memberikan waktu, tenaga dan pikiran untuk membimbing penulis dalam menyelesaikan</w:t>
      </w:r>
      <w:r>
        <w:rPr>
          <w:rFonts w:ascii="Times New Roman" w:hAnsi="Times New Roman" w:cs="Times New Roman"/>
          <w:sz w:val="24"/>
          <w:szCs w:val="24"/>
          <w:lang w:val="id-ID"/>
        </w:rPr>
        <w:t xml:space="preserve"> </w:t>
      </w:r>
      <w:r>
        <w:rPr>
          <w:rFonts w:ascii="Times New Roman" w:hAnsi="Times New Roman" w:cs="Times New Roman"/>
          <w:sz w:val="24"/>
          <w:szCs w:val="24"/>
        </w:rPr>
        <w:t>Skripsi ini.</w:t>
      </w:r>
    </w:p>
    <w:p w:rsidR="00F27A32" w:rsidRDefault="00F27A32" w:rsidP="00CD17C5">
      <w:pPr>
        <w:pStyle w:val="ListParagraph"/>
        <w:numPr>
          <w:ilvl w:val="0"/>
          <w:numId w:val="43"/>
        </w:numPr>
        <w:tabs>
          <w:tab w:val="left" w:pos="993"/>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Semua dosen Poltekkes Kemenkes Bengkulu yang telah member ilmu dan wawasan kepada penulis dari awal perkuliahan sampai penyelesaian Skripsi ini</w:t>
      </w:r>
    </w:p>
    <w:p w:rsidR="00F27A32" w:rsidRDefault="00F27A32" w:rsidP="00CD17C5">
      <w:pPr>
        <w:pStyle w:val="ListParagraph"/>
        <w:numPr>
          <w:ilvl w:val="0"/>
          <w:numId w:val="43"/>
        </w:numPr>
        <w:tabs>
          <w:tab w:val="left" w:pos="993"/>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Keluarga tercinta yang sangat berarti dan selalu setia dalam memberikan dorongan dan doanya.</w:t>
      </w:r>
    </w:p>
    <w:p w:rsidR="00F27A32" w:rsidRDefault="00F27A32" w:rsidP="00CD17C5">
      <w:pPr>
        <w:pStyle w:val="ListParagraph"/>
        <w:numPr>
          <w:ilvl w:val="0"/>
          <w:numId w:val="43"/>
        </w:numPr>
        <w:tabs>
          <w:tab w:val="left" w:pos="993"/>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Kepada semua pihak yang tidak bisa disebutkan satu persatu yang telah membantu proses penyusunan </w:t>
      </w:r>
      <w:r>
        <w:rPr>
          <w:rFonts w:ascii="Times New Roman" w:hAnsi="Times New Roman" w:cs="Times New Roman"/>
          <w:sz w:val="24"/>
          <w:szCs w:val="24"/>
          <w:lang w:val="id-ID"/>
        </w:rPr>
        <w:t>Skripsi</w:t>
      </w:r>
      <w:r>
        <w:rPr>
          <w:rFonts w:ascii="Times New Roman" w:hAnsi="Times New Roman" w:cs="Times New Roman"/>
          <w:sz w:val="24"/>
          <w:szCs w:val="24"/>
        </w:rPr>
        <w:t xml:space="preserve"> ini.</w:t>
      </w:r>
    </w:p>
    <w:p w:rsidR="00F27A32" w:rsidRDefault="00F27A32" w:rsidP="00CD17C5">
      <w:pPr>
        <w:tabs>
          <w:tab w:val="left" w:pos="993"/>
        </w:tabs>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Semoga amal dan budi baik yang telah diberikan mendapatkan balasan yang setimpal dari Allah SWT, Aamiin.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Akhir kata penulis berharap semoga Skripsi ini dapat diterima dan bermanfaat bagi kita semua.</w:t>
      </w:r>
      <w:proofErr w:type="gramEnd"/>
    </w:p>
    <w:p w:rsidR="00F27A32" w:rsidRPr="00C26A5A" w:rsidRDefault="00F27A32" w:rsidP="00CD17C5">
      <w:pPr>
        <w:spacing w:line="480" w:lineRule="auto"/>
        <w:jc w:val="both"/>
        <w:rPr>
          <w:rFonts w:ascii="Times New Roman" w:hAnsi="Times New Roman" w:cs="Times New Roman"/>
          <w:b/>
          <w:i/>
          <w:sz w:val="24"/>
          <w:szCs w:val="24"/>
        </w:rPr>
      </w:pPr>
      <w:proofErr w:type="gramStart"/>
      <w:r w:rsidRPr="00C26A5A">
        <w:rPr>
          <w:rFonts w:ascii="Times New Roman" w:hAnsi="Times New Roman" w:cs="Times New Roman"/>
          <w:b/>
          <w:i/>
          <w:sz w:val="24"/>
          <w:szCs w:val="24"/>
        </w:rPr>
        <w:t>Wassalamualaikum</w:t>
      </w:r>
      <w:r>
        <w:rPr>
          <w:rFonts w:ascii="Times New Roman" w:hAnsi="Times New Roman" w:cs="Times New Roman"/>
          <w:b/>
          <w:i/>
          <w:sz w:val="24"/>
          <w:szCs w:val="24"/>
        </w:rPr>
        <w:t xml:space="preserve"> </w:t>
      </w:r>
      <w:r w:rsidRPr="00C26A5A">
        <w:rPr>
          <w:rFonts w:ascii="Times New Roman" w:hAnsi="Times New Roman" w:cs="Times New Roman"/>
          <w:b/>
          <w:i/>
          <w:sz w:val="24"/>
          <w:szCs w:val="24"/>
        </w:rPr>
        <w:t>Wr.Wb.</w:t>
      </w:r>
      <w:proofErr w:type="gramEnd"/>
    </w:p>
    <w:p w:rsidR="00F27A32" w:rsidRDefault="00F27A32" w:rsidP="00CD17C5">
      <w:pPr>
        <w:spacing w:line="480" w:lineRule="auto"/>
        <w:ind w:left="4320"/>
        <w:jc w:val="both"/>
        <w:rPr>
          <w:rFonts w:ascii="Times New Roman" w:hAnsi="Times New Roman" w:cs="Times New Roman"/>
          <w:sz w:val="24"/>
          <w:szCs w:val="24"/>
        </w:rPr>
      </w:pPr>
    </w:p>
    <w:p w:rsidR="00F27A32" w:rsidRPr="00DA59F8" w:rsidRDefault="00F27A32" w:rsidP="00CD17C5">
      <w:pPr>
        <w:spacing w:line="480" w:lineRule="auto"/>
        <w:ind w:left="4320"/>
        <w:jc w:val="center"/>
        <w:rPr>
          <w:rFonts w:ascii="Times New Roman" w:hAnsi="Times New Roman" w:cs="Times New Roman"/>
          <w:sz w:val="24"/>
          <w:szCs w:val="24"/>
        </w:rPr>
      </w:pPr>
      <w:r w:rsidRPr="00DA59F8">
        <w:rPr>
          <w:rFonts w:ascii="Times New Roman" w:hAnsi="Times New Roman" w:cs="Times New Roman"/>
          <w:sz w:val="24"/>
          <w:szCs w:val="24"/>
        </w:rPr>
        <w:t>Bengkulu</w:t>
      </w:r>
      <w:proofErr w:type="gramStart"/>
      <w:r w:rsidRPr="00DA59F8">
        <w:rPr>
          <w:rFonts w:ascii="Times New Roman" w:hAnsi="Times New Roman" w:cs="Times New Roman"/>
          <w:sz w:val="24"/>
          <w:szCs w:val="24"/>
        </w:rPr>
        <w:t xml:space="preserve">,  </w:t>
      </w:r>
      <w:r>
        <w:rPr>
          <w:rFonts w:ascii="Times New Roman" w:hAnsi="Times New Roman" w:cs="Times New Roman"/>
          <w:sz w:val="24"/>
          <w:szCs w:val="24"/>
          <w:lang w:val="id-ID"/>
        </w:rPr>
        <w:t>Juli</w:t>
      </w:r>
      <w:proofErr w:type="gramEnd"/>
      <w:r>
        <w:rPr>
          <w:rFonts w:ascii="Times New Roman" w:hAnsi="Times New Roman" w:cs="Times New Roman"/>
          <w:sz w:val="24"/>
          <w:szCs w:val="24"/>
          <w:lang w:val="id-ID"/>
        </w:rPr>
        <w:t xml:space="preserve"> </w:t>
      </w:r>
      <w:r w:rsidRPr="00DA59F8">
        <w:rPr>
          <w:rFonts w:ascii="Times New Roman" w:hAnsi="Times New Roman" w:cs="Times New Roman"/>
          <w:sz w:val="24"/>
          <w:szCs w:val="24"/>
        </w:rPr>
        <w:t>2018</w:t>
      </w:r>
    </w:p>
    <w:p w:rsidR="00F27A32" w:rsidRDefault="00F27A32" w:rsidP="00CD17C5">
      <w:pPr>
        <w:spacing w:line="480" w:lineRule="auto"/>
        <w:ind w:left="4320"/>
        <w:jc w:val="center"/>
        <w:rPr>
          <w:rFonts w:ascii="Times New Roman" w:hAnsi="Times New Roman" w:cs="Times New Roman"/>
          <w:sz w:val="24"/>
          <w:szCs w:val="24"/>
        </w:rPr>
      </w:pPr>
    </w:p>
    <w:p w:rsidR="00F27A32" w:rsidRPr="00DA59F8" w:rsidRDefault="00F27A32" w:rsidP="00CD17C5">
      <w:pPr>
        <w:spacing w:line="480" w:lineRule="auto"/>
        <w:ind w:left="4320"/>
        <w:jc w:val="center"/>
        <w:rPr>
          <w:rFonts w:ascii="Times New Roman" w:hAnsi="Times New Roman" w:cs="Times New Roman"/>
          <w:sz w:val="24"/>
          <w:szCs w:val="24"/>
        </w:rPr>
      </w:pPr>
      <w:r w:rsidRPr="00DA59F8">
        <w:rPr>
          <w:rFonts w:ascii="Times New Roman" w:hAnsi="Times New Roman" w:cs="Times New Roman"/>
          <w:sz w:val="24"/>
          <w:szCs w:val="24"/>
        </w:rPr>
        <w:t>Penulis</w:t>
      </w:r>
    </w:p>
    <w:p w:rsidR="00F27A32" w:rsidRDefault="00F27A32" w:rsidP="00CD17C5">
      <w:pPr>
        <w:jc w:val="both"/>
        <w:rPr>
          <w:rFonts w:ascii="Times New Roman" w:hAnsi="Times New Roman" w:cs="Times New Roman"/>
          <w:b/>
          <w:sz w:val="24"/>
          <w:szCs w:val="24"/>
        </w:rPr>
      </w:pPr>
    </w:p>
    <w:p w:rsidR="00F27A32" w:rsidRPr="00F27A32" w:rsidRDefault="00F27A32" w:rsidP="00CD17C5">
      <w:pPr>
        <w:jc w:val="both"/>
        <w:rPr>
          <w:rFonts w:ascii="Times New Roman" w:hAnsi="Times New Roman" w:cs="Times New Roman"/>
          <w:b/>
          <w:sz w:val="24"/>
          <w:szCs w:val="24"/>
          <w:lang w:val="id-ID"/>
        </w:rPr>
      </w:pPr>
    </w:p>
    <w:p w:rsidR="00F27A32" w:rsidRPr="00CD17C5" w:rsidRDefault="00F27A32" w:rsidP="00CD17C5">
      <w:pPr>
        <w:spacing w:after="0" w:line="240" w:lineRule="auto"/>
        <w:jc w:val="center"/>
        <w:rPr>
          <w:rFonts w:ascii="Times New Roman" w:hAnsi="Times New Roman" w:cs="Times New Roman"/>
          <w:b/>
          <w:sz w:val="24"/>
          <w:szCs w:val="24"/>
        </w:rPr>
      </w:pPr>
      <w:r w:rsidRPr="00CD17C5">
        <w:rPr>
          <w:rFonts w:ascii="Times New Roman" w:hAnsi="Times New Roman" w:cs="Times New Roman"/>
          <w:b/>
          <w:sz w:val="24"/>
          <w:szCs w:val="24"/>
        </w:rPr>
        <w:lastRenderedPageBreak/>
        <w:t>DAFTAR ISI</w:t>
      </w:r>
    </w:p>
    <w:p w:rsidR="00F27A32" w:rsidRPr="00CD17C5" w:rsidRDefault="00F27A32" w:rsidP="00CD17C5">
      <w:pPr>
        <w:spacing w:after="0" w:line="240" w:lineRule="auto"/>
        <w:jc w:val="both"/>
        <w:rPr>
          <w:rFonts w:ascii="Times New Roman" w:hAnsi="Times New Roman" w:cs="Times New Roman"/>
          <w:b/>
          <w:sz w:val="24"/>
          <w:szCs w:val="24"/>
        </w:rPr>
      </w:pPr>
    </w:p>
    <w:p w:rsidR="00F27A32" w:rsidRPr="00CD17C5" w:rsidRDefault="00F27A32" w:rsidP="00CD17C5">
      <w:pPr>
        <w:tabs>
          <w:tab w:val="left" w:leader="dot" w:pos="7201"/>
          <w:tab w:val="right" w:pos="7938"/>
        </w:tabs>
        <w:spacing w:after="0" w:line="240" w:lineRule="auto"/>
        <w:ind w:left="357"/>
        <w:jc w:val="both"/>
        <w:rPr>
          <w:rFonts w:ascii="Times New Roman" w:hAnsi="Times New Roman" w:cs="Times New Roman"/>
          <w:b/>
          <w:sz w:val="24"/>
          <w:szCs w:val="24"/>
        </w:rPr>
      </w:pPr>
      <w:r w:rsidRPr="00CD17C5">
        <w:rPr>
          <w:rFonts w:ascii="Times New Roman" w:hAnsi="Times New Roman" w:cs="Times New Roman"/>
          <w:b/>
          <w:sz w:val="24"/>
          <w:szCs w:val="24"/>
        </w:rPr>
        <w:t>HALAMAN JUDUL</w:t>
      </w:r>
      <w:r w:rsidRPr="00CD17C5">
        <w:rPr>
          <w:rFonts w:ascii="Times New Roman" w:hAnsi="Times New Roman" w:cs="Times New Roman"/>
          <w:b/>
          <w:sz w:val="24"/>
          <w:szCs w:val="24"/>
        </w:rPr>
        <w:tab/>
      </w:r>
      <w:r w:rsidRPr="00CD17C5">
        <w:rPr>
          <w:rFonts w:ascii="Times New Roman" w:hAnsi="Times New Roman" w:cs="Times New Roman"/>
          <w:b/>
          <w:sz w:val="24"/>
          <w:szCs w:val="24"/>
        </w:rPr>
        <w:tab/>
        <w:t>i</w:t>
      </w:r>
    </w:p>
    <w:p w:rsidR="00F27A32" w:rsidRDefault="00F27A32" w:rsidP="00CD17C5">
      <w:pPr>
        <w:tabs>
          <w:tab w:val="left" w:leader="dot" w:pos="7201"/>
          <w:tab w:val="right" w:pos="7938"/>
        </w:tabs>
        <w:spacing w:after="0" w:line="240" w:lineRule="auto"/>
        <w:ind w:left="357"/>
        <w:jc w:val="both"/>
        <w:rPr>
          <w:rFonts w:ascii="Times New Roman" w:hAnsi="Times New Roman" w:cs="Times New Roman"/>
          <w:b/>
          <w:sz w:val="24"/>
          <w:szCs w:val="24"/>
          <w:lang w:val="id-ID"/>
        </w:rPr>
      </w:pPr>
      <w:r w:rsidRPr="00CD17C5">
        <w:rPr>
          <w:rFonts w:ascii="Times New Roman" w:hAnsi="Times New Roman" w:cs="Times New Roman"/>
          <w:b/>
          <w:sz w:val="24"/>
          <w:szCs w:val="24"/>
        </w:rPr>
        <w:t>HALAMAN PERSETUJUAN</w:t>
      </w:r>
      <w:r w:rsidRPr="00CD17C5">
        <w:rPr>
          <w:rFonts w:ascii="Times New Roman" w:hAnsi="Times New Roman" w:cs="Times New Roman"/>
          <w:b/>
          <w:sz w:val="24"/>
          <w:szCs w:val="24"/>
        </w:rPr>
        <w:tab/>
      </w:r>
      <w:r w:rsidRPr="00CD17C5">
        <w:rPr>
          <w:rFonts w:ascii="Times New Roman" w:hAnsi="Times New Roman" w:cs="Times New Roman"/>
          <w:b/>
          <w:sz w:val="24"/>
          <w:szCs w:val="24"/>
        </w:rPr>
        <w:tab/>
        <w:t>ii</w:t>
      </w:r>
    </w:p>
    <w:p w:rsidR="0082623B" w:rsidRPr="0082623B" w:rsidRDefault="0082623B" w:rsidP="00CD17C5">
      <w:pPr>
        <w:tabs>
          <w:tab w:val="left" w:leader="dot" w:pos="7201"/>
          <w:tab w:val="right" w:pos="7938"/>
        </w:tabs>
        <w:spacing w:after="0" w:line="240" w:lineRule="auto"/>
        <w:ind w:left="357"/>
        <w:jc w:val="both"/>
        <w:rPr>
          <w:rFonts w:ascii="Times New Roman" w:hAnsi="Times New Roman" w:cs="Times New Roman"/>
          <w:b/>
          <w:sz w:val="24"/>
          <w:szCs w:val="24"/>
          <w:lang w:val="id-ID"/>
        </w:rPr>
      </w:pPr>
      <w:r>
        <w:rPr>
          <w:rFonts w:ascii="Times New Roman" w:hAnsi="Times New Roman" w:cs="Times New Roman"/>
          <w:b/>
          <w:sz w:val="24"/>
          <w:szCs w:val="24"/>
          <w:lang w:val="id-ID"/>
        </w:rPr>
        <w:t>HALAMAN PENGESAHAN</w:t>
      </w:r>
      <w:r w:rsidRPr="00CD17C5">
        <w:rPr>
          <w:rFonts w:ascii="Times New Roman" w:hAnsi="Times New Roman" w:cs="Times New Roman"/>
          <w:b/>
          <w:sz w:val="24"/>
          <w:szCs w:val="24"/>
        </w:rPr>
        <w:tab/>
      </w:r>
      <w:r>
        <w:rPr>
          <w:rFonts w:ascii="Times New Roman" w:hAnsi="Times New Roman" w:cs="Times New Roman"/>
          <w:b/>
          <w:sz w:val="24"/>
          <w:szCs w:val="24"/>
          <w:lang w:val="id-ID"/>
        </w:rPr>
        <w:tab/>
        <w:t>iii</w:t>
      </w:r>
    </w:p>
    <w:p w:rsidR="00F27A32" w:rsidRPr="00CD17C5" w:rsidRDefault="00F27A32" w:rsidP="00CD17C5">
      <w:pPr>
        <w:tabs>
          <w:tab w:val="left" w:leader="dot" w:pos="7201"/>
          <w:tab w:val="right" w:pos="7938"/>
        </w:tabs>
        <w:spacing w:after="0" w:line="240" w:lineRule="auto"/>
        <w:ind w:left="357"/>
        <w:jc w:val="both"/>
        <w:rPr>
          <w:rFonts w:ascii="Times New Roman" w:hAnsi="Times New Roman" w:cs="Times New Roman"/>
          <w:b/>
          <w:sz w:val="24"/>
          <w:szCs w:val="24"/>
        </w:rPr>
      </w:pPr>
      <w:r w:rsidRPr="00CD17C5">
        <w:rPr>
          <w:rFonts w:ascii="Times New Roman" w:hAnsi="Times New Roman" w:cs="Times New Roman"/>
          <w:b/>
          <w:sz w:val="24"/>
          <w:szCs w:val="24"/>
        </w:rPr>
        <w:t>KATA PENGANTAR</w:t>
      </w:r>
      <w:r w:rsidRPr="00CD17C5">
        <w:rPr>
          <w:rFonts w:ascii="Times New Roman" w:hAnsi="Times New Roman" w:cs="Times New Roman"/>
          <w:b/>
          <w:sz w:val="24"/>
          <w:szCs w:val="24"/>
        </w:rPr>
        <w:tab/>
      </w:r>
      <w:r w:rsidR="0082623B" w:rsidRPr="00CD17C5">
        <w:rPr>
          <w:rFonts w:ascii="Times New Roman" w:hAnsi="Times New Roman" w:cs="Times New Roman"/>
          <w:b/>
          <w:sz w:val="24"/>
          <w:szCs w:val="24"/>
        </w:rPr>
        <w:tab/>
      </w:r>
      <w:proofErr w:type="gramStart"/>
      <w:r w:rsidR="0082623B">
        <w:rPr>
          <w:rFonts w:ascii="Times New Roman" w:hAnsi="Times New Roman" w:cs="Times New Roman"/>
          <w:b/>
          <w:sz w:val="24"/>
          <w:szCs w:val="24"/>
          <w:lang w:val="id-ID"/>
        </w:rPr>
        <w:t>iv</w:t>
      </w:r>
      <w:proofErr w:type="gramEnd"/>
      <w:r w:rsidRPr="00CD17C5">
        <w:rPr>
          <w:rFonts w:ascii="Times New Roman" w:hAnsi="Times New Roman" w:cs="Times New Roman"/>
          <w:b/>
          <w:sz w:val="24"/>
          <w:szCs w:val="24"/>
        </w:rPr>
        <w:tab/>
        <w:t>iii</w:t>
      </w:r>
    </w:p>
    <w:p w:rsidR="00F27A32" w:rsidRPr="00CD17C5" w:rsidRDefault="00F27A32" w:rsidP="00CD17C5">
      <w:pPr>
        <w:tabs>
          <w:tab w:val="left" w:leader="dot" w:pos="7201"/>
          <w:tab w:val="right" w:pos="7938"/>
        </w:tabs>
        <w:spacing w:after="0" w:line="240" w:lineRule="auto"/>
        <w:ind w:left="357"/>
        <w:jc w:val="both"/>
        <w:rPr>
          <w:rFonts w:ascii="Times New Roman" w:hAnsi="Times New Roman" w:cs="Times New Roman"/>
          <w:b/>
          <w:sz w:val="24"/>
          <w:szCs w:val="24"/>
        </w:rPr>
      </w:pPr>
      <w:r w:rsidRPr="00CD17C5">
        <w:rPr>
          <w:rFonts w:ascii="Times New Roman" w:hAnsi="Times New Roman" w:cs="Times New Roman"/>
          <w:b/>
          <w:sz w:val="24"/>
          <w:szCs w:val="24"/>
        </w:rPr>
        <w:t>DAFTAR ISI</w:t>
      </w:r>
      <w:r w:rsidRPr="00CD17C5">
        <w:rPr>
          <w:rFonts w:ascii="Times New Roman" w:hAnsi="Times New Roman" w:cs="Times New Roman"/>
          <w:b/>
          <w:sz w:val="24"/>
          <w:szCs w:val="24"/>
        </w:rPr>
        <w:tab/>
      </w:r>
      <w:r w:rsidRPr="00CD17C5">
        <w:rPr>
          <w:rFonts w:ascii="Times New Roman" w:hAnsi="Times New Roman" w:cs="Times New Roman"/>
          <w:b/>
          <w:sz w:val="24"/>
          <w:szCs w:val="24"/>
        </w:rPr>
        <w:tab/>
        <w:t>v</w:t>
      </w:r>
    </w:p>
    <w:p w:rsidR="00F27A32" w:rsidRPr="00CD17C5" w:rsidRDefault="00F27A32" w:rsidP="00CD17C5">
      <w:pPr>
        <w:tabs>
          <w:tab w:val="left" w:leader="dot" w:pos="7201"/>
          <w:tab w:val="right" w:pos="7938"/>
        </w:tabs>
        <w:spacing w:after="0" w:line="240" w:lineRule="auto"/>
        <w:ind w:left="357"/>
        <w:jc w:val="both"/>
        <w:rPr>
          <w:rFonts w:ascii="Times New Roman" w:hAnsi="Times New Roman" w:cs="Times New Roman"/>
          <w:b/>
          <w:sz w:val="24"/>
          <w:szCs w:val="24"/>
        </w:rPr>
      </w:pPr>
      <w:r w:rsidRPr="00CD17C5">
        <w:rPr>
          <w:rFonts w:ascii="Times New Roman" w:hAnsi="Times New Roman" w:cs="Times New Roman"/>
          <w:b/>
          <w:sz w:val="24"/>
          <w:szCs w:val="24"/>
        </w:rPr>
        <w:t>DAFTAR TABEL</w:t>
      </w:r>
      <w:r w:rsidRPr="00CD17C5">
        <w:rPr>
          <w:rFonts w:ascii="Times New Roman" w:hAnsi="Times New Roman" w:cs="Times New Roman"/>
          <w:b/>
          <w:sz w:val="24"/>
          <w:szCs w:val="24"/>
        </w:rPr>
        <w:tab/>
      </w:r>
      <w:r w:rsidRPr="00CD17C5">
        <w:rPr>
          <w:rFonts w:ascii="Times New Roman" w:hAnsi="Times New Roman" w:cs="Times New Roman"/>
          <w:b/>
          <w:sz w:val="24"/>
          <w:szCs w:val="24"/>
        </w:rPr>
        <w:tab/>
      </w:r>
      <w:proofErr w:type="gramStart"/>
      <w:r w:rsidRPr="00CD17C5">
        <w:rPr>
          <w:rFonts w:ascii="Times New Roman" w:hAnsi="Times New Roman" w:cs="Times New Roman"/>
          <w:b/>
          <w:sz w:val="24"/>
          <w:szCs w:val="24"/>
        </w:rPr>
        <w:t>vi</w:t>
      </w:r>
      <w:proofErr w:type="gramEnd"/>
    </w:p>
    <w:p w:rsidR="00F27A32" w:rsidRPr="00CD17C5" w:rsidRDefault="00F27A32" w:rsidP="00CD17C5">
      <w:pPr>
        <w:tabs>
          <w:tab w:val="left" w:leader="dot" w:pos="7201"/>
          <w:tab w:val="right" w:pos="7938"/>
        </w:tabs>
        <w:spacing w:after="0" w:line="240" w:lineRule="auto"/>
        <w:ind w:left="357"/>
        <w:jc w:val="both"/>
        <w:rPr>
          <w:rFonts w:ascii="Times New Roman" w:hAnsi="Times New Roman" w:cs="Times New Roman"/>
          <w:b/>
          <w:sz w:val="24"/>
          <w:szCs w:val="24"/>
        </w:rPr>
      </w:pPr>
      <w:r w:rsidRPr="00CD17C5">
        <w:rPr>
          <w:rFonts w:ascii="Times New Roman" w:hAnsi="Times New Roman" w:cs="Times New Roman"/>
          <w:b/>
          <w:sz w:val="24"/>
          <w:szCs w:val="24"/>
        </w:rPr>
        <w:t>DAFTAR BAGAN</w:t>
      </w:r>
      <w:r w:rsidRPr="00CD17C5">
        <w:rPr>
          <w:rFonts w:ascii="Times New Roman" w:hAnsi="Times New Roman" w:cs="Times New Roman"/>
          <w:b/>
          <w:sz w:val="24"/>
          <w:szCs w:val="24"/>
        </w:rPr>
        <w:tab/>
      </w:r>
      <w:r w:rsidRPr="00CD17C5">
        <w:rPr>
          <w:rFonts w:ascii="Times New Roman" w:hAnsi="Times New Roman" w:cs="Times New Roman"/>
          <w:b/>
          <w:sz w:val="24"/>
          <w:szCs w:val="24"/>
        </w:rPr>
        <w:tab/>
        <w:t>vii</w:t>
      </w:r>
    </w:p>
    <w:p w:rsidR="00F27A32" w:rsidRPr="00CD17C5" w:rsidRDefault="00F27A32" w:rsidP="00CD17C5">
      <w:pPr>
        <w:tabs>
          <w:tab w:val="left" w:leader="dot" w:pos="7201"/>
          <w:tab w:val="right" w:pos="7938"/>
        </w:tabs>
        <w:spacing w:after="0" w:line="240" w:lineRule="auto"/>
        <w:ind w:left="993" w:hanging="993"/>
        <w:jc w:val="both"/>
        <w:rPr>
          <w:rFonts w:ascii="Times New Roman" w:hAnsi="Times New Roman" w:cs="Times New Roman"/>
          <w:b/>
          <w:sz w:val="24"/>
          <w:szCs w:val="24"/>
        </w:rPr>
      </w:pPr>
    </w:p>
    <w:p w:rsidR="00F27A32" w:rsidRPr="00CD17C5" w:rsidRDefault="00F27A32" w:rsidP="00CD17C5">
      <w:pPr>
        <w:tabs>
          <w:tab w:val="left" w:leader="dot" w:pos="7201"/>
          <w:tab w:val="right" w:pos="7938"/>
        </w:tabs>
        <w:spacing w:after="0" w:line="240" w:lineRule="auto"/>
        <w:ind w:left="993" w:hanging="993"/>
        <w:jc w:val="both"/>
        <w:rPr>
          <w:rFonts w:ascii="Times New Roman" w:hAnsi="Times New Roman" w:cs="Times New Roman"/>
          <w:b/>
          <w:sz w:val="24"/>
          <w:szCs w:val="24"/>
        </w:rPr>
      </w:pPr>
      <w:r w:rsidRPr="00CD17C5">
        <w:rPr>
          <w:rFonts w:ascii="Times New Roman" w:hAnsi="Times New Roman" w:cs="Times New Roman"/>
          <w:b/>
          <w:sz w:val="24"/>
          <w:szCs w:val="24"/>
        </w:rPr>
        <w:t xml:space="preserve">BAB I </w:t>
      </w:r>
      <w:r w:rsidRPr="00CD17C5">
        <w:rPr>
          <w:rFonts w:ascii="Times New Roman" w:hAnsi="Times New Roman" w:cs="Times New Roman"/>
          <w:b/>
          <w:sz w:val="24"/>
          <w:szCs w:val="24"/>
        </w:rPr>
        <w:tab/>
        <w:t>PENDAHULUAN</w:t>
      </w:r>
      <w:r w:rsidRPr="00CD17C5">
        <w:rPr>
          <w:rFonts w:ascii="Times New Roman" w:hAnsi="Times New Roman" w:cs="Times New Roman"/>
          <w:b/>
          <w:sz w:val="24"/>
          <w:szCs w:val="24"/>
        </w:rPr>
        <w:tab/>
      </w:r>
      <w:r w:rsidRPr="00CD17C5">
        <w:rPr>
          <w:rFonts w:ascii="Times New Roman" w:hAnsi="Times New Roman" w:cs="Times New Roman"/>
          <w:b/>
          <w:sz w:val="24"/>
          <w:szCs w:val="24"/>
        </w:rPr>
        <w:tab/>
        <w:t>1</w:t>
      </w:r>
    </w:p>
    <w:p w:rsidR="00F27A32" w:rsidRPr="00CD17C5" w:rsidRDefault="00F27A32" w:rsidP="00CD17C5">
      <w:pPr>
        <w:pStyle w:val="ListParagraph"/>
        <w:numPr>
          <w:ilvl w:val="0"/>
          <w:numId w:val="44"/>
        </w:numPr>
        <w:tabs>
          <w:tab w:val="left" w:pos="426"/>
          <w:tab w:val="left" w:pos="993"/>
          <w:tab w:val="left" w:leader="dot" w:pos="7201"/>
          <w:tab w:val="right" w:pos="7938"/>
        </w:tabs>
        <w:spacing w:after="0" w:line="240" w:lineRule="auto"/>
        <w:ind w:left="1353"/>
        <w:jc w:val="both"/>
        <w:rPr>
          <w:rFonts w:ascii="Times New Roman" w:hAnsi="Times New Roman" w:cs="Times New Roman"/>
          <w:sz w:val="24"/>
          <w:szCs w:val="24"/>
        </w:rPr>
      </w:pPr>
      <w:r w:rsidRPr="00CD17C5">
        <w:rPr>
          <w:rFonts w:ascii="Times New Roman" w:hAnsi="Times New Roman" w:cs="Times New Roman"/>
          <w:sz w:val="24"/>
          <w:szCs w:val="24"/>
        </w:rPr>
        <w:t>Latar Belakang</w:t>
      </w:r>
      <w:r w:rsidRPr="00CD17C5">
        <w:rPr>
          <w:rFonts w:ascii="Times New Roman" w:hAnsi="Times New Roman" w:cs="Times New Roman"/>
          <w:sz w:val="24"/>
          <w:szCs w:val="24"/>
        </w:rPr>
        <w:tab/>
      </w:r>
      <w:r w:rsidRPr="00CD17C5">
        <w:rPr>
          <w:rFonts w:ascii="Times New Roman" w:hAnsi="Times New Roman" w:cs="Times New Roman"/>
          <w:sz w:val="24"/>
          <w:szCs w:val="24"/>
        </w:rPr>
        <w:tab/>
        <w:t>1</w:t>
      </w:r>
      <w:r w:rsidRPr="00CD17C5">
        <w:rPr>
          <w:rFonts w:ascii="Times New Roman" w:hAnsi="Times New Roman" w:cs="Times New Roman"/>
          <w:sz w:val="24"/>
          <w:szCs w:val="24"/>
        </w:rPr>
        <w:tab/>
      </w:r>
    </w:p>
    <w:p w:rsidR="00F27A32" w:rsidRPr="00CD17C5" w:rsidRDefault="00F27A32" w:rsidP="00CD17C5">
      <w:pPr>
        <w:pStyle w:val="ListParagraph"/>
        <w:numPr>
          <w:ilvl w:val="0"/>
          <w:numId w:val="44"/>
        </w:numPr>
        <w:tabs>
          <w:tab w:val="left" w:pos="426"/>
          <w:tab w:val="left" w:pos="993"/>
          <w:tab w:val="left" w:leader="dot" w:pos="7201"/>
          <w:tab w:val="right" w:pos="7938"/>
        </w:tabs>
        <w:spacing w:after="0" w:line="240" w:lineRule="auto"/>
        <w:ind w:left="1353"/>
        <w:jc w:val="both"/>
        <w:rPr>
          <w:rFonts w:ascii="Times New Roman" w:hAnsi="Times New Roman" w:cs="Times New Roman"/>
          <w:sz w:val="24"/>
          <w:szCs w:val="24"/>
        </w:rPr>
      </w:pPr>
      <w:r w:rsidRPr="00CD17C5">
        <w:rPr>
          <w:rFonts w:ascii="Times New Roman" w:hAnsi="Times New Roman" w:cs="Times New Roman"/>
          <w:sz w:val="24"/>
          <w:szCs w:val="24"/>
        </w:rPr>
        <w:t>Rumusan Masalah</w:t>
      </w:r>
      <w:r w:rsidRPr="00CD17C5">
        <w:rPr>
          <w:rFonts w:ascii="Times New Roman" w:hAnsi="Times New Roman" w:cs="Times New Roman"/>
          <w:sz w:val="24"/>
          <w:szCs w:val="24"/>
        </w:rPr>
        <w:tab/>
      </w:r>
      <w:r w:rsidRPr="00CD17C5">
        <w:rPr>
          <w:rFonts w:ascii="Times New Roman" w:hAnsi="Times New Roman" w:cs="Times New Roman"/>
          <w:sz w:val="24"/>
          <w:szCs w:val="24"/>
        </w:rPr>
        <w:tab/>
      </w:r>
      <w:r w:rsidRPr="00CD17C5">
        <w:rPr>
          <w:rFonts w:ascii="Times New Roman" w:hAnsi="Times New Roman" w:cs="Times New Roman"/>
          <w:sz w:val="24"/>
          <w:szCs w:val="24"/>
          <w:lang w:val="id-ID"/>
        </w:rPr>
        <w:t>5</w:t>
      </w:r>
      <w:r w:rsidRPr="00CD17C5">
        <w:rPr>
          <w:rFonts w:ascii="Times New Roman" w:hAnsi="Times New Roman" w:cs="Times New Roman"/>
          <w:sz w:val="24"/>
          <w:szCs w:val="24"/>
        </w:rPr>
        <w:tab/>
      </w:r>
    </w:p>
    <w:p w:rsidR="00F27A32" w:rsidRPr="00CD17C5" w:rsidRDefault="00F27A32" w:rsidP="00CD17C5">
      <w:pPr>
        <w:pStyle w:val="ListParagraph"/>
        <w:numPr>
          <w:ilvl w:val="0"/>
          <w:numId w:val="44"/>
        </w:numPr>
        <w:tabs>
          <w:tab w:val="left" w:pos="426"/>
          <w:tab w:val="left" w:pos="993"/>
          <w:tab w:val="left" w:leader="dot" w:pos="7201"/>
          <w:tab w:val="right" w:pos="7938"/>
        </w:tabs>
        <w:spacing w:after="0" w:line="240" w:lineRule="auto"/>
        <w:ind w:left="1353"/>
        <w:jc w:val="both"/>
        <w:rPr>
          <w:rFonts w:ascii="Times New Roman" w:hAnsi="Times New Roman" w:cs="Times New Roman"/>
          <w:sz w:val="24"/>
          <w:szCs w:val="24"/>
        </w:rPr>
      </w:pPr>
      <w:r w:rsidRPr="00CD17C5">
        <w:rPr>
          <w:rFonts w:ascii="Times New Roman" w:hAnsi="Times New Roman" w:cs="Times New Roman"/>
          <w:sz w:val="24"/>
          <w:szCs w:val="24"/>
        </w:rPr>
        <w:t>Tujuan Penelitian</w:t>
      </w:r>
      <w:r w:rsidRPr="00CD17C5">
        <w:rPr>
          <w:rFonts w:ascii="Times New Roman" w:hAnsi="Times New Roman" w:cs="Times New Roman"/>
          <w:sz w:val="24"/>
          <w:szCs w:val="24"/>
        </w:rPr>
        <w:tab/>
      </w:r>
      <w:r w:rsidRPr="00CD17C5">
        <w:rPr>
          <w:rFonts w:ascii="Times New Roman" w:hAnsi="Times New Roman" w:cs="Times New Roman"/>
          <w:sz w:val="24"/>
          <w:szCs w:val="24"/>
        </w:rPr>
        <w:tab/>
      </w:r>
      <w:r w:rsidRPr="00CD17C5">
        <w:rPr>
          <w:rFonts w:ascii="Times New Roman" w:hAnsi="Times New Roman" w:cs="Times New Roman"/>
          <w:sz w:val="24"/>
          <w:szCs w:val="24"/>
          <w:lang w:val="id-ID"/>
        </w:rPr>
        <w:t>5</w:t>
      </w:r>
    </w:p>
    <w:p w:rsidR="00F27A32" w:rsidRPr="00CD17C5" w:rsidRDefault="00F27A32" w:rsidP="00CD17C5">
      <w:pPr>
        <w:pStyle w:val="ListParagraph"/>
        <w:numPr>
          <w:ilvl w:val="0"/>
          <w:numId w:val="44"/>
        </w:numPr>
        <w:tabs>
          <w:tab w:val="left" w:pos="426"/>
          <w:tab w:val="left" w:pos="993"/>
          <w:tab w:val="left" w:leader="dot" w:pos="7201"/>
          <w:tab w:val="right" w:pos="7938"/>
        </w:tabs>
        <w:spacing w:after="0" w:line="240" w:lineRule="auto"/>
        <w:ind w:left="1353"/>
        <w:jc w:val="both"/>
        <w:rPr>
          <w:rFonts w:ascii="Times New Roman" w:hAnsi="Times New Roman" w:cs="Times New Roman"/>
          <w:sz w:val="24"/>
          <w:szCs w:val="24"/>
        </w:rPr>
      </w:pPr>
      <w:r w:rsidRPr="00CD17C5">
        <w:rPr>
          <w:rFonts w:ascii="Times New Roman" w:hAnsi="Times New Roman" w:cs="Times New Roman"/>
          <w:sz w:val="24"/>
          <w:szCs w:val="24"/>
        </w:rPr>
        <w:t>Manfaat Penelitian</w:t>
      </w:r>
      <w:r w:rsidRPr="00CD17C5">
        <w:rPr>
          <w:rFonts w:ascii="Times New Roman" w:hAnsi="Times New Roman" w:cs="Times New Roman"/>
          <w:sz w:val="24"/>
          <w:szCs w:val="24"/>
        </w:rPr>
        <w:tab/>
      </w:r>
      <w:r w:rsidRPr="00CD17C5">
        <w:rPr>
          <w:rFonts w:ascii="Times New Roman" w:hAnsi="Times New Roman" w:cs="Times New Roman"/>
          <w:sz w:val="24"/>
          <w:szCs w:val="24"/>
        </w:rPr>
        <w:tab/>
      </w:r>
      <w:r w:rsidRPr="00CD17C5">
        <w:rPr>
          <w:rFonts w:ascii="Times New Roman" w:hAnsi="Times New Roman" w:cs="Times New Roman"/>
          <w:sz w:val="24"/>
          <w:szCs w:val="24"/>
          <w:lang w:val="id-ID"/>
        </w:rPr>
        <w:t>6</w:t>
      </w:r>
    </w:p>
    <w:p w:rsidR="00F27A32" w:rsidRPr="00CD17C5" w:rsidRDefault="00F27A32" w:rsidP="00CD17C5">
      <w:pPr>
        <w:pStyle w:val="ListParagraph"/>
        <w:numPr>
          <w:ilvl w:val="0"/>
          <w:numId w:val="44"/>
        </w:numPr>
        <w:tabs>
          <w:tab w:val="left" w:pos="426"/>
          <w:tab w:val="left" w:pos="993"/>
          <w:tab w:val="left" w:leader="dot" w:pos="7201"/>
          <w:tab w:val="right" w:pos="7938"/>
        </w:tabs>
        <w:spacing w:after="0" w:line="240" w:lineRule="auto"/>
        <w:ind w:left="1353"/>
        <w:jc w:val="both"/>
        <w:rPr>
          <w:rFonts w:ascii="Times New Roman" w:hAnsi="Times New Roman" w:cs="Times New Roman"/>
          <w:sz w:val="24"/>
          <w:szCs w:val="24"/>
        </w:rPr>
      </w:pPr>
      <w:r w:rsidRPr="00CD17C5">
        <w:rPr>
          <w:rFonts w:ascii="Times New Roman" w:hAnsi="Times New Roman" w:cs="Times New Roman"/>
          <w:sz w:val="24"/>
          <w:szCs w:val="24"/>
        </w:rPr>
        <w:t>Keaslian Penelitian</w:t>
      </w:r>
      <w:r w:rsidRPr="00CD17C5">
        <w:rPr>
          <w:rFonts w:ascii="Times New Roman" w:hAnsi="Times New Roman" w:cs="Times New Roman"/>
          <w:sz w:val="24"/>
          <w:szCs w:val="24"/>
        </w:rPr>
        <w:tab/>
      </w:r>
      <w:r w:rsidRPr="00CD17C5">
        <w:rPr>
          <w:rFonts w:ascii="Times New Roman" w:hAnsi="Times New Roman" w:cs="Times New Roman"/>
          <w:sz w:val="24"/>
          <w:szCs w:val="24"/>
        </w:rPr>
        <w:tab/>
      </w:r>
      <w:r w:rsidRPr="00CD17C5">
        <w:rPr>
          <w:rFonts w:ascii="Times New Roman" w:hAnsi="Times New Roman" w:cs="Times New Roman"/>
          <w:sz w:val="24"/>
          <w:szCs w:val="24"/>
          <w:lang w:val="id-ID"/>
        </w:rPr>
        <w:t>7</w:t>
      </w:r>
    </w:p>
    <w:p w:rsidR="00F27A32" w:rsidRPr="00CD17C5" w:rsidRDefault="00F27A32" w:rsidP="00CD17C5">
      <w:pPr>
        <w:tabs>
          <w:tab w:val="left" w:leader="dot" w:pos="7201"/>
          <w:tab w:val="right" w:pos="7938"/>
        </w:tabs>
        <w:spacing w:after="0" w:line="240" w:lineRule="auto"/>
        <w:ind w:left="993" w:hanging="993"/>
        <w:jc w:val="both"/>
        <w:rPr>
          <w:rFonts w:ascii="Times New Roman" w:hAnsi="Times New Roman" w:cs="Times New Roman"/>
          <w:b/>
          <w:sz w:val="24"/>
          <w:szCs w:val="24"/>
        </w:rPr>
      </w:pPr>
    </w:p>
    <w:p w:rsidR="00F27A32" w:rsidRPr="00CD17C5" w:rsidRDefault="00F27A32" w:rsidP="00CD17C5">
      <w:pPr>
        <w:tabs>
          <w:tab w:val="left" w:leader="dot" w:pos="7201"/>
          <w:tab w:val="right" w:pos="7938"/>
        </w:tabs>
        <w:spacing w:after="0" w:line="240" w:lineRule="auto"/>
        <w:ind w:left="993" w:hanging="993"/>
        <w:jc w:val="both"/>
        <w:rPr>
          <w:rFonts w:ascii="Times New Roman" w:hAnsi="Times New Roman" w:cs="Times New Roman"/>
          <w:b/>
          <w:sz w:val="24"/>
          <w:szCs w:val="24"/>
          <w:lang w:val="id-ID"/>
        </w:rPr>
      </w:pPr>
      <w:r w:rsidRPr="00CD17C5">
        <w:rPr>
          <w:rFonts w:ascii="Times New Roman" w:hAnsi="Times New Roman" w:cs="Times New Roman"/>
          <w:b/>
          <w:sz w:val="24"/>
          <w:szCs w:val="24"/>
        </w:rPr>
        <w:t xml:space="preserve">BAB II </w:t>
      </w:r>
      <w:r w:rsidRPr="00CD17C5">
        <w:rPr>
          <w:rFonts w:ascii="Times New Roman" w:hAnsi="Times New Roman" w:cs="Times New Roman"/>
          <w:b/>
          <w:sz w:val="24"/>
          <w:szCs w:val="24"/>
        </w:rPr>
        <w:tab/>
        <w:t>TINJAUAN PUSTAKA</w:t>
      </w:r>
      <w:r w:rsidRPr="00CD17C5">
        <w:rPr>
          <w:rFonts w:ascii="Times New Roman" w:hAnsi="Times New Roman" w:cs="Times New Roman"/>
          <w:b/>
          <w:sz w:val="24"/>
          <w:szCs w:val="24"/>
        </w:rPr>
        <w:tab/>
      </w:r>
      <w:r w:rsidRPr="00CD17C5">
        <w:rPr>
          <w:rFonts w:ascii="Times New Roman" w:hAnsi="Times New Roman" w:cs="Times New Roman"/>
          <w:b/>
          <w:sz w:val="24"/>
          <w:szCs w:val="24"/>
        </w:rPr>
        <w:tab/>
      </w:r>
      <w:r w:rsidRPr="00CD17C5">
        <w:rPr>
          <w:rFonts w:ascii="Times New Roman" w:hAnsi="Times New Roman" w:cs="Times New Roman"/>
          <w:b/>
          <w:sz w:val="24"/>
          <w:szCs w:val="24"/>
          <w:lang w:val="id-ID"/>
        </w:rPr>
        <w:t>10</w:t>
      </w:r>
    </w:p>
    <w:p w:rsidR="00F27A32" w:rsidRPr="00CD17C5" w:rsidRDefault="00F27A32" w:rsidP="00CD17C5">
      <w:pPr>
        <w:pStyle w:val="ListParagraph"/>
        <w:numPr>
          <w:ilvl w:val="0"/>
          <w:numId w:val="45"/>
        </w:numPr>
        <w:tabs>
          <w:tab w:val="left" w:pos="426"/>
          <w:tab w:val="left" w:leader="dot" w:pos="7201"/>
          <w:tab w:val="right" w:pos="7938"/>
        </w:tabs>
        <w:spacing w:after="0" w:line="240" w:lineRule="auto"/>
        <w:ind w:left="1353"/>
        <w:jc w:val="both"/>
        <w:rPr>
          <w:rFonts w:ascii="Times New Roman" w:hAnsi="Times New Roman" w:cs="Times New Roman"/>
          <w:sz w:val="24"/>
          <w:szCs w:val="24"/>
        </w:rPr>
      </w:pPr>
      <w:r w:rsidRPr="00CD17C5">
        <w:rPr>
          <w:rFonts w:ascii="Times New Roman" w:hAnsi="Times New Roman" w:cs="Times New Roman"/>
          <w:sz w:val="24"/>
          <w:szCs w:val="24"/>
          <w:lang w:val="id-ID"/>
        </w:rPr>
        <w:t>Konsep Dasar Masa Nifas</w:t>
      </w:r>
      <w:r w:rsidRPr="00CD17C5">
        <w:rPr>
          <w:rFonts w:ascii="Times New Roman" w:hAnsi="Times New Roman" w:cs="Times New Roman"/>
          <w:sz w:val="24"/>
          <w:szCs w:val="24"/>
        </w:rPr>
        <w:tab/>
      </w:r>
      <w:r w:rsidRPr="00CD17C5">
        <w:rPr>
          <w:rFonts w:ascii="Times New Roman" w:hAnsi="Times New Roman" w:cs="Times New Roman"/>
          <w:sz w:val="24"/>
          <w:szCs w:val="24"/>
        </w:rPr>
        <w:tab/>
      </w:r>
      <w:r w:rsidRPr="00CD17C5">
        <w:rPr>
          <w:rFonts w:ascii="Times New Roman" w:hAnsi="Times New Roman" w:cs="Times New Roman"/>
          <w:sz w:val="24"/>
          <w:szCs w:val="24"/>
          <w:lang w:val="id-ID"/>
        </w:rPr>
        <w:t>10</w:t>
      </w:r>
    </w:p>
    <w:p w:rsidR="00F27A32" w:rsidRPr="00CD17C5" w:rsidRDefault="00F27A32" w:rsidP="00CD17C5">
      <w:pPr>
        <w:pStyle w:val="ListParagraph"/>
        <w:numPr>
          <w:ilvl w:val="0"/>
          <w:numId w:val="45"/>
        </w:numPr>
        <w:tabs>
          <w:tab w:val="left" w:pos="426"/>
          <w:tab w:val="left" w:leader="dot" w:pos="7201"/>
          <w:tab w:val="right" w:pos="7938"/>
        </w:tabs>
        <w:spacing w:after="0" w:line="240" w:lineRule="auto"/>
        <w:ind w:left="1353"/>
        <w:jc w:val="both"/>
        <w:rPr>
          <w:rFonts w:ascii="Times New Roman" w:hAnsi="Times New Roman" w:cs="Times New Roman"/>
          <w:sz w:val="24"/>
          <w:szCs w:val="24"/>
        </w:rPr>
      </w:pPr>
      <w:r w:rsidRPr="00CD17C5">
        <w:rPr>
          <w:rFonts w:ascii="Times New Roman" w:hAnsi="Times New Roman" w:cs="Times New Roman"/>
          <w:sz w:val="24"/>
          <w:szCs w:val="24"/>
          <w:lang w:val="id-ID"/>
        </w:rPr>
        <w:t>Bendungan ASI</w:t>
      </w:r>
      <w:r w:rsidRPr="00CD17C5">
        <w:rPr>
          <w:rFonts w:ascii="Times New Roman" w:hAnsi="Times New Roman" w:cs="Times New Roman"/>
          <w:sz w:val="24"/>
          <w:szCs w:val="24"/>
        </w:rPr>
        <w:tab/>
      </w:r>
      <w:r w:rsidRPr="00CD17C5">
        <w:rPr>
          <w:rFonts w:ascii="Times New Roman" w:hAnsi="Times New Roman" w:cs="Times New Roman"/>
          <w:sz w:val="24"/>
          <w:szCs w:val="24"/>
        </w:rPr>
        <w:tab/>
      </w:r>
      <w:r w:rsidRPr="00CD17C5">
        <w:rPr>
          <w:rFonts w:ascii="Times New Roman" w:hAnsi="Times New Roman" w:cs="Times New Roman"/>
          <w:sz w:val="24"/>
          <w:szCs w:val="24"/>
          <w:lang w:val="id-ID"/>
        </w:rPr>
        <w:t>18</w:t>
      </w:r>
    </w:p>
    <w:p w:rsidR="00F27A32" w:rsidRPr="00CD17C5" w:rsidRDefault="00F27A32" w:rsidP="00CD17C5">
      <w:pPr>
        <w:pStyle w:val="ListParagraph"/>
        <w:numPr>
          <w:ilvl w:val="0"/>
          <w:numId w:val="45"/>
        </w:numPr>
        <w:tabs>
          <w:tab w:val="left" w:pos="426"/>
          <w:tab w:val="left" w:leader="dot" w:pos="7201"/>
          <w:tab w:val="right" w:pos="7938"/>
        </w:tabs>
        <w:spacing w:after="0" w:line="240" w:lineRule="auto"/>
        <w:ind w:left="1353"/>
        <w:jc w:val="both"/>
        <w:rPr>
          <w:rFonts w:ascii="Times New Roman" w:hAnsi="Times New Roman" w:cs="Times New Roman"/>
          <w:sz w:val="24"/>
          <w:szCs w:val="24"/>
        </w:rPr>
      </w:pPr>
      <w:r w:rsidRPr="00CD17C5">
        <w:rPr>
          <w:rFonts w:ascii="Times New Roman" w:hAnsi="Times New Roman" w:cs="Times New Roman"/>
          <w:sz w:val="24"/>
          <w:szCs w:val="24"/>
          <w:lang w:val="id-ID"/>
        </w:rPr>
        <w:t>Posisi Menyusui</w:t>
      </w:r>
      <w:r w:rsidRPr="00CD17C5">
        <w:rPr>
          <w:rFonts w:ascii="Times New Roman" w:hAnsi="Times New Roman" w:cs="Times New Roman"/>
          <w:sz w:val="24"/>
          <w:szCs w:val="24"/>
        </w:rPr>
        <w:tab/>
      </w:r>
      <w:r w:rsidRPr="00CD17C5">
        <w:rPr>
          <w:rFonts w:ascii="Times New Roman" w:hAnsi="Times New Roman" w:cs="Times New Roman"/>
          <w:sz w:val="24"/>
          <w:szCs w:val="24"/>
        </w:rPr>
        <w:tab/>
      </w:r>
      <w:r w:rsidRPr="00CD17C5">
        <w:rPr>
          <w:rFonts w:ascii="Times New Roman" w:hAnsi="Times New Roman" w:cs="Times New Roman"/>
          <w:sz w:val="24"/>
          <w:szCs w:val="24"/>
          <w:lang w:val="id-ID"/>
        </w:rPr>
        <w:t>27</w:t>
      </w:r>
    </w:p>
    <w:p w:rsidR="00F27A32" w:rsidRPr="00CD17C5" w:rsidRDefault="00F27A32" w:rsidP="00CD17C5">
      <w:pPr>
        <w:pStyle w:val="ListParagraph"/>
        <w:numPr>
          <w:ilvl w:val="0"/>
          <w:numId w:val="45"/>
        </w:numPr>
        <w:tabs>
          <w:tab w:val="left" w:pos="426"/>
          <w:tab w:val="left" w:leader="dot" w:pos="7201"/>
          <w:tab w:val="right" w:pos="7938"/>
        </w:tabs>
        <w:spacing w:after="0" w:line="240" w:lineRule="auto"/>
        <w:ind w:left="1353"/>
        <w:jc w:val="both"/>
        <w:rPr>
          <w:rFonts w:ascii="Times New Roman" w:hAnsi="Times New Roman" w:cs="Times New Roman"/>
          <w:sz w:val="24"/>
          <w:szCs w:val="24"/>
        </w:rPr>
      </w:pPr>
      <w:r w:rsidRPr="00CD17C5">
        <w:rPr>
          <w:rFonts w:ascii="Times New Roman" w:hAnsi="Times New Roman" w:cs="Times New Roman"/>
          <w:sz w:val="24"/>
          <w:szCs w:val="24"/>
          <w:lang w:val="id-ID"/>
        </w:rPr>
        <w:t>Pengetahuan</w:t>
      </w:r>
      <w:r w:rsidRPr="00CD17C5">
        <w:rPr>
          <w:rFonts w:ascii="Times New Roman" w:hAnsi="Times New Roman" w:cs="Times New Roman"/>
          <w:sz w:val="24"/>
          <w:szCs w:val="24"/>
          <w:lang w:val="id-ID"/>
        </w:rPr>
        <w:tab/>
      </w:r>
      <w:r w:rsidRPr="00CD17C5">
        <w:rPr>
          <w:rFonts w:ascii="Times New Roman" w:hAnsi="Times New Roman" w:cs="Times New Roman"/>
          <w:sz w:val="24"/>
          <w:szCs w:val="24"/>
          <w:lang w:val="id-ID"/>
        </w:rPr>
        <w:tab/>
        <w:t>30</w:t>
      </w:r>
    </w:p>
    <w:p w:rsidR="00F27A32" w:rsidRPr="00CD17C5" w:rsidRDefault="00F27A32" w:rsidP="00CD17C5">
      <w:pPr>
        <w:pStyle w:val="ListParagraph"/>
        <w:numPr>
          <w:ilvl w:val="0"/>
          <w:numId w:val="45"/>
        </w:numPr>
        <w:tabs>
          <w:tab w:val="left" w:pos="426"/>
          <w:tab w:val="left" w:leader="dot" w:pos="7201"/>
          <w:tab w:val="right" w:pos="7938"/>
        </w:tabs>
        <w:spacing w:after="0" w:line="240" w:lineRule="auto"/>
        <w:ind w:left="1353"/>
        <w:jc w:val="both"/>
        <w:rPr>
          <w:rFonts w:ascii="Times New Roman" w:hAnsi="Times New Roman" w:cs="Times New Roman"/>
          <w:sz w:val="24"/>
          <w:szCs w:val="24"/>
        </w:rPr>
      </w:pPr>
      <w:r w:rsidRPr="00CD17C5">
        <w:rPr>
          <w:rFonts w:ascii="Times New Roman" w:hAnsi="Times New Roman" w:cs="Times New Roman"/>
          <w:sz w:val="24"/>
          <w:szCs w:val="24"/>
          <w:lang w:val="id-ID"/>
        </w:rPr>
        <w:t>Perawatan Payudara</w:t>
      </w:r>
      <w:r w:rsidRPr="00CD17C5">
        <w:rPr>
          <w:rFonts w:ascii="Times New Roman" w:hAnsi="Times New Roman" w:cs="Times New Roman"/>
          <w:sz w:val="24"/>
          <w:szCs w:val="24"/>
          <w:lang w:val="id-ID"/>
        </w:rPr>
        <w:tab/>
      </w:r>
      <w:r w:rsidRPr="00CD17C5">
        <w:rPr>
          <w:rFonts w:ascii="Times New Roman" w:hAnsi="Times New Roman" w:cs="Times New Roman"/>
          <w:sz w:val="24"/>
          <w:szCs w:val="24"/>
          <w:lang w:val="id-ID"/>
        </w:rPr>
        <w:tab/>
        <w:t>33</w:t>
      </w:r>
    </w:p>
    <w:p w:rsidR="00F27A32" w:rsidRPr="00CD17C5" w:rsidRDefault="00F27A32" w:rsidP="00CD17C5">
      <w:pPr>
        <w:pStyle w:val="ListParagraph"/>
        <w:numPr>
          <w:ilvl w:val="0"/>
          <w:numId w:val="45"/>
        </w:numPr>
        <w:tabs>
          <w:tab w:val="left" w:pos="426"/>
          <w:tab w:val="left" w:leader="dot" w:pos="7201"/>
          <w:tab w:val="right" w:pos="7938"/>
        </w:tabs>
        <w:spacing w:after="0" w:line="240" w:lineRule="auto"/>
        <w:ind w:left="1353"/>
        <w:jc w:val="both"/>
        <w:rPr>
          <w:rFonts w:ascii="Times New Roman" w:hAnsi="Times New Roman" w:cs="Times New Roman"/>
          <w:sz w:val="24"/>
          <w:szCs w:val="24"/>
        </w:rPr>
      </w:pPr>
      <w:r w:rsidRPr="00CD17C5">
        <w:rPr>
          <w:rFonts w:ascii="Times New Roman" w:hAnsi="Times New Roman" w:cs="Times New Roman"/>
          <w:sz w:val="24"/>
          <w:szCs w:val="24"/>
        </w:rPr>
        <w:t xml:space="preserve">Kerangka Teori </w:t>
      </w:r>
      <w:r w:rsidRPr="00CD17C5">
        <w:rPr>
          <w:rFonts w:ascii="Times New Roman" w:hAnsi="Times New Roman" w:cs="Times New Roman"/>
          <w:sz w:val="24"/>
          <w:szCs w:val="24"/>
        </w:rPr>
        <w:tab/>
      </w:r>
      <w:r w:rsidRPr="00CD17C5">
        <w:rPr>
          <w:rFonts w:ascii="Times New Roman" w:hAnsi="Times New Roman" w:cs="Times New Roman"/>
          <w:sz w:val="24"/>
          <w:szCs w:val="24"/>
        </w:rPr>
        <w:tab/>
        <w:t>39</w:t>
      </w:r>
    </w:p>
    <w:p w:rsidR="00F27A32" w:rsidRPr="00CD17C5" w:rsidRDefault="00F27A32" w:rsidP="00CD17C5">
      <w:pPr>
        <w:pStyle w:val="ListParagraph"/>
        <w:numPr>
          <w:ilvl w:val="0"/>
          <w:numId w:val="45"/>
        </w:numPr>
        <w:tabs>
          <w:tab w:val="left" w:pos="426"/>
          <w:tab w:val="left" w:leader="dot" w:pos="7201"/>
          <w:tab w:val="right" w:pos="7938"/>
        </w:tabs>
        <w:spacing w:after="0" w:line="240" w:lineRule="auto"/>
        <w:ind w:left="1353"/>
        <w:jc w:val="both"/>
        <w:rPr>
          <w:rFonts w:ascii="Times New Roman" w:hAnsi="Times New Roman" w:cs="Times New Roman"/>
          <w:sz w:val="24"/>
          <w:szCs w:val="24"/>
        </w:rPr>
      </w:pPr>
      <w:r w:rsidRPr="00CD17C5">
        <w:rPr>
          <w:rFonts w:ascii="Times New Roman" w:hAnsi="Times New Roman" w:cs="Times New Roman"/>
          <w:sz w:val="24"/>
          <w:szCs w:val="24"/>
        </w:rPr>
        <w:t xml:space="preserve">Kerangka Konsep </w:t>
      </w:r>
      <w:r w:rsidRPr="00CD17C5">
        <w:rPr>
          <w:rFonts w:ascii="Times New Roman" w:hAnsi="Times New Roman" w:cs="Times New Roman"/>
          <w:sz w:val="24"/>
          <w:szCs w:val="24"/>
        </w:rPr>
        <w:tab/>
      </w:r>
      <w:r w:rsidRPr="00CD17C5">
        <w:rPr>
          <w:rFonts w:ascii="Times New Roman" w:hAnsi="Times New Roman" w:cs="Times New Roman"/>
          <w:sz w:val="24"/>
          <w:szCs w:val="24"/>
        </w:rPr>
        <w:tab/>
        <w:t>4</w:t>
      </w:r>
      <w:r w:rsidRPr="00CD17C5">
        <w:rPr>
          <w:rFonts w:ascii="Times New Roman" w:hAnsi="Times New Roman" w:cs="Times New Roman"/>
          <w:sz w:val="24"/>
          <w:szCs w:val="24"/>
          <w:lang w:val="id-ID"/>
        </w:rPr>
        <w:t>0</w:t>
      </w:r>
    </w:p>
    <w:p w:rsidR="00F27A32" w:rsidRPr="00CD17C5" w:rsidRDefault="00F27A32" w:rsidP="00CD17C5">
      <w:pPr>
        <w:pStyle w:val="ListParagraph"/>
        <w:numPr>
          <w:ilvl w:val="0"/>
          <w:numId w:val="45"/>
        </w:numPr>
        <w:tabs>
          <w:tab w:val="left" w:pos="426"/>
          <w:tab w:val="left" w:leader="dot" w:pos="7201"/>
          <w:tab w:val="right" w:pos="7938"/>
        </w:tabs>
        <w:spacing w:after="0" w:line="240" w:lineRule="auto"/>
        <w:ind w:left="1353"/>
        <w:jc w:val="both"/>
        <w:rPr>
          <w:rFonts w:ascii="Times New Roman" w:hAnsi="Times New Roman" w:cs="Times New Roman"/>
          <w:sz w:val="24"/>
          <w:szCs w:val="24"/>
        </w:rPr>
      </w:pPr>
      <w:r w:rsidRPr="00CD17C5">
        <w:rPr>
          <w:rFonts w:ascii="Times New Roman" w:hAnsi="Times New Roman" w:cs="Times New Roman"/>
          <w:sz w:val="24"/>
          <w:szCs w:val="24"/>
        </w:rPr>
        <w:t xml:space="preserve">Hipotesis </w:t>
      </w:r>
      <w:r w:rsidRPr="00CD17C5">
        <w:rPr>
          <w:rFonts w:ascii="Times New Roman" w:hAnsi="Times New Roman" w:cs="Times New Roman"/>
          <w:sz w:val="24"/>
          <w:szCs w:val="24"/>
        </w:rPr>
        <w:tab/>
      </w:r>
      <w:r w:rsidRPr="00CD17C5">
        <w:rPr>
          <w:rFonts w:ascii="Times New Roman" w:hAnsi="Times New Roman" w:cs="Times New Roman"/>
          <w:sz w:val="24"/>
          <w:szCs w:val="24"/>
        </w:rPr>
        <w:tab/>
        <w:t>4</w:t>
      </w:r>
      <w:r w:rsidRPr="00CD17C5">
        <w:rPr>
          <w:rFonts w:ascii="Times New Roman" w:hAnsi="Times New Roman" w:cs="Times New Roman"/>
          <w:sz w:val="24"/>
          <w:szCs w:val="24"/>
          <w:lang w:val="id-ID"/>
        </w:rPr>
        <w:t>0</w:t>
      </w:r>
    </w:p>
    <w:p w:rsidR="00F27A32" w:rsidRPr="00CD17C5" w:rsidRDefault="00F27A32" w:rsidP="00CD17C5">
      <w:pPr>
        <w:tabs>
          <w:tab w:val="left" w:leader="dot" w:pos="7201"/>
          <w:tab w:val="right" w:pos="7938"/>
        </w:tabs>
        <w:spacing w:after="0" w:line="240" w:lineRule="auto"/>
        <w:ind w:left="993" w:hanging="993"/>
        <w:jc w:val="both"/>
        <w:rPr>
          <w:rFonts w:ascii="Times New Roman" w:hAnsi="Times New Roman" w:cs="Times New Roman"/>
          <w:b/>
          <w:sz w:val="24"/>
          <w:szCs w:val="24"/>
        </w:rPr>
      </w:pPr>
    </w:p>
    <w:p w:rsidR="00F27A32" w:rsidRPr="00CD17C5" w:rsidRDefault="00F27A32" w:rsidP="00CD17C5">
      <w:pPr>
        <w:tabs>
          <w:tab w:val="left" w:leader="dot" w:pos="7201"/>
          <w:tab w:val="right" w:pos="7938"/>
        </w:tabs>
        <w:spacing w:after="0" w:line="240" w:lineRule="auto"/>
        <w:ind w:left="993" w:hanging="993"/>
        <w:jc w:val="both"/>
        <w:rPr>
          <w:rFonts w:ascii="Times New Roman" w:hAnsi="Times New Roman" w:cs="Times New Roman"/>
          <w:b/>
          <w:sz w:val="24"/>
          <w:szCs w:val="24"/>
          <w:lang w:val="id-ID"/>
        </w:rPr>
      </w:pPr>
      <w:r w:rsidRPr="00CD17C5">
        <w:rPr>
          <w:rFonts w:ascii="Times New Roman" w:hAnsi="Times New Roman" w:cs="Times New Roman"/>
          <w:b/>
          <w:sz w:val="24"/>
          <w:szCs w:val="24"/>
        </w:rPr>
        <w:t xml:space="preserve">BAB III </w:t>
      </w:r>
      <w:r w:rsidRPr="00CD17C5">
        <w:rPr>
          <w:rFonts w:ascii="Times New Roman" w:hAnsi="Times New Roman" w:cs="Times New Roman"/>
          <w:b/>
          <w:sz w:val="24"/>
          <w:szCs w:val="24"/>
        </w:rPr>
        <w:tab/>
        <w:t>METODE PENELITIAN</w:t>
      </w:r>
      <w:r w:rsidRPr="00CD17C5">
        <w:rPr>
          <w:rFonts w:ascii="Times New Roman" w:hAnsi="Times New Roman" w:cs="Times New Roman"/>
          <w:b/>
          <w:sz w:val="24"/>
          <w:szCs w:val="24"/>
        </w:rPr>
        <w:tab/>
      </w:r>
      <w:r w:rsidRPr="00CD17C5">
        <w:rPr>
          <w:rFonts w:ascii="Times New Roman" w:hAnsi="Times New Roman" w:cs="Times New Roman"/>
          <w:b/>
          <w:sz w:val="24"/>
          <w:szCs w:val="24"/>
        </w:rPr>
        <w:tab/>
        <w:t>4</w:t>
      </w:r>
      <w:r w:rsidRPr="00CD17C5">
        <w:rPr>
          <w:rFonts w:ascii="Times New Roman" w:hAnsi="Times New Roman" w:cs="Times New Roman"/>
          <w:b/>
          <w:sz w:val="24"/>
          <w:szCs w:val="24"/>
          <w:lang w:val="id-ID"/>
        </w:rPr>
        <w:t>1</w:t>
      </w:r>
    </w:p>
    <w:p w:rsidR="00F27A32" w:rsidRPr="00CD17C5" w:rsidRDefault="00F27A32" w:rsidP="00CD17C5">
      <w:pPr>
        <w:pStyle w:val="ListParagraph"/>
        <w:numPr>
          <w:ilvl w:val="0"/>
          <w:numId w:val="46"/>
        </w:numPr>
        <w:tabs>
          <w:tab w:val="left" w:leader="dot" w:pos="7201"/>
          <w:tab w:val="right" w:pos="7938"/>
        </w:tabs>
        <w:spacing w:after="0" w:line="240" w:lineRule="auto"/>
        <w:ind w:left="1352" w:hanging="359"/>
        <w:jc w:val="both"/>
        <w:rPr>
          <w:rFonts w:ascii="Times New Roman" w:hAnsi="Times New Roman" w:cs="Times New Roman"/>
          <w:sz w:val="24"/>
          <w:szCs w:val="24"/>
        </w:rPr>
      </w:pPr>
      <w:r w:rsidRPr="00CD17C5">
        <w:rPr>
          <w:rFonts w:ascii="Times New Roman" w:hAnsi="Times New Roman" w:cs="Times New Roman"/>
          <w:sz w:val="24"/>
          <w:szCs w:val="24"/>
        </w:rPr>
        <w:t>Desain penelitian</w:t>
      </w:r>
      <w:r w:rsidRPr="00CD17C5">
        <w:rPr>
          <w:rFonts w:ascii="Times New Roman" w:hAnsi="Times New Roman" w:cs="Times New Roman"/>
          <w:sz w:val="24"/>
          <w:szCs w:val="24"/>
        </w:rPr>
        <w:tab/>
      </w:r>
      <w:r w:rsidRPr="00CD17C5">
        <w:rPr>
          <w:rFonts w:ascii="Times New Roman" w:hAnsi="Times New Roman" w:cs="Times New Roman"/>
          <w:sz w:val="24"/>
          <w:szCs w:val="24"/>
        </w:rPr>
        <w:tab/>
        <w:t>4</w:t>
      </w:r>
      <w:r w:rsidRPr="00CD17C5">
        <w:rPr>
          <w:rFonts w:ascii="Times New Roman" w:hAnsi="Times New Roman" w:cs="Times New Roman"/>
          <w:sz w:val="24"/>
          <w:szCs w:val="24"/>
          <w:lang w:val="id-ID"/>
        </w:rPr>
        <w:t>1</w:t>
      </w:r>
    </w:p>
    <w:p w:rsidR="00F27A32" w:rsidRPr="00CD17C5" w:rsidRDefault="00F27A32" w:rsidP="00CD17C5">
      <w:pPr>
        <w:pStyle w:val="ListParagraph"/>
        <w:numPr>
          <w:ilvl w:val="0"/>
          <w:numId w:val="46"/>
        </w:numPr>
        <w:tabs>
          <w:tab w:val="left" w:leader="dot" w:pos="7201"/>
          <w:tab w:val="right" w:pos="7938"/>
        </w:tabs>
        <w:spacing w:after="0" w:line="240" w:lineRule="auto"/>
        <w:ind w:left="1352" w:hanging="359"/>
        <w:jc w:val="both"/>
        <w:rPr>
          <w:rFonts w:ascii="Times New Roman" w:hAnsi="Times New Roman" w:cs="Times New Roman"/>
          <w:sz w:val="24"/>
          <w:szCs w:val="24"/>
        </w:rPr>
      </w:pPr>
      <w:r w:rsidRPr="00CD17C5">
        <w:rPr>
          <w:rFonts w:ascii="Times New Roman" w:hAnsi="Times New Roman" w:cs="Times New Roman"/>
          <w:sz w:val="24"/>
          <w:szCs w:val="24"/>
        </w:rPr>
        <w:t>Variabel penelitian</w:t>
      </w:r>
      <w:r w:rsidRPr="00CD17C5">
        <w:rPr>
          <w:rFonts w:ascii="Times New Roman" w:hAnsi="Times New Roman" w:cs="Times New Roman"/>
          <w:sz w:val="24"/>
          <w:szCs w:val="24"/>
        </w:rPr>
        <w:tab/>
      </w:r>
      <w:r w:rsidRPr="00CD17C5">
        <w:rPr>
          <w:rFonts w:ascii="Times New Roman" w:hAnsi="Times New Roman" w:cs="Times New Roman"/>
          <w:sz w:val="24"/>
          <w:szCs w:val="24"/>
        </w:rPr>
        <w:tab/>
        <w:t>4</w:t>
      </w:r>
      <w:r w:rsidRPr="00CD17C5">
        <w:rPr>
          <w:rFonts w:ascii="Times New Roman" w:hAnsi="Times New Roman" w:cs="Times New Roman"/>
          <w:sz w:val="24"/>
          <w:szCs w:val="24"/>
          <w:lang w:val="id-ID"/>
        </w:rPr>
        <w:t>2</w:t>
      </w:r>
    </w:p>
    <w:p w:rsidR="00F27A32" w:rsidRPr="00CD17C5" w:rsidRDefault="00F27A32" w:rsidP="00CD17C5">
      <w:pPr>
        <w:pStyle w:val="ListParagraph"/>
        <w:numPr>
          <w:ilvl w:val="0"/>
          <w:numId w:val="46"/>
        </w:numPr>
        <w:tabs>
          <w:tab w:val="left" w:leader="dot" w:pos="7201"/>
          <w:tab w:val="right" w:pos="7938"/>
        </w:tabs>
        <w:spacing w:after="0" w:line="240" w:lineRule="auto"/>
        <w:ind w:left="1352" w:hanging="359"/>
        <w:jc w:val="both"/>
        <w:rPr>
          <w:rFonts w:ascii="Times New Roman" w:hAnsi="Times New Roman" w:cs="Times New Roman"/>
          <w:sz w:val="24"/>
          <w:szCs w:val="24"/>
        </w:rPr>
      </w:pPr>
      <w:r w:rsidRPr="00CD17C5">
        <w:rPr>
          <w:rFonts w:ascii="Times New Roman" w:hAnsi="Times New Roman" w:cs="Times New Roman"/>
          <w:sz w:val="24"/>
          <w:szCs w:val="24"/>
        </w:rPr>
        <w:t>Definisi operasional</w:t>
      </w:r>
      <w:r w:rsidRPr="00CD17C5">
        <w:rPr>
          <w:rFonts w:ascii="Times New Roman" w:hAnsi="Times New Roman" w:cs="Times New Roman"/>
          <w:sz w:val="24"/>
          <w:szCs w:val="24"/>
        </w:rPr>
        <w:tab/>
      </w:r>
      <w:r w:rsidRPr="00CD17C5">
        <w:rPr>
          <w:rFonts w:ascii="Times New Roman" w:hAnsi="Times New Roman" w:cs="Times New Roman"/>
          <w:sz w:val="24"/>
          <w:szCs w:val="24"/>
        </w:rPr>
        <w:tab/>
        <w:t>4</w:t>
      </w:r>
      <w:r w:rsidRPr="00CD17C5">
        <w:rPr>
          <w:rFonts w:ascii="Times New Roman" w:hAnsi="Times New Roman" w:cs="Times New Roman"/>
          <w:sz w:val="24"/>
          <w:szCs w:val="24"/>
          <w:lang w:val="id-ID"/>
        </w:rPr>
        <w:t>2</w:t>
      </w:r>
    </w:p>
    <w:p w:rsidR="00F27A32" w:rsidRPr="00CD17C5" w:rsidRDefault="00F27A32" w:rsidP="00CD17C5">
      <w:pPr>
        <w:pStyle w:val="ListParagraph"/>
        <w:numPr>
          <w:ilvl w:val="0"/>
          <w:numId w:val="46"/>
        </w:numPr>
        <w:tabs>
          <w:tab w:val="left" w:leader="dot" w:pos="7201"/>
          <w:tab w:val="right" w:pos="7938"/>
        </w:tabs>
        <w:spacing w:after="0" w:line="240" w:lineRule="auto"/>
        <w:ind w:left="1352" w:hanging="359"/>
        <w:jc w:val="both"/>
        <w:rPr>
          <w:rFonts w:ascii="Times New Roman" w:hAnsi="Times New Roman" w:cs="Times New Roman"/>
          <w:sz w:val="24"/>
          <w:szCs w:val="24"/>
        </w:rPr>
      </w:pPr>
      <w:r w:rsidRPr="00CD17C5">
        <w:rPr>
          <w:rFonts w:ascii="Times New Roman" w:hAnsi="Times New Roman" w:cs="Times New Roman"/>
          <w:sz w:val="24"/>
          <w:szCs w:val="24"/>
        </w:rPr>
        <w:t>Tempat dan waktu penelitian</w:t>
      </w:r>
      <w:r w:rsidRPr="00CD17C5">
        <w:rPr>
          <w:rFonts w:ascii="Times New Roman" w:hAnsi="Times New Roman" w:cs="Times New Roman"/>
          <w:sz w:val="24"/>
          <w:szCs w:val="24"/>
        </w:rPr>
        <w:tab/>
      </w:r>
      <w:r w:rsidRPr="00CD17C5">
        <w:rPr>
          <w:rFonts w:ascii="Times New Roman" w:hAnsi="Times New Roman" w:cs="Times New Roman"/>
          <w:sz w:val="24"/>
          <w:szCs w:val="24"/>
        </w:rPr>
        <w:tab/>
        <w:t>4</w:t>
      </w:r>
      <w:r w:rsidRPr="00CD17C5">
        <w:rPr>
          <w:rFonts w:ascii="Times New Roman" w:hAnsi="Times New Roman" w:cs="Times New Roman"/>
          <w:sz w:val="24"/>
          <w:szCs w:val="24"/>
          <w:lang w:val="id-ID"/>
        </w:rPr>
        <w:t>3</w:t>
      </w:r>
    </w:p>
    <w:p w:rsidR="00F27A32" w:rsidRPr="00CD17C5" w:rsidRDefault="00F27A32" w:rsidP="00CD17C5">
      <w:pPr>
        <w:pStyle w:val="ListParagraph"/>
        <w:numPr>
          <w:ilvl w:val="0"/>
          <w:numId w:val="46"/>
        </w:numPr>
        <w:tabs>
          <w:tab w:val="left" w:leader="dot" w:pos="7201"/>
          <w:tab w:val="right" w:pos="7938"/>
        </w:tabs>
        <w:spacing w:after="0" w:line="240" w:lineRule="auto"/>
        <w:ind w:left="1352" w:hanging="359"/>
        <w:jc w:val="both"/>
        <w:rPr>
          <w:rFonts w:ascii="Times New Roman" w:hAnsi="Times New Roman" w:cs="Times New Roman"/>
          <w:sz w:val="24"/>
          <w:szCs w:val="24"/>
        </w:rPr>
      </w:pPr>
      <w:r w:rsidRPr="00CD17C5">
        <w:rPr>
          <w:rFonts w:ascii="Times New Roman" w:hAnsi="Times New Roman" w:cs="Times New Roman"/>
          <w:sz w:val="24"/>
          <w:szCs w:val="24"/>
        </w:rPr>
        <w:t>Populasi dan sampel penelitian</w:t>
      </w:r>
      <w:r w:rsidRPr="00CD17C5">
        <w:rPr>
          <w:rFonts w:ascii="Times New Roman" w:hAnsi="Times New Roman" w:cs="Times New Roman"/>
          <w:sz w:val="24"/>
          <w:szCs w:val="24"/>
        </w:rPr>
        <w:tab/>
      </w:r>
      <w:r w:rsidRPr="00CD17C5">
        <w:rPr>
          <w:rFonts w:ascii="Times New Roman" w:hAnsi="Times New Roman" w:cs="Times New Roman"/>
          <w:sz w:val="24"/>
          <w:szCs w:val="24"/>
        </w:rPr>
        <w:tab/>
        <w:t>4</w:t>
      </w:r>
      <w:r w:rsidRPr="00CD17C5">
        <w:rPr>
          <w:rFonts w:ascii="Times New Roman" w:hAnsi="Times New Roman" w:cs="Times New Roman"/>
          <w:sz w:val="24"/>
          <w:szCs w:val="24"/>
          <w:lang w:val="id-ID"/>
        </w:rPr>
        <w:t>3</w:t>
      </w:r>
    </w:p>
    <w:p w:rsidR="00F27A32" w:rsidRPr="00CD17C5" w:rsidRDefault="00F27A32" w:rsidP="00CD17C5">
      <w:pPr>
        <w:pStyle w:val="ListParagraph"/>
        <w:numPr>
          <w:ilvl w:val="0"/>
          <w:numId w:val="46"/>
        </w:numPr>
        <w:tabs>
          <w:tab w:val="left" w:leader="dot" w:pos="7201"/>
          <w:tab w:val="right" w:pos="7938"/>
        </w:tabs>
        <w:spacing w:after="0" w:line="240" w:lineRule="auto"/>
        <w:ind w:left="1352" w:hanging="359"/>
        <w:jc w:val="both"/>
        <w:rPr>
          <w:rFonts w:ascii="Times New Roman" w:hAnsi="Times New Roman" w:cs="Times New Roman"/>
          <w:sz w:val="24"/>
          <w:szCs w:val="24"/>
        </w:rPr>
      </w:pPr>
      <w:r w:rsidRPr="00CD17C5">
        <w:rPr>
          <w:rFonts w:ascii="Times New Roman" w:hAnsi="Times New Roman" w:cs="Times New Roman"/>
          <w:sz w:val="24"/>
          <w:szCs w:val="24"/>
        </w:rPr>
        <w:t>Pengumpulan, pengolahan, dan analisis data</w:t>
      </w:r>
      <w:r w:rsidRPr="00CD17C5">
        <w:rPr>
          <w:rFonts w:ascii="Times New Roman" w:hAnsi="Times New Roman" w:cs="Times New Roman"/>
          <w:sz w:val="24"/>
          <w:szCs w:val="24"/>
        </w:rPr>
        <w:tab/>
      </w:r>
      <w:r w:rsidRPr="00CD17C5">
        <w:rPr>
          <w:rFonts w:ascii="Times New Roman" w:hAnsi="Times New Roman" w:cs="Times New Roman"/>
          <w:sz w:val="24"/>
          <w:szCs w:val="24"/>
        </w:rPr>
        <w:tab/>
        <w:t>4</w:t>
      </w:r>
      <w:r w:rsidRPr="00CD17C5">
        <w:rPr>
          <w:rFonts w:ascii="Times New Roman" w:hAnsi="Times New Roman" w:cs="Times New Roman"/>
          <w:sz w:val="24"/>
          <w:szCs w:val="24"/>
          <w:lang w:val="id-ID"/>
        </w:rPr>
        <w:t>6</w:t>
      </w:r>
    </w:p>
    <w:p w:rsidR="00F27A32" w:rsidRPr="00CD17C5" w:rsidRDefault="00F27A32" w:rsidP="00CD17C5">
      <w:pPr>
        <w:pStyle w:val="ListParagraph"/>
        <w:tabs>
          <w:tab w:val="left" w:leader="dot" w:pos="7201"/>
          <w:tab w:val="right" w:pos="7938"/>
        </w:tabs>
        <w:spacing w:after="0" w:line="240" w:lineRule="auto"/>
        <w:ind w:left="1352"/>
        <w:jc w:val="both"/>
        <w:rPr>
          <w:rFonts w:ascii="Times New Roman" w:hAnsi="Times New Roman" w:cs="Times New Roman"/>
          <w:sz w:val="24"/>
          <w:szCs w:val="24"/>
        </w:rPr>
      </w:pPr>
    </w:p>
    <w:p w:rsidR="00F27A32" w:rsidRPr="00CD17C5" w:rsidRDefault="00F27A32" w:rsidP="00CD17C5">
      <w:pPr>
        <w:tabs>
          <w:tab w:val="left" w:leader="dot" w:pos="7201"/>
          <w:tab w:val="right" w:pos="7938"/>
        </w:tabs>
        <w:spacing w:after="0" w:line="240" w:lineRule="auto"/>
        <w:jc w:val="both"/>
        <w:rPr>
          <w:rFonts w:ascii="Times New Roman" w:hAnsi="Times New Roman" w:cs="Times New Roman"/>
          <w:b/>
          <w:sz w:val="24"/>
          <w:szCs w:val="24"/>
          <w:lang w:val="id-ID"/>
        </w:rPr>
      </w:pPr>
      <w:r w:rsidRPr="00CD17C5">
        <w:rPr>
          <w:rFonts w:ascii="Times New Roman" w:hAnsi="Times New Roman" w:cs="Times New Roman"/>
          <w:b/>
          <w:sz w:val="24"/>
          <w:szCs w:val="24"/>
          <w:lang w:val="id-ID"/>
        </w:rPr>
        <w:t>BAB IV HASIL PENELITIAN DAN PEMBAHASAN</w:t>
      </w:r>
      <w:r w:rsidRPr="00CD17C5">
        <w:rPr>
          <w:rFonts w:ascii="Times New Roman" w:hAnsi="Times New Roman" w:cs="Times New Roman"/>
          <w:b/>
          <w:sz w:val="24"/>
          <w:szCs w:val="24"/>
          <w:lang w:val="id-ID"/>
        </w:rPr>
        <w:tab/>
      </w:r>
      <w:r w:rsidRPr="00CD17C5">
        <w:rPr>
          <w:rFonts w:ascii="Times New Roman" w:hAnsi="Times New Roman" w:cs="Times New Roman"/>
          <w:b/>
          <w:sz w:val="24"/>
          <w:szCs w:val="24"/>
          <w:lang w:val="id-ID"/>
        </w:rPr>
        <w:tab/>
        <w:t>49</w:t>
      </w:r>
    </w:p>
    <w:p w:rsidR="00F27A32" w:rsidRPr="00CD17C5" w:rsidRDefault="00F27A32" w:rsidP="00CD17C5">
      <w:pPr>
        <w:pStyle w:val="ListParagraph"/>
        <w:numPr>
          <w:ilvl w:val="0"/>
          <w:numId w:val="47"/>
        </w:numPr>
        <w:tabs>
          <w:tab w:val="left" w:leader="dot" w:pos="7201"/>
          <w:tab w:val="right" w:pos="7938"/>
        </w:tabs>
        <w:spacing w:after="0" w:line="240" w:lineRule="auto"/>
        <w:jc w:val="both"/>
        <w:rPr>
          <w:rFonts w:ascii="Times New Roman" w:hAnsi="Times New Roman" w:cs="Times New Roman"/>
          <w:sz w:val="24"/>
          <w:szCs w:val="24"/>
          <w:lang w:val="id-ID"/>
        </w:rPr>
      </w:pPr>
      <w:r w:rsidRPr="00CD17C5">
        <w:rPr>
          <w:rFonts w:ascii="Times New Roman" w:hAnsi="Times New Roman" w:cs="Times New Roman"/>
          <w:sz w:val="24"/>
          <w:szCs w:val="24"/>
          <w:lang w:val="id-ID"/>
        </w:rPr>
        <w:t>Jalannya penelitian</w:t>
      </w:r>
      <w:r w:rsidRPr="00CD17C5">
        <w:rPr>
          <w:rFonts w:ascii="Times New Roman" w:hAnsi="Times New Roman" w:cs="Times New Roman"/>
          <w:sz w:val="24"/>
          <w:szCs w:val="24"/>
          <w:lang w:val="id-ID"/>
        </w:rPr>
        <w:tab/>
      </w:r>
      <w:r w:rsidRPr="00CD17C5">
        <w:rPr>
          <w:rFonts w:ascii="Times New Roman" w:hAnsi="Times New Roman" w:cs="Times New Roman"/>
          <w:sz w:val="24"/>
          <w:szCs w:val="24"/>
          <w:lang w:val="id-ID"/>
        </w:rPr>
        <w:tab/>
        <w:t>49</w:t>
      </w:r>
    </w:p>
    <w:p w:rsidR="00F27A32" w:rsidRPr="00CD17C5" w:rsidRDefault="00F27A32" w:rsidP="00CD17C5">
      <w:pPr>
        <w:pStyle w:val="ListParagraph"/>
        <w:numPr>
          <w:ilvl w:val="0"/>
          <w:numId w:val="47"/>
        </w:numPr>
        <w:tabs>
          <w:tab w:val="left" w:leader="dot" w:pos="7201"/>
          <w:tab w:val="right" w:pos="7938"/>
        </w:tabs>
        <w:spacing w:after="0" w:line="240" w:lineRule="auto"/>
        <w:jc w:val="both"/>
        <w:rPr>
          <w:rFonts w:ascii="Times New Roman" w:hAnsi="Times New Roman" w:cs="Times New Roman"/>
          <w:sz w:val="24"/>
          <w:szCs w:val="24"/>
          <w:lang w:val="id-ID"/>
        </w:rPr>
      </w:pPr>
      <w:r w:rsidRPr="00CD17C5">
        <w:rPr>
          <w:rFonts w:ascii="Times New Roman" w:hAnsi="Times New Roman" w:cs="Times New Roman"/>
          <w:sz w:val="24"/>
          <w:szCs w:val="24"/>
          <w:lang w:val="id-ID"/>
        </w:rPr>
        <w:t>Hasil Penelitian</w:t>
      </w:r>
      <w:r w:rsidRPr="00CD17C5">
        <w:rPr>
          <w:rFonts w:ascii="Times New Roman" w:hAnsi="Times New Roman" w:cs="Times New Roman"/>
          <w:sz w:val="24"/>
          <w:szCs w:val="24"/>
          <w:lang w:val="id-ID"/>
        </w:rPr>
        <w:tab/>
      </w:r>
      <w:r w:rsidRPr="00CD17C5">
        <w:rPr>
          <w:rFonts w:ascii="Times New Roman" w:hAnsi="Times New Roman" w:cs="Times New Roman"/>
          <w:sz w:val="24"/>
          <w:szCs w:val="24"/>
          <w:lang w:val="id-ID"/>
        </w:rPr>
        <w:tab/>
        <w:t>50</w:t>
      </w:r>
    </w:p>
    <w:p w:rsidR="00F27A32" w:rsidRPr="00CD17C5" w:rsidRDefault="00F27A32" w:rsidP="00CD17C5">
      <w:pPr>
        <w:pStyle w:val="ListParagraph"/>
        <w:numPr>
          <w:ilvl w:val="0"/>
          <w:numId w:val="47"/>
        </w:numPr>
        <w:tabs>
          <w:tab w:val="left" w:leader="dot" w:pos="7201"/>
          <w:tab w:val="right" w:pos="7938"/>
        </w:tabs>
        <w:spacing w:after="0" w:line="240" w:lineRule="auto"/>
        <w:jc w:val="both"/>
        <w:rPr>
          <w:rFonts w:ascii="Times New Roman" w:hAnsi="Times New Roman" w:cs="Times New Roman"/>
          <w:sz w:val="24"/>
          <w:szCs w:val="24"/>
          <w:lang w:val="id-ID"/>
        </w:rPr>
      </w:pPr>
      <w:r w:rsidRPr="00CD17C5">
        <w:rPr>
          <w:rFonts w:ascii="Times New Roman" w:hAnsi="Times New Roman" w:cs="Times New Roman"/>
          <w:sz w:val="24"/>
          <w:szCs w:val="24"/>
          <w:lang w:val="id-ID"/>
        </w:rPr>
        <w:t>Pembahasan</w:t>
      </w:r>
      <w:r w:rsidRPr="00CD17C5">
        <w:rPr>
          <w:rFonts w:ascii="Times New Roman" w:hAnsi="Times New Roman" w:cs="Times New Roman"/>
          <w:sz w:val="24"/>
          <w:szCs w:val="24"/>
          <w:lang w:val="id-ID"/>
        </w:rPr>
        <w:tab/>
      </w:r>
      <w:r w:rsidRPr="00CD17C5">
        <w:rPr>
          <w:rFonts w:ascii="Times New Roman" w:hAnsi="Times New Roman" w:cs="Times New Roman"/>
          <w:sz w:val="24"/>
          <w:szCs w:val="24"/>
          <w:lang w:val="id-ID"/>
        </w:rPr>
        <w:tab/>
        <w:t>54</w:t>
      </w:r>
    </w:p>
    <w:p w:rsidR="00F27A32" w:rsidRPr="00CD17C5" w:rsidRDefault="00F27A32" w:rsidP="00CD17C5">
      <w:pPr>
        <w:pStyle w:val="ListParagraph"/>
        <w:tabs>
          <w:tab w:val="left" w:leader="dot" w:pos="7201"/>
          <w:tab w:val="right" w:pos="7938"/>
        </w:tabs>
        <w:spacing w:after="0" w:line="240" w:lineRule="auto"/>
        <w:ind w:left="1320"/>
        <w:jc w:val="both"/>
        <w:rPr>
          <w:rFonts w:ascii="Times New Roman" w:hAnsi="Times New Roman" w:cs="Times New Roman"/>
          <w:b/>
          <w:sz w:val="24"/>
          <w:szCs w:val="24"/>
          <w:lang w:val="id-ID"/>
        </w:rPr>
      </w:pPr>
    </w:p>
    <w:p w:rsidR="00F27A32" w:rsidRPr="00CD17C5" w:rsidRDefault="00F27A32" w:rsidP="00CD17C5">
      <w:pPr>
        <w:tabs>
          <w:tab w:val="left" w:leader="dot" w:pos="7201"/>
          <w:tab w:val="right" w:pos="7938"/>
        </w:tabs>
        <w:spacing w:after="0" w:line="240" w:lineRule="auto"/>
        <w:jc w:val="both"/>
        <w:rPr>
          <w:rFonts w:ascii="Times New Roman" w:hAnsi="Times New Roman" w:cs="Times New Roman"/>
          <w:b/>
          <w:sz w:val="24"/>
          <w:szCs w:val="24"/>
          <w:lang w:val="id-ID"/>
        </w:rPr>
      </w:pPr>
      <w:r w:rsidRPr="00CD17C5">
        <w:rPr>
          <w:rFonts w:ascii="Times New Roman" w:hAnsi="Times New Roman" w:cs="Times New Roman"/>
          <w:b/>
          <w:sz w:val="24"/>
          <w:szCs w:val="24"/>
          <w:lang w:val="id-ID"/>
        </w:rPr>
        <w:t>BAB V KESIMPULAN DAN SARAN</w:t>
      </w:r>
      <w:r w:rsidRPr="00CD17C5">
        <w:rPr>
          <w:rFonts w:ascii="Times New Roman" w:hAnsi="Times New Roman" w:cs="Times New Roman"/>
          <w:b/>
          <w:sz w:val="24"/>
          <w:szCs w:val="24"/>
          <w:lang w:val="id-ID"/>
        </w:rPr>
        <w:tab/>
      </w:r>
      <w:r w:rsidRPr="00CD17C5">
        <w:rPr>
          <w:rFonts w:ascii="Times New Roman" w:hAnsi="Times New Roman" w:cs="Times New Roman"/>
          <w:b/>
          <w:sz w:val="24"/>
          <w:szCs w:val="24"/>
          <w:lang w:val="id-ID"/>
        </w:rPr>
        <w:tab/>
        <w:t>61</w:t>
      </w:r>
    </w:p>
    <w:p w:rsidR="00F27A32" w:rsidRPr="00CD17C5" w:rsidRDefault="00F27A32" w:rsidP="00CD17C5">
      <w:pPr>
        <w:pStyle w:val="ListParagraph"/>
        <w:numPr>
          <w:ilvl w:val="0"/>
          <w:numId w:val="48"/>
        </w:numPr>
        <w:tabs>
          <w:tab w:val="left" w:leader="dot" w:pos="7201"/>
          <w:tab w:val="right" w:pos="7938"/>
        </w:tabs>
        <w:spacing w:after="0" w:line="240" w:lineRule="auto"/>
        <w:jc w:val="both"/>
        <w:rPr>
          <w:rFonts w:ascii="Times New Roman" w:hAnsi="Times New Roman" w:cs="Times New Roman"/>
          <w:sz w:val="24"/>
          <w:szCs w:val="24"/>
          <w:lang w:val="id-ID"/>
        </w:rPr>
      </w:pPr>
      <w:r w:rsidRPr="00CD17C5">
        <w:rPr>
          <w:rFonts w:ascii="Times New Roman" w:hAnsi="Times New Roman" w:cs="Times New Roman"/>
          <w:sz w:val="24"/>
          <w:szCs w:val="24"/>
          <w:lang w:val="id-ID"/>
        </w:rPr>
        <w:t>Kesimpulan</w:t>
      </w:r>
      <w:r w:rsidRPr="00CD17C5">
        <w:rPr>
          <w:rFonts w:ascii="Times New Roman" w:hAnsi="Times New Roman" w:cs="Times New Roman"/>
          <w:sz w:val="24"/>
          <w:szCs w:val="24"/>
          <w:lang w:val="id-ID"/>
        </w:rPr>
        <w:tab/>
      </w:r>
      <w:r w:rsidRPr="00CD17C5">
        <w:rPr>
          <w:rFonts w:ascii="Times New Roman" w:hAnsi="Times New Roman" w:cs="Times New Roman"/>
          <w:sz w:val="24"/>
          <w:szCs w:val="24"/>
          <w:lang w:val="id-ID"/>
        </w:rPr>
        <w:tab/>
        <w:t>61</w:t>
      </w:r>
    </w:p>
    <w:p w:rsidR="00F27A32" w:rsidRPr="0082623B" w:rsidRDefault="00F27A32" w:rsidP="0082623B">
      <w:pPr>
        <w:pStyle w:val="ListParagraph"/>
        <w:numPr>
          <w:ilvl w:val="0"/>
          <w:numId w:val="48"/>
        </w:numPr>
        <w:tabs>
          <w:tab w:val="left" w:leader="dot" w:pos="7201"/>
          <w:tab w:val="right" w:pos="7938"/>
        </w:tabs>
        <w:spacing w:after="0" w:line="240" w:lineRule="auto"/>
        <w:jc w:val="both"/>
        <w:rPr>
          <w:rFonts w:ascii="Times New Roman" w:hAnsi="Times New Roman" w:cs="Times New Roman"/>
          <w:sz w:val="24"/>
          <w:szCs w:val="24"/>
          <w:lang w:val="id-ID"/>
        </w:rPr>
      </w:pPr>
      <w:r w:rsidRPr="00CD17C5">
        <w:rPr>
          <w:rFonts w:ascii="Times New Roman" w:hAnsi="Times New Roman" w:cs="Times New Roman"/>
          <w:sz w:val="24"/>
          <w:szCs w:val="24"/>
          <w:lang w:val="id-ID"/>
        </w:rPr>
        <w:t>Saran</w:t>
      </w:r>
      <w:r w:rsidRPr="00CD17C5">
        <w:rPr>
          <w:rFonts w:ascii="Times New Roman" w:hAnsi="Times New Roman" w:cs="Times New Roman"/>
          <w:sz w:val="24"/>
          <w:szCs w:val="24"/>
          <w:lang w:val="id-ID"/>
        </w:rPr>
        <w:tab/>
      </w:r>
      <w:r w:rsidRPr="00CD17C5">
        <w:rPr>
          <w:rFonts w:ascii="Times New Roman" w:hAnsi="Times New Roman" w:cs="Times New Roman"/>
          <w:sz w:val="24"/>
          <w:szCs w:val="24"/>
          <w:lang w:val="id-ID"/>
        </w:rPr>
        <w:tab/>
        <w:t>62</w:t>
      </w:r>
    </w:p>
    <w:p w:rsidR="0082623B" w:rsidRDefault="0082623B" w:rsidP="00D02FFC">
      <w:pPr>
        <w:tabs>
          <w:tab w:val="left" w:leader="dot" w:pos="7201"/>
          <w:tab w:val="right" w:pos="7938"/>
        </w:tabs>
        <w:spacing w:after="0" w:line="240" w:lineRule="auto"/>
        <w:jc w:val="both"/>
        <w:rPr>
          <w:rFonts w:ascii="Times New Roman" w:hAnsi="Times New Roman" w:cs="Times New Roman"/>
          <w:b/>
          <w:sz w:val="24"/>
          <w:szCs w:val="24"/>
          <w:lang w:val="id-ID"/>
        </w:rPr>
      </w:pPr>
    </w:p>
    <w:p w:rsidR="00F27A32" w:rsidRPr="00D02FFC" w:rsidRDefault="00F27A32" w:rsidP="00D02FFC">
      <w:pPr>
        <w:tabs>
          <w:tab w:val="left" w:leader="dot" w:pos="7201"/>
          <w:tab w:val="right" w:pos="7938"/>
        </w:tabs>
        <w:spacing w:after="0" w:line="240" w:lineRule="auto"/>
        <w:jc w:val="both"/>
        <w:rPr>
          <w:rFonts w:ascii="Times New Roman" w:hAnsi="Times New Roman" w:cs="Times New Roman"/>
          <w:b/>
          <w:sz w:val="24"/>
          <w:szCs w:val="24"/>
          <w:lang w:val="id-ID"/>
        </w:rPr>
      </w:pPr>
      <w:r w:rsidRPr="00CD17C5">
        <w:rPr>
          <w:rFonts w:ascii="Times New Roman" w:hAnsi="Times New Roman" w:cs="Times New Roman"/>
          <w:b/>
          <w:sz w:val="24"/>
          <w:szCs w:val="24"/>
        </w:rPr>
        <w:t xml:space="preserve">DAFTAR PUSTAKA </w:t>
      </w:r>
      <w:r w:rsidRPr="00CD17C5">
        <w:rPr>
          <w:rFonts w:ascii="Times New Roman" w:hAnsi="Times New Roman" w:cs="Times New Roman"/>
          <w:b/>
          <w:sz w:val="24"/>
          <w:szCs w:val="24"/>
        </w:rPr>
        <w:tab/>
      </w:r>
      <w:r w:rsidRPr="00CD17C5">
        <w:rPr>
          <w:rFonts w:ascii="Times New Roman" w:hAnsi="Times New Roman" w:cs="Times New Roman"/>
          <w:b/>
          <w:sz w:val="24"/>
          <w:szCs w:val="24"/>
        </w:rPr>
        <w:tab/>
      </w:r>
      <w:r w:rsidRPr="00CD17C5">
        <w:rPr>
          <w:rFonts w:ascii="Times New Roman" w:hAnsi="Times New Roman" w:cs="Times New Roman"/>
          <w:b/>
          <w:sz w:val="24"/>
          <w:szCs w:val="24"/>
          <w:lang w:val="id-ID"/>
        </w:rPr>
        <w:t>63</w:t>
      </w:r>
    </w:p>
    <w:p w:rsidR="00F27A32" w:rsidRPr="00CD17C5" w:rsidRDefault="00F27A32" w:rsidP="00CD17C5">
      <w:pPr>
        <w:tabs>
          <w:tab w:val="left" w:pos="426"/>
          <w:tab w:val="left" w:leader="dot" w:pos="7201"/>
        </w:tabs>
        <w:spacing w:after="0" w:line="240" w:lineRule="auto"/>
        <w:jc w:val="both"/>
        <w:rPr>
          <w:rFonts w:ascii="Times New Roman" w:hAnsi="Times New Roman" w:cs="Times New Roman"/>
          <w:b/>
          <w:sz w:val="24"/>
          <w:szCs w:val="24"/>
        </w:rPr>
      </w:pPr>
      <w:r w:rsidRPr="00CD17C5">
        <w:rPr>
          <w:rFonts w:ascii="Times New Roman" w:hAnsi="Times New Roman" w:cs="Times New Roman"/>
          <w:b/>
          <w:sz w:val="24"/>
          <w:szCs w:val="24"/>
        </w:rPr>
        <w:t>LAMPIRAN</w:t>
      </w:r>
      <w:r w:rsidRPr="00CD17C5">
        <w:rPr>
          <w:rFonts w:ascii="Times New Roman" w:hAnsi="Times New Roman" w:cs="Times New Roman"/>
          <w:b/>
          <w:sz w:val="24"/>
          <w:szCs w:val="24"/>
        </w:rPr>
        <w:br w:type="page"/>
      </w:r>
    </w:p>
    <w:p w:rsidR="00F27A32" w:rsidRDefault="00F27A32" w:rsidP="00D02FFC">
      <w:pPr>
        <w:tabs>
          <w:tab w:val="left" w:pos="426"/>
          <w:tab w:val="left" w:leader="dot" w:pos="7201"/>
        </w:tabs>
        <w:jc w:val="center"/>
        <w:rPr>
          <w:rFonts w:ascii="Times New Roman" w:hAnsi="Times New Roman" w:cs="Times New Roman"/>
          <w:b/>
          <w:sz w:val="24"/>
          <w:szCs w:val="24"/>
        </w:rPr>
      </w:pPr>
      <w:r w:rsidRPr="008C7B6B">
        <w:rPr>
          <w:rFonts w:ascii="Times New Roman" w:hAnsi="Times New Roman" w:cs="Times New Roman"/>
          <w:b/>
          <w:sz w:val="24"/>
          <w:szCs w:val="24"/>
        </w:rPr>
        <w:lastRenderedPageBreak/>
        <w:t>DAFTAR TABEL</w:t>
      </w:r>
    </w:p>
    <w:p w:rsidR="00F27A32" w:rsidRPr="008C7B6B" w:rsidRDefault="00F27A32" w:rsidP="00CD17C5">
      <w:pPr>
        <w:tabs>
          <w:tab w:val="left" w:pos="426"/>
          <w:tab w:val="left" w:leader="dot" w:pos="7201"/>
        </w:tabs>
        <w:ind w:left="426"/>
        <w:jc w:val="both"/>
        <w:rPr>
          <w:rFonts w:ascii="Times New Roman" w:hAnsi="Times New Roman" w:cs="Times New Roman"/>
          <w:b/>
          <w:sz w:val="24"/>
          <w:szCs w:val="24"/>
        </w:rPr>
      </w:pPr>
    </w:p>
    <w:tbl>
      <w:tblPr>
        <w:tblStyle w:val="TableGrid"/>
        <w:tblW w:w="0" w:type="auto"/>
        <w:tblInd w:w="250" w:type="dxa"/>
        <w:tblLook w:val="04A0" w:firstRow="1" w:lastRow="0" w:firstColumn="1" w:lastColumn="0" w:noHBand="0" w:noVBand="1"/>
      </w:tblPr>
      <w:tblGrid>
        <w:gridCol w:w="803"/>
        <w:gridCol w:w="5651"/>
        <w:gridCol w:w="1163"/>
      </w:tblGrid>
      <w:tr w:rsidR="00F27A32" w:rsidTr="00D02FFC">
        <w:trPr>
          <w:trHeight w:val="337"/>
        </w:trPr>
        <w:tc>
          <w:tcPr>
            <w:tcW w:w="728" w:type="dxa"/>
          </w:tcPr>
          <w:p w:rsidR="00F27A32" w:rsidRPr="00D14452" w:rsidRDefault="00F27A32" w:rsidP="00CD17C5">
            <w:pPr>
              <w:jc w:val="both"/>
              <w:rPr>
                <w:rFonts w:ascii="Times New Roman" w:hAnsi="Times New Roman" w:cs="Times New Roman"/>
                <w:b/>
                <w:sz w:val="24"/>
                <w:szCs w:val="24"/>
                <w:lang w:val="id-ID"/>
              </w:rPr>
            </w:pPr>
            <w:r>
              <w:rPr>
                <w:rFonts w:ascii="Times New Roman" w:hAnsi="Times New Roman" w:cs="Times New Roman"/>
                <w:b/>
                <w:sz w:val="24"/>
                <w:szCs w:val="24"/>
                <w:lang w:val="id-ID"/>
              </w:rPr>
              <w:t>Tabel</w:t>
            </w:r>
          </w:p>
        </w:tc>
        <w:tc>
          <w:tcPr>
            <w:tcW w:w="5651" w:type="dxa"/>
          </w:tcPr>
          <w:p w:rsidR="00F27A32" w:rsidRDefault="00F27A32" w:rsidP="00CD17C5">
            <w:pPr>
              <w:jc w:val="both"/>
              <w:rPr>
                <w:rFonts w:ascii="Times New Roman" w:hAnsi="Times New Roman" w:cs="Times New Roman"/>
                <w:b/>
                <w:sz w:val="24"/>
                <w:szCs w:val="24"/>
              </w:rPr>
            </w:pPr>
            <w:r>
              <w:rPr>
                <w:rFonts w:ascii="Times New Roman" w:hAnsi="Times New Roman" w:cs="Times New Roman"/>
                <w:b/>
                <w:sz w:val="24"/>
                <w:szCs w:val="24"/>
              </w:rPr>
              <w:t>Judul</w:t>
            </w:r>
          </w:p>
        </w:tc>
        <w:tc>
          <w:tcPr>
            <w:tcW w:w="1163" w:type="dxa"/>
          </w:tcPr>
          <w:p w:rsidR="00F27A32" w:rsidRDefault="00F27A32" w:rsidP="00CD17C5">
            <w:pPr>
              <w:jc w:val="both"/>
              <w:rPr>
                <w:rFonts w:ascii="Times New Roman" w:hAnsi="Times New Roman" w:cs="Times New Roman"/>
                <w:b/>
                <w:sz w:val="24"/>
                <w:szCs w:val="24"/>
              </w:rPr>
            </w:pPr>
            <w:r>
              <w:rPr>
                <w:rFonts w:ascii="Times New Roman" w:hAnsi="Times New Roman" w:cs="Times New Roman"/>
                <w:b/>
                <w:sz w:val="24"/>
                <w:szCs w:val="24"/>
              </w:rPr>
              <w:t>Halaman</w:t>
            </w:r>
          </w:p>
        </w:tc>
      </w:tr>
      <w:tr w:rsidR="00F27A32" w:rsidTr="00D02FFC">
        <w:tc>
          <w:tcPr>
            <w:tcW w:w="728" w:type="dxa"/>
          </w:tcPr>
          <w:p w:rsidR="00F27A32" w:rsidRPr="009E1651" w:rsidRDefault="00F27A32" w:rsidP="00CD17C5">
            <w:pPr>
              <w:jc w:val="both"/>
              <w:rPr>
                <w:rFonts w:ascii="Times New Roman" w:hAnsi="Times New Roman" w:cs="Times New Roman"/>
                <w:sz w:val="24"/>
                <w:szCs w:val="24"/>
              </w:rPr>
            </w:pPr>
            <w:r w:rsidRPr="009E1651">
              <w:rPr>
                <w:rFonts w:ascii="Times New Roman" w:hAnsi="Times New Roman" w:cs="Times New Roman"/>
                <w:sz w:val="24"/>
                <w:szCs w:val="24"/>
              </w:rPr>
              <w:t>2.1</w:t>
            </w:r>
          </w:p>
        </w:tc>
        <w:tc>
          <w:tcPr>
            <w:tcW w:w="5651" w:type="dxa"/>
          </w:tcPr>
          <w:p w:rsidR="00F27A32" w:rsidRPr="00CC44AE" w:rsidRDefault="00F27A32" w:rsidP="00CD17C5">
            <w:pPr>
              <w:jc w:val="both"/>
              <w:rPr>
                <w:rFonts w:ascii="Times New Roman" w:hAnsi="Times New Roman" w:cs="Times New Roman"/>
                <w:sz w:val="24"/>
                <w:szCs w:val="24"/>
                <w:lang w:val="id-ID"/>
              </w:rPr>
            </w:pPr>
            <w:r>
              <w:rPr>
                <w:rFonts w:ascii="Times New Roman" w:hAnsi="Times New Roman" w:cs="Times New Roman"/>
                <w:sz w:val="24"/>
                <w:szCs w:val="24"/>
                <w:lang w:val="id-ID"/>
              </w:rPr>
              <w:t>Kunjungan Masa Nifas</w:t>
            </w:r>
          </w:p>
        </w:tc>
        <w:tc>
          <w:tcPr>
            <w:tcW w:w="1163" w:type="dxa"/>
          </w:tcPr>
          <w:p w:rsidR="00F27A32" w:rsidRDefault="00F27A32" w:rsidP="00CD17C5">
            <w:pPr>
              <w:jc w:val="both"/>
              <w:rPr>
                <w:rFonts w:ascii="Times New Roman" w:hAnsi="Times New Roman" w:cs="Times New Roman"/>
                <w:b/>
                <w:sz w:val="24"/>
                <w:szCs w:val="24"/>
                <w:lang w:val="id-ID"/>
              </w:rPr>
            </w:pPr>
            <w:r>
              <w:rPr>
                <w:rFonts w:ascii="Times New Roman" w:hAnsi="Times New Roman" w:cs="Times New Roman"/>
                <w:b/>
                <w:sz w:val="24"/>
                <w:szCs w:val="24"/>
              </w:rPr>
              <w:t>1</w:t>
            </w:r>
            <w:r w:rsidR="00D02FFC">
              <w:rPr>
                <w:rFonts w:ascii="Times New Roman" w:hAnsi="Times New Roman" w:cs="Times New Roman"/>
                <w:b/>
                <w:sz w:val="24"/>
                <w:szCs w:val="24"/>
                <w:lang w:val="id-ID"/>
              </w:rPr>
              <w:t>5</w:t>
            </w:r>
          </w:p>
          <w:p w:rsidR="00F27A32" w:rsidRPr="00CC44AE" w:rsidRDefault="00F27A32" w:rsidP="00CD17C5">
            <w:pPr>
              <w:jc w:val="both"/>
              <w:rPr>
                <w:rFonts w:ascii="Times New Roman" w:hAnsi="Times New Roman" w:cs="Times New Roman"/>
                <w:b/>
                <w:sz w:val="24"/>
                <w:szCs w:val="24"/>
                <w:lang w:val="id-ID"/>
              </w:rPr>
            </w:pPr>
          </w:p>
        </w:tc>
      </w:tr>
      <w:tr w:rsidR="00F27A32" w:rsidTr="00D02FFC">
        <w:tc>
          <w:tcPr>
            <w:tcW w:w="728" w:type="dxa"/>
          </w:tcPr>
          <w:p w:rsidR="00F27A32" w:rsidRPr="00CC44AE" w:rsidRDefault="00F27A32" w:rsidP="00CD17C5">
            <w:pPr>
              <w:jc w:val="both"/>
              <w:rPr>
                <w:rFonts w:ascii="Times New Roman" w:hAnsi="Times New Roman" w:cs="Times New Roman"/>
                <w:sz w:val="24"/>
                <w:szCs w:val="24"/>
                <w:lang w:val="id-ID"/>
              </w:rPr>
            </w:pPr>
            <w:r>
              <w:rPr>
                <w:rFonts w:ascii="Times New Roman" w:hAnsi="Times New Roman" w:cs="Times New Roman"/>
                <w:sz w:val="24"/>
                <w:szCs w:val="24"/>
                <w:lang w:val="id-ID"/>
              </w:rPr>
              <w:t>3.3</w:t>
            </w:r>
          </w:p>
        </w:tc>
        <w:tc>
          <w:tcPr>
            <w:tcW w:w="5651" w:type="dxa"/>
          </w:tcPr>
          <w:p w:rsidR="00F27A32" w:rsidRPr="00CC44AE" w:rsidRDefault="00F27A32" w:rsidP="00CD17C5">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Definisi Operasional </w:t>
            </w:r>
          </w:p>
          <w:p w:rsidR="00F27A32" w:rsidRDefault="00F27A32" w:rsidP="00CD17C5">
            <w:pPr>
              <w:jc w:val="both"/>
              <w:rPr>
                <w:rFonts w:ascii="Times New Roman" w:hAnsi="Times New Roman" w:cs="Times New Roman"/>
                <w:b/>
                <w:sz w:val="24"/>
                <w:szCs w:val="24"/>
              </w:rPr>
            </w:pPr>
          </w:p>
        </w:tc>
        <w:tc>
          <w:tcPr>
            <w:tcW w:w="1163" w:type="dxa"/>
          </w:tcPr>
          <w:p w:rsidR="00F27A32" w:rsidRPr="00CC44AE" w:rsidRDefault="00F27A32" w:rsidP="00CD17C5">
            <w:pPr>
              <w:jc w:val="both"/>
              <w:rPr>
                <w:rFonts w:ascii="Times New Roman" w:hAnsi="Times New Roman" w:cs="Times New Roman"/>
                <w:b/>
                <w:sz w:val="24"/>
                <w:szCs w:val="24"/>
                <w:lang w:val="id-ID"/>
              </w:rPr>
            </w:pPr>
            <w:r>
              <w:rPr>
                <w:rFonts w:ascii="Times New Roman" w:hAnsi="Times New Roman" w:cs="Times New Roman"/>
                <w:b/>
                <w:sz w:val="24"/>
                <w:szCs w:val="24"/>
                <w:lang w:val="id-ID"/>
              </w:rPr>
              <w:t>42</w:t>
            </w:r>
          </w:p>
        </w:tc>
      </w:tr>
      <w:tr w:rsidR="00F27A32" w:rsidTr="00D02FFC">
        <w:tc>
          <w:tcPr>
            <w:tcW w:w="728" w:type="dxa"/>
          </w:tcPr>
          <w:p w:rsidR="00F27A32" w:rsidRDefault="00F27A32" w:rsidP="00CD17C5">
            <w:pPr>
              <w:jc w:val="both"/>
              <w:rPr>
                <w:rFonts w:ascii="Times New Roman" w:hAnsi="Times New Roman" w:cs="Times New Roman"/>
                <w:sz w:val="24"/>
                <w:szCs w:val="24"/>
                <w:lang w:val="id-ID"/>
              </w:rPr>
            </w:pPr>
            <w:r>
              <w:rPr>
                <w:rFonts w:ascii="Times New Roman" w:hAnsi="Times New Roman" w:cs="Times New Roman"/>
                <w:sz w:val="24"/>
                <w:szCs w:val="24"/>
                <w:lang w:val="id-ID"/>
              </w:rPr>
              <w:t>4.1</w:t>
            </w:r>
          </w:p>
        </w:tc>
        <w:tc>
          <w:tcPr>
            <w:tcW w:w="5651" w:type="dxa"/>
          </w:tcPr>
          <w:p w:rsidR="00F27A32" w:rsidRDefault="00F27A32" w:rsidP="00CD17C5">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Distribusi Frekuensi Posisi Menyusui, Pengetahuan dan Perawatan Payudara dengan Bendungan ASI pada Ibu Nifas di BPM Kota Bengkulu Tahun 2018   </w:t>
            </w:r>
          </w:p>
        </w:tc>
        <w:tc>
          <w:tcPr>
            <w:tcW w:w="1163" w:type="dxa"/>
          </w:tcPr>
          <w:p w:rsidR="00F27A32" w:rsidRDefault="00D02FFC" w:rsidP="00CD17C5">
            <w:pPr>
              <w:jc w:val="both"/>
              <w:rPr>
                <w:rFonts w:ascii="Times New Roman" w:hAnsi="Times New Roman" w:cs="Times New Roman"/>
                <w:b/>
                <w:sz w:val="24"/>
                <w:szCs w:val="24"/>
                <w:lang w:val="id-ID"/>
              </w:rPr>
            </w:pPr>
            <w:r>
              <w:rPr>
                <w:rFonts w:ascii="Times New Roman" w:hAnsi="Times New Roman" w:cs="Times New Roman"/>
                <w:b/>
                <w:sz w:val="24"/>
                <w:szCs w:val="24"/>
                <w:lang w:val="id-ID"/>
              </w:rPr>
              <w:t>50</w:t>
            </w:r>
          </w:p>
        </w:tc>
      </w:tr>
      <w:tr w:rsidR="00F27A32" w:rsidTr="00D02FFC">
        <w:tc>
          <w:tcPr>
            <w:tcW w:w="728" w:type="dxa"/>
          </w:tcPr>
          <w:p w:rsidR="00F27A32" w:rsidRDefault="00F27A32" w:rsidP="00CD17C5">
            <w:pPr>
              <w:jc w:val="both"/>
              <w:rPr>
                <w:rFonts w:ascii="Times New Roman" w:hAnsi="Times New Roman" w:cs="Times New Roman"/>
                <w:sz w:val="24"/>
                <w:szCs w:val="24"/>
                <w:lang w:val="id-ID"/>
              </w:rPr>
            </w:pPr>
            <w:r>
              <w:rPr>
                <w:rFonts w:ascii="Times New Roman" w:hAnsi="Times New Roman" w:cs="Times New Roman"/>
                <w:sz w:val="24"/>
                <w:szCs w:val="24"/>
                <w:lang w:val="id-ID"/>
              </w:rPr>
              <w:t>4.2</w:t>
            </w:r>
          </w:p>
        </w:tc>
        <w:tc>
          <w:tcPr>
            <w:tcW w:w="5651" w:type="dxa"/>
          </w:tcPr>
          <w:p w:rsidR="00F27A32" w:rsidRDefault="00F27A32" w:rsidP="00CD17C5">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Hubungan Posisi Menyusui dengan Bendungan ASI pada Ibu Nifas di BPM Kota Bengkulu Tahun 2018  </w:t>
            </w:r>
          </w:p>
        </w:tc>
        <w:tc>
          <w:tcPr>
            <w:tcW w:w="1163" w:type="dxa"/>
          </w:tcPr>
          <w:p w:rsidR="00F27A32" w:rsidRDefault="00D02FFC" w:rsidP="00CD17C5">
            <w:pPr>
              <w:jc w:val="both"/>
              <w:rPr>
                <w:rFonts w:ascii="Times New Roman" w:hAnsi="Times New Roman" w:cs="Times New Roman"/>
                <w:b/>
                <w:sz w:val="24"/>
                <w:szCs w:val="24"/>
                <w:lang w:val="id-ID"/>
              </w:rPr>
            </w:pPr>
            <w:r>
              <w:rPr>
                <w:rFonts w:ascii="Times New Roman" w:hAnsi="Times New Roman" w:cs="Times New Roman"/>
                <w:b/>
                <w:sz w:val="24"/>
                <w:szCs w:val="24"/>
                <w:lang w:val="id-ID"/>
              </w:rPr>
              <w:t>51</w:t>
            </w:r>
          </w:p>
        </w:tc>
      </w:tr>
      <w:tr w:rsidR="00F27A32" w:rsidTr="00D02FFC">
        <w:tc>
          <w:tcPr>
            <w:tcW w:w="728" w:type="dxa"/>
          </w:tcPr>
          <w:p w:rsidR="00F27A32" w:rsidRDefault="00F27A32" w:rsidP="00CD17C5">
            <w:pPr>
              <w:jc w:val="both"/>
              <w:rPr>
                <w:rFonts w:ascii="Times New Roman" w:hAnsi="Times New Roman" w:cs="Times New Roman"/>
                <w:sz w:val="24"/>
                <w:szCs w:val="24"/>
                <w:lang w:val="id-ID"/>
              </w:rPr>
            </w:pPr>
            <w:r>
              <w:rPr>
                <w:rFonts w:ascii="Times New Roman" w:hAnsi="Times New Roman" w:cs="Times New Roman"/>
                <w:sz w:val="24"/>
                <w:szCs w:val="24"/>
                <w:lang w:val="id-ID"/>
              </w:rPr>
              <w:t>4.3</w:t>
            </w:r>
          </w:p>
        </w:tc>
        <w:tc>
          <w:tcPr>
            <w:tcW w:w="5651" w:type="dxa"/>
          </w:tcPr>
          <w:p w:rsidR="00F27A32" w:rsidRDefault="00F27A32" w:rsidP="00CD17C5">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Hubungan Pengetahuan dengan Bendungan ASI pada Ibu Nifas di BPM Kota Bengkulu Tahun 2018  </w:t>
            </w:r>
          </w:p>
        </w:tc>
        <w:tc>
          <w:tcPr>
            <w:tcW w:w="1163" w:type="dxa"/>
          </w:tcPr>
          <w:p w:rsidR="00F27A32" w:rsidRDefault="00D02FFC" w:rsidP="00CD17C5">
            <w:pPr>
              <w:jc w:val="both"/>
              <w:rPr>
                <w:rFonts w:ascii="Times New Roman" w:hAnsi="Times New Roman" w:cs="Times New Roman"/>
                <w:b/>
                <w:sz w:val="24"/>
                <w:szCs w:val="24"/>
                <w:lang w:val="id-ID"/>
              </w:rPr>
            </w:pPr>
            <w:r>
              <w:rPr>
                <w:rFonts w:ascii="Times New Roman" w:hAnsi="Times New Roman" w:cs="Times New Roman"/>
                <w:b/>
                <w:sz w:val="24"/>
                <w:szCs w:val="24"/>
                <w:lang w:val="id-ID"/>
              </w:rPr>
              <w:t>51</w:t>
            </w:r>
          </w:p>
        </w:tc>
      </w:tr>
      <w:tr w:rsidR="00F27A32" w:rsidTr="00D02FFC">
        <w:tc>
          <w:tcPr>
            <w:tcW w:w="728" w:type="dxa"/>
          </w:tcPr>
          <w:p w:rsidR="00F27A32" w:rsidRDefault="00F27A32" w:rsidP="00CD17C5">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4.4 </w:t>
            </w:r>
          </w:p>
        </w:tc>
        <w:tc>
          <w:tcPr>
            <w:tcW w:w="5651" w:type="dxa"/>
          </w:tcPr>
          <w:p w:rsidR="00F27A32" w:rsidRDefault="00F27A32" w:rsidP="00CD17C5">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Hubungan Perawatan Payudara dengan Bendungan ASI pada Ibu Nifas di BPM Kota Bengkulu Tahun 2018  </w:t>
            </w:r>
          </w:p>
        </w:tc>
        <w:tc>
          <w:tcPr>
            <w:tcW w:w="1163" w:type="dxa"/>
          </w:tcPr>
          <w:p w:rsidR="00F27A32" w:rsidRDefault="00D02FFC" w:rsidP="00CD17C5">
            <w:pPr>
              <w:jc w:val="both"/>
              <w:rPr>
                <w:rFonts w:ascii="Times New Roman" w:hAnsi="Times New Roman" w:cs="Times New Roman"/>
                <w:b/>
                <w:sz w:val="24"/>
                <w:szCs w:val="24"/>
                <w:lang w:val="id-ID"/>
              </w:rPr>
            </w:pPr>
            <w:r>
              <w:rPr>
                <w:rFonts w:ascii="Times New Roman" w:hAnsi="Times New Roman" w:cs="Times New Roman"/>
                <w:b/>
                <w:sz w:val="24"/>
                <w:szCs w:val="24"/>
                <w:lang w:val="id-ID"/>
              </w:rPr>
              <w:t>52</w:t>
            </w:r>
          </w:p>
        </w:tc>
      </w:tr>
      <w:tr w:rsidR="00F27A32" w:rsidTr="00D02FFC">
        <w:tc>
          <w:tcPr>
            <w:tcW w:w="728" w:type="dxa"/>
          </w:tcPr>
          <w:p w:rsidR="00F27A32" w:rsidRDefault="00F27A32" w:rsidP="00CD17C5">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4.5 </w:t>
            </w:r>
          </w:p>
        </w:tc>
        <w:tc>
          <w:tcPr>
            <w:tcW w:w="5651" w:type="dxa"/>
          </w:tcPr>
          <w:p w:rsidR="00F27A32" w:rsidRDefault="00F27A32" w:rsidP="00CD17C5">
            <w:pPr>
              <w:jc w:val="both"/>
              <w:rPr>
                <w:rFonts w:ascii="Times New Roman" w:hAnsi="Times New Roman" w:cs="Times New Roman"/>
                <w:sz w:val="24"/>
                <w:szCs w:val="24"/>
                <w:lang w:val="id-ID"/>
              </w:rPr>
            </w:pPr>
            <w:r>
              <w:rPr>
                <w:rFonts w:ascii="Times New Roman" w:hAnsi="Times New Roman" w:cs="Times New Roman"/>
                <w:sz w:val="24"/>
                <w:szCs w:val="24"/>
                <w:lang w:val="id-ID"/>
              </w:rPr>
              <w:t>Faktor yang Berpengaruh Terhadap Bendungan ASI pada Ibu Nifas di BPM Kota Bengkulu Tahun 2018</w:t>
            </w:r>
          </w:p>
        </w:tc>
        <w:tc>
          <w:tcPr>
            <w:tcW w:w="1163" w:type="dxa"/>
          </w:tcPr>
          <w:p w:rsidR="00F27A32" w:rsidRDefault="00D02FFC" w:rsidP="00CD17C5">
            <w:pPr>
              <w:jc w:val="both"/>
              <w:rPr>
                <w:rFonts w:ascii="Times New Roman" w:hAnsi="Times New Roman" w:cs="Times New Roman"/>
                <w:b/>
                <w:sz w:val="24"/>
                <w:szCs w:val="24"/>
                <w:lang w:val="id-ID"/>
              </w:rPr>
            </w:pPr>
            <w:r>
              <w:rPr>
                <w:rFonts w:ascii="Times New Roman" w:hAnsi="Times New Roman" w:cs="Times New Roman"/>
                <w:b/>
                <w:sz w:val="24"/>
                <w:szCs w:val="24"/>
                <w:lang w:val="id-ID"/>
              </w:rPr>
              <w:t>53</w:t>
            </w:r>
          </w:p>
        </w:tc>
      </w:tr>
    </w:tbl>
    <w:p w:rsidR="00F27A32" w:rsidRDefault="00F27A32" w:rsidP="00CD17C5">
      <w:pPr>
        <w:spacing w:line="480" w:lineRule="auto"/>
        <w:jc w:val="both"/>
        <w:rPr>
          <w:rFonts w:ascii="Times New Roman" w:hAnsi="Times New Roman" w:cs="Times New Roman"/>
          <w:sz w:val="24"/>
          <w:szCs w:val="24"/>
        </w:rPr>
      </w:pPr>
    </w:p>
    <w:p w:rsidR="00F27A32" w:rsidRDefault="00F27A32" w:rsidP="00CD17C5">
      <w:pPr>
        <w:spacing w:line="480" w:lineRule="auto"/>
        <w:jc w:val="both"/>
        <w:rPr>
          <w:rFonts w:ascii="Times New Roman" w:hAnsi="Times New Roman" w:cs="Times New Roman"/>
          <w:sz w:val="24"/>
          <w:szCs w:val="24"/>
        </w:rPr>
      </w:pPr>
    </w:p>
    <w:p w:rsidR="00F27A32" w:rsidRDefault="00F27A32" w:rsidP="00CD17C5">
      <w:pPr>
        <w:spacing w:line="480" w:lineRule="auto"/>
        <w:jc w:val="both"/>
        <w:rPr>
          <w:rFonts w:ascii="Times New Roman" w:hAnsi="Times New Roman" w:cs="Times New Roman"/>
          <w:sz w:val="24"/>
          <w:szCs w:val="24"/>
        </w:rPr>
      </w:pPr>
    </w:p>
    <w:p w:rsidR="00F27A32" w:rsidRDefault="00F27A32" w:rsidP="00CD17C5">
      <w:pPr>
        <w:spacing w:line="480" w:lineRule="auto"/>
        <w:jc w:val="both"/>
        <w:rPr>
          <w:rFonts w:ascii="Times New Roman" w:hAnsi="Times New Roman" w:cs="Times New Roman"/>
          <w:sz w:val="24"/>
          <w:szCs w:val="24"/>
        </w:rPr>
      </w:pPr>
    </w:p>
    <w:p w:rsidR="00F27A32" w:rsidRDefault="00F27A32" w:rsidP="00CD17C5">
      <w:pPr>
        <w:spacing w:line="480" w:lineRule="auto"/>
        <w:jc w:val="both"/>
        <w:rPr>
          <w:rFonts w:ascii="Times New Roman" w:hAnsi="Times New Roman" w:cs="Times New Roman"/>
          <w:sz w:val="24"/>
          <w:szCs w:val="24"/>
        </w:rPr>
      </w:pPr>
    </w:p>
    <w:p w:rsidR="00F27A32" w:rsidRDefault="00F27A32" w:rsidP="00CD17C5">
      <w:pPr>
        <w:tabs>
          <w:tab w:val="left" w:pos="6946"/>
        </w:tabs>
        <w:spacing w:line="480" w:lineRule="auto"/>
        <w:jc w:val="both"/>
        <w:rPr>
          <w:rFonts w:ascii="Times New Roman" w:hAnsi="Times New Roman" w:cs="Times New Roman"/>
          <w:sz w:val="24"/>
          <w:szCs w:val="24"/>
        </w:rPr>
      </w:pPr>
    </w:p>
    <w:p w:rsidR="00F27A32" w:rsidRDefault="00F27A32" w:rsidP="00CD17C5">
      <w:pPr>
        <w:spacing w:line="480" w:lineRule="auto"/>
        <w:jc w:val="both"/>
        <w:rPr>
          <w:rFonts w:ascii="Times New Roman" w:hAnsi="Times New Roman" w:cs="Times New Roman"/>
          <w:sz w:val="24"/>
          <w:szCs w:val="24"/>
        </w:rPr>
      </w:pPr>
    </w:p>
    <w:p w:rsidR="00F27A32" w:rsidRPr="00F27A32" w:rsidRDefault="00F27A32" w:rsidP="00CD17C5">
      <w:pPr>
        <w:spacing w:line="480" w:lineRule="auto"/>
        <w:jc w:val="both"/>
        <w:rPr>
          <w:rFonts w:ascii="Times New Roman" w:hAnsi="Times New Roman" w:cs="Times New Roman"/>
          <w:sz w:val="24"/>
          <w:szCs w:val="24"/>
          <w:lang w:val="id-ID"/>
        </w:rPr>
      </w:pPr>
    </w:p>
    <w:p w:rsidR="00F27A32" w:rsidRDefault="00F27A32" w:rsidP="00D02FFC">
      <w:pPr>
        <w:jc w:val="center"/>
        <w:rPr>
          <w:rFonts w:ascii="Times New Roman" w:hAnsi="Times New Roman" w:cs="Times New Roman"/>
          <w:b/>
          <w:sz w:val="24"/>
          <w:szCs w:val="24"/>
          <w:lang w:val="id-ID"/>
        </w:rPr>
      </w:pPr>
      <w:r w:rsidRPr="008522C9">
        <w:rPr>
          <w:rFonts w:ascii="Times New Roman" w:hAnsi="Times New Roman" w:cs="Times New Roman"/>
          <w:b/>
          <w:sz w:val="24"/>
          <w:szCs w:val="24"/>
        </w:rPr>
        <w:lastRenderedPageBreak/>
        <w:t>DAFTAR BAGAN</w:t>
      </w:r>
    </w:p>
    <w:p w:rsidR="00F27A32" w:rsidRPr="004C6839" w:rsidRDefault="00F27A32" w:rsidP="00CD17C5">
      <w:pPr>
        <w:jc w:val="both"/>
        <w:rPr>
          <w:rFonts w:ascii="Times New Roman" w:hAnsi="Times New Roman" w:cs="Times New Roman"/>
          <w:b/>
          <w:sz w:val="24"/>
          <w:szCs w:val="24"/>
          <w:lang w:val="id-ID"/>
        </w:rPr>
      </w:pPr>
    </w:p>
    <w:tbl>
      <w:tblPr>
        <w:tblStyle w:val="TableGrid"/>
        <w:tblW w:w="0" w:type="auto"/>
        <w:jc w:val="center"/>
        <w:tblInd w:w="108" w:type="dxa"/>
        <w:tblLook w:val="04A0" w:firstRow="1" w:lastRow="0" w:firstColumn="1" w:lastColumn="0" w:noHBand="0" w:noVBand="1"/>
      </w:tblPr>
      <w:tblGrid>
        <w:gridCol w:w="1142"/>
        <w:gridCol w:w="4313"/>
        <w:gridCol w:w="1163"/>
      </w:tblGrid>
      <w:tr w:rsidR="00F27A32" w:rsidTr="00D02FFC">
        <w:trPr>
          <w:trHeight w:val="867"/>
          <w:jc w:val="center"/>
        </w:trPr>
        <w:tc>
          <w:tcPr>
            <w:tcW w:w="1142" w:type="dxa"/>
          </w:tcPr>
          <w:p w:rsidR="00F27A32" w:rsidRPr="003346F3" w:rsidRDefault="00F27A32" w:rsidP="00CD17C5">
            <w:pPr>
              <w:jc w:val="both"/>
              <w:rPr>
                <w:rFonts w:ascii="Times New Roman" w:hAnsi="Times New Roman" w:cs="Times New Roman"/>
                <w:b/>
                <w:sz w:val="24"/>
                <w:szCs w:val="24"/>
              </w:rPr>
            </w:pPr>
            <w:r w:rsidRPr="003346F3">
              <w:rPr>
                <w:rFonts w:ascii="Times New Roman" w:hAnsi="Times New Roman" w:cs="Times New Roman"/>
                <w:b/>
                <w:sz w:val="24"/>
                <w:szCs w:val="24"/>
              </w:rPr>
              <w:t>No.</w:t>
            </w:r>
          </w:p>
        </w:tc>
        <w:tc>
          <w:tcPr>
            <w:tcW w:w="4313" w:type="dxa"/>
          </w:tcPr>
          <w:p w:rsidR="00F27A32" w:rsidRPr="003346F3" w:rsidRDefault="00F27A32" w:rsidP="00CD17C5">
            <w:pPr>
              <w:jc w:val="both"/>
              <w:rPr>
                <w:rFonts w:ascii="Times New Roman" w:hAnsi="Times New Roman" w:cs="Times New Roman"/>
                <w:b/>
                <w:sz w:val="24"/>
                <w:szCs w:val="24"/>
              </w:rPr>
            </w:pPr>
            <w:r w:rsidRPr="003346F3">
              <w:rPr>
                <w:rFonts w:ascii="Times New Roman" w:hAnsi="Times New Roman" w:cs="Times New Roman"/>
                <w:b/>
                <w:sz w:val="24"/>
                <w:szCs w:val="24"/>
              </w:rPr>
              <w:t>Judul Bagan</w:t>
            </w:r>
          </w:p>
        </w:tc>
        <w:tc>
          <w:tcPr>
            <w:tcW w:w="1000" w:type="dxa"/>
          </w:tcPr>
          <w:p w:rsidR="00F27A32" w:rsidRDefault="00F27A32" w:rsidP="00CD17C5">
            <w:pPr>
              <w:jc w:val="both"/>
              <w:rPr>
                <w:rFonts w:ascii="Times New Roman" w:hAnsi="Times New Roman" w:cs="Times New Roman"/>
                <w:b/>
                <w:sz w:val="24"/>
                <w:szCs w:val="24"/>
              </w:rPr>
            </w:pPr>
            <w:r w:rsidRPr="003346F3">
              <w:rPr>
                <w:rFonts w:ascii="Times New Roman" w:hAnsi="Times New Roman" w:cs="Times New Roman"/>
                <w:b/>
                <w:sz w:val="24"/>
                <w:szCs w:val="24"/>
              </w:rPr>
              <w:t>Halaman</w:t>
            </w:r>
          </w:p>
          <w:p w:rsidR="00F27A32" w:rsidRPr="003346F3" w:rsidRDefault="00F27A32" w:rsidP="00CD17C5">
            <w:pPr>
              <w:jc w:val="both"/>
              <w:rPr>
                <w:rFonts w:ascii="Times New Roman" w:hAnsi="Times New Roman" w:cs="Times New Roman"/>
                <w:b/>
                <w:sz w:val="24"/>
                <w:szCs w:val="24"/>
              </w:rPr>
            </w:pPr>
          </w:p>
        </w:tc>
      </w:tr>
      <w:tr w:rsidR="00F27A32" w:rsidTr="00D02FFC">
        <w:trPr>
          <w:trHeight w:val="854"/>
          <w:jc w:val="center"/>
        </w:trPr>
        <w:tc>
          <w:tcPr>
            <w:tcW w:w="1142" w:type="dxa"/>
          </w:tcPr>
          <w:p w:rsidR="00F27A32" w:rsidRPr="00CC44AE" w:rsidRDefault="00F27A32" w:rsidP="00CD17C5">
            <w:pPr>
              <w:jc w:val="both"/>
              <w:rPr>
                <w:rFonts w:ascii="Times New Roman" w:hAnsi="Times New Roman" w:cs="Times New Roman"/>
                <w:sz w:val="24"/>
                <w:szCs w:val="24"/>
                <w:lang w:val="id-ID"/>
              </w:rPr>
            </w:pPr>
            <w:r>
              <w:rPr>
                <w:rFonts w:ascii="Times New Roman" w:hAnsi="Times New Roman" w:cs="Times New Roman"/>
                <w:sz w:val="24"/>
                <w:szCs w:val="24"/>
              </w:rPr>
              <w:t>2.</w:t>
            </w:r>
            <w:r>
              <w:rPr>
                <w:rFonts w:ascii="Times New Roman" w:hAnsi="Times New Roman" w:cs="Times New Roman"/>
                <w:sz w:val="24"/>
                <w:szCs w:val="24"/>
                <w:lang w:val="id-ID"/>
              </w:rPr>
              <w:t>1</w:t>
            </w:r>
          </w:p>
        </w:tc>
        <w:tc>
          <w:tcPr>
            <w:tcW w:w="4313" w:type="dxa"/>
          </w:tcPr>
          <w:p w:rsidR="00F27A32" w:rsidRDefault="00F27A32" w:rsidP="00CD17C5">
            <w:pPr>
              <w:jc w:val="both"/>
              <w:rPr>
                <w:rFonts w:ascii="Times New Roman" w:hAnsi="Times New Roman" w:cs="Times New Roman"/>
                <w:sz w:val="24"/>
                <w:szCs w:val="24"/>
              </w:rPr>
            </w:pPr>
            <w:r>
              <w:rPr>
                <w:rFonts w:ascii="Times New Roman" w:hAnsi="Times New Roman" w:cs="Times New Roman"/>
                <w:sz w:val="24"/>
                <w:szCs w:val="24"/>
              </w:rPr>
              <w:t>Kerangka teori</w:t>
            </w:r>
          </w:p>
          <w:p w:rsidR="00F27A32" w:rsidRDefault="00F27A32" w:rsidP="00CD17C5">
            <w:pPr>
              <w:jc w:val="both"/>
              <w:rPr>
                <w:rFonts w:ascii="Times New Roman" w:hAnsi="Times New Roman" w:cs="Times New Roman"/>
                <w:sz w:val="24"/>
                <w:szCs w:val="24"/>
              </w:rPr>
            </w:pPr>
          </w:p>
        </w:tc>
        <w:tc>
          <w:tcPr>
            <w:tcW w:w="1000" w:type="dxa"/>
          </w:tcPr>
          <w:p w:rsidR="00F27A32" w:rsidRPr="00CC44AE" w:rsidRDefault="00F27A32" w:rsidP="00CD17C5">
            <w:pPr>
              <w:jc w:val="both"/>
              <w:rPr>
                <w:rFonts w:ascii="Times New Roman" w:hAnsi="Times New Roman" w:cs="Times New Roman"/>
                <w:sz w:val="24"/>
                <w:szCs w:val="24"/>
                <w:lang w:val="id-ID"/>
              </w:rPr>
            </w:pPr>
            <w:r>
              <w:rPr>
                <w:rFonts w:ascii="Times New Roman" w:hAnsi="Times New Roman" w:cs="Times New Roman"/>
                <w:sz w:val="24"/>
                <w:szCs w:val="24"/>
                <w:lang w:val="id-ID"/>
              </w:rPr>
              <w:t>39</w:t>
            </w:r>
          </w:p>
        </w:tc>
      </w:tr>
      <w:tr w:rsidR="00F27A32" w:rsidTr="00D02FFC">
        <w:trPr>
          <w:trHeight w:val="854"/>
          <w:jc w:val="center"/>
        </w:trPr>
        <w:tc>
          <w:tcPr>
            <w:tcW w:w="1142" w:type="dxa"/>
          </w:tcPr>
          <w:p w:rsidR="00F27A32" w:rsidRPr="00CC44AE" w:rsidRDefault="00F27A32" w:rsidP="00CD17C5">
            <w:pPr>
              <w:jc w:val="both"/>
              <w:rPr>
                <w:rFonts w:ascii="Times New Roman" w:hAnsi="Times New Roman" w:cs="Times New Roman"/>
                <w:sz w:val="24"/>
                <w:szCs w:val="24"/>
                <w:lang w:val="id-ID"/>
              </w:rPr>
            </w:pPr>
            <w:r>
              <w:rPr>
                <w:rFonts w:ascii="Times New Roman" w:hAnsi="Times New Roman" w:cs="Times New Roman"/>
                <w:sz w:val="24"/>
                <w:szCs w:val="24"/>
              </w:rPr>
              <w:t>2.</w:t>
            </w:r>
            <w:r>
              <w:rPr>
                <w:rFonts w:ascii="Times New Roman" w:hAnsi="Times New Roman" w:cs="Times New Roman"/>
                <w:sz w:val="24"/>
                <w:szCs w:val="24"/>
                <w:lang w:val="id-ID"/>
              </w:rPr>
              <w:t>2</w:t>
            </w:r>
          </w:p>
        </w:tc>
        <w:tc>
          <w:tcPr>
            <w:tcW w:w="4313" w:type="dxa"/>
          </w:tcPr>
          <w:p w:rsidR="00F27A32" w:rsidRDefault="00F27A32" w:rsidP="00CD17C5">
            <w:pPr>
              <w:jc w:val="both"/>
              <w:rPr>
                <w:rFonts w:ascii="Times New Roman" w:hAnsi="Times New Roman" w:cs="Times New Roman"/>
                <w:sz w:val="24"/>
                <w:szCs w:val="24"/>
              </w:rPr>
            </w:pPr>
            <w:r>
              <w:rPr>
                <w:rFonts w:ascii="Times New Roman" w:hAnsi="Times New Roman" w:cs="Times New Roman"/>
                <w:sz w:val="24"/>
                <w:szCs w:val="24"/>
              </w:rPr>
              <w:t>Kerangka konsep</w:t>
            </w:r>
          </w:p>
          <w:p w:rsidR="00F27A32" w:rsidRDefault="00F27A32" w:rsidP="00CD17C5">
            <w:pPr>
              <w:jc w:val="both"/>
              <w:rPr>
                <w:rFonts w:ascii="Times New Roman" w:hAnsi="Times New Roman" w:cs="Times New Roman"/>
                <w:sz w:val="24"/>
                <w:szCs w:val="24"/>
              </w:rPr>
            </w:pPr>
          </w:p>
        </w:tc>
        <w:tc>
          <w:tcPr>
            <w:tcW w:w="1000" w:type="dxa"/>
          </w:tcPr>
          <w:p w:rsidR="00F27A32" w:rsidRPr="00CC44AE" w:rsidRDefault="00F27A32" w:rsidP="00CD17C5">
            <w:pPr>
              <w:jc w:val="both"/>
              <w:rPr>
                <w:rFonts w:ascii="Times New Roman" w:hAnsi="Times New Roman" w:cs="Times New Roman"/>
                <w:sz w:val="24"/>
                <w:szCs w:val="24"/>
                <w:lang w:val="id-ID"/>
              </w:rPr>
            </w:pPr>
            <w:r>
              <w:rPr>
                <w:rFonts w:ascii="Times New Roman" w:hAnsi="Times New Roman" w:cs="Times New Roman"/>
                <w:sz w:val="24"/>
                <w:szCs w:val="24"/>
                <w:lang w:val="id-ID"/>
              </w:rPr>
              <w:t>40</w:t>
            </w:r>
          </w:p>
        </w:tc>
      </w:tr>
      <w:tr w:rsidR="00F27A32" w:rsidTr="00D02FFC">
        <w:trPr>
          <w:trHeight w:val="867"/>
          <w:jc w:val="center"/>
        </w:trPr>
        <w:tc>
          <w:tcPr>
            <w:tcW w:w="1142" w:type="dxa"/>
          </w:tcPr>
          <w:p w:rsidR="00F27A32" w:rsidRDefault="00F27A32" w:rsidP="00CD17C5">
            <w:pPr>
              <w:jc w:val="both"/>
              <w:rPr>
                <w:rFonts w:ascii="Times New Roman" w:hAnsi="Times New Roman" w:cs="Times New Roman"/>
                <w:sz w:val="24"/>
                <w:szCs w:val="24"/>
              </w:rPr>
            </w:pPr>
            <w:r>
              <w:rPr>
                <w:rFonts w:ascii="Times New Roman" w:hAnsi="Times New Roman" w:cs="Times New Roman"/>
                <w:sz w:val="24"/>
                <w:szCs w:val="24"/>
              </w:rPr>
              <w:t>3.1</w:t>
            </w:r>
          </w:p>
        </w:tc>
        <w:tc>
          <w:tcPr>
            <w:tcW w:w="4313" w:type="dxa"/>
          </w:tcPr>
          <w:p w:rsidR="00F27A32" w:rsidRDefault="00F27A32" w:rsidP="00CD17C5">
            <w:pPr>
              <w:jc w:val="both"/>
              <w:rPr>
                <w:rFonts w:ascii="Times New Roman" w:hAnsi="Times New Roman" w:cs="Times New Roman"/>
                <w:sz w:val="24"/>
                <w:szCs w:val="24"/>
              </w:rPr>
            </w:pPr>
            <w:r>
              <w:rPr>
                <w:rFonts w:ascii="Times New Roman" w:hAnsi="Times New Roman" w:cs="Times New Roman"/>
                <w:sz w:val="24"/>
                <w:szCs w:val="24"/>
              </w:rPr>
              <w:t>Desain Penelitian</w:t>
            </w:r>
          </w:p>
          <w:p w:rsidR="00F27A32" w:rsidRDefault="00F27A32" w:rsidP="00CD17C5">
            <w:pPr>
              <w:jc w:val="both"/>
              <w:rPr>
                <w:rFonts w:ascii="Times New Roman" w:hAnsi="Times New Roman" w:cs="Times New Roman"/>
                <w:sz w:val="24"/>
                <w:szCs w:val="24"/>
              </w:rPr>
            </w:pPr>
          </w:p>
        </w:tc>
        <w:tc>
          <w:tcPr>
            <w:tcW w:w="1000" w:type="dxa"/>
          </w:tcPr>
          <w:p w:rsidR="00F27A32" w:rsidRPr="00CC44AE" w:rsidRDefault="00F27A32" w:rsidP="00CD17C5">
            <w:pPr>
              <w:jc w:val="both"/>
              <w:rPr>
                <w:rFonts w:ascii="Times New Roman" w:hAnsi="Times New Roman" w:cs="Times New Roman"/>
                <w:sz w:val="24"/>
                <w:szCs w:val="24"/>
                <w:lang w:val="id-ID"/>
              </w:rPr>
            </w:pPr>
            <w:r>
              <w:rPr>
                <w:rFonts w:ascii="Times New Roman" w:hAnsi="Times New Roman" w:cs="Times New Roman"/>
                <w:sz w:val="24"/>
                <w:szCs w:val="24"/>
                <w:lang w:val="id-ID"/>
              </w:rPr>
              <w:t>41</w:t>
            </w:r>
          </w:p>
        </w:tc>
      </w:tr>
      <w:tr w:rsidR="00F27A32" w:rsidTr="00D02FFC">
        <w:trPr>
          <w:trHeight w:val="867"/>
          <w:jc w:val="center"/>
        </w:trPr>
        <w:tc>
          <w:tcPr>
            <w:tcW w:w="1142" w:type="dxa"/>
          </w:tcPr>
          <w:p w:rsidR="00F27A32" w:rsidRDefault="00F27A32" w:rsidP="00CD17C5">
            <w:pPr>
              <w:jc w:val="both"/>
              <w:rPr>
                <w:rFonts w:ascii="Times New Roman" w:hAnsi="Times New Roman" w:cs="Times New Roman"/>
                <w:sz w:val="24"/>
                <w:szCs w:val="24"/>
              </w:rPr>
            </w:pPr>
            <w:r>
              <w:rPr>
                <w:rFonts w:ascii="Times New Roman" w:hAnsi="Times New Roman" w:cs="Times New Roman"/>
                <w:sz w:val="24"/>
                <w:szCs w:val="24"/>
              </w:rPr>
              <w:t>3.2</w:t>
            </w:r>
          </w:p>
        </w:tc>
        <w:tc>
          <w:tcPr>
            <w:tcW w:w="4313" w:type="dxa"/>
          </w:tcPr>
          <w:p w:rsidR="00F27A32" w:rsidRDefault="00F27A32" w:rsidP="00CD17C5">
            <w:pPr>
              <w:jc w:val="both"/>
              <w:rPr>
                <w:rFonts w:ascii="Times New Roman" w:hAnsi="Times New Roman" w:cs="Times New Roman"/>
                <w:sz w:val="24"/>
                <w:szCs w:val="24"/>
              </w:rPr>
            </w:pPr>
            <w:r>
              <w:rPr>
                <w:rFonts w:ascii="Times New Roman" w:hAnsi="Times New Roman" w:cs="Times New Roman"/>
                <w:sz w:val="24"/>
                <w:szCs w:val="24"/>
              </w:rPr>
              <w:t>Variabel Penelitian</w:t>
            </w:r>
          </w:p>
          <w:p w:rsidR="00F27A32" w:rsidRDefault="00F27A32" w:rsidP="00CD17C5">
            <w:pPr>
              <w:jc w:val="both"/>
              <w:rPr>
                <w:rFonts w:ascii="Times New Roman" w:hAnsi="Times New Roman" w:cs="Times New Roman"/>
                <w:sz w:val="24"/>
                <w:szCs w:val="24"/>
              </w:rPr>
            </w:pPr>
          </w:p>
        </w:tc>
        <w:tc>
          <w:tcPr>
            <w:tcW w:w="1000" w:type="dxa"/>
          </w:tcPr>
          <w:p w:rsidR="00F27A32" w:rsidRPr="00CC44AE" w:rsidRDefault="00F27A32" w:rsidP="00CD17C5">
            <w:pPr>
              <w:jc w:val="both"/>
              <w:rPr>
                <w:rFonts w:ascii="Times New Roman" w:hAnsi="Times New Roman" w:cs="Times New Roman"/>
                <w:sz w:val="24"/>
                <w:szCs w:val="24"/>
                <w:lang w:val="id-ID"/>
              </w:rPr>
            </w:pPr>
            <w:r>
              <w:rPr>
                <w:rFonts w:ascii="Times New Roman" w:hAnsi="Times New Roman" w:cs="Times New Roman"/>
                <w:sz w:val="24"/>
                <w:szCs w:val="24"/>
                <w:lang w:val="id-ID"/>
              </w:rPr>
              <w:t>42</w:t>
            </w:r>
          </w:p>
        </w:tc>
      </w:tr>
    </w:tbl>
    <w:p w:rsidR="00F27A32" w:rsidRDefault="00F27A32" w:rsidP="00CD17C5">
      <w:pPr>
        <w:spacing w:line="480" w:lineRule="auto"/>
        <w:jc w:val="both"/>
        <w:rPr>
          <w:rFonts w:ascii="Times New Roman" w:hAnsi="Times New Roman" w:cs="Times New Roman"/>
          <w:sz w:val="24"/>
          <w:szCs w:val="24"/>
        </w:rPr>
      </w:pPr>
    </w:p>
    <w:p w:rsidR="00F27A32" w:rsidRDefault="00F27A32" w:rsidP="00CD17C5">
      <w:pPr>
        <w:spacing w:line="480" w:lineRule="auto"/>
        <w:jc w:val="both"/>
        <w:rPr>
          <w:rFonts w:ascii="Times New Roman" w:hAnsi="Times New Roman" w:cs="Times New Roman"/>
          <w:sz w:val="24"/>
          <w:szCs w:val="24"/>
        </w:rPr>
      </w:pPr>
    </w:p>
    <w:p w:rsidR="00F27A32" w:rsidRDefault="00F27A32" w:rsidP="00CD17C5">
      <w:pPr>
        <w:spacing w:line="480" w:lineRule="auto"/>
        <w:jc w:val="both"/>
        <w:rPr>
          <w:rFonts w:ascii="Times New Roman" w:hAnsi="Times New Roman" w:cs="Times New Roman"/>
          <w:sz w:val="24"/>
          <w:szCs w:val="24"/>
        </w:rPr>
      </w:pPr>
    </w:p>
    <w:p w:rsidR="00F27A32" w:rsidRDefault="00F27A32" w:rsidP="00CD17C5">
      <w:pPr>
        <w:tabs>
          <w:tab w:val="left" w:pos="8222"/>
        </w:tabs>
        <w:spacing w:line="480" w:lineRule="auto"/>
        <w:jc w:val="both"/>
        <w:rPr>
          <w:rFonts w:ascii="Times New Roman" w:hAnsi="Times New Roman" w:cs="Times New Roman"/>
          <w:sz w:val="24"/>
          <w:szCs w:val="24"/>
          <w:lang w:val="id-ID"/>
        </w:rPr>
      </w:pPr>
    </w:p>
    <w:p w:rsidR="00F27A32" w:rsidRDefault="00F27A32" w:rsidP="00CD17C5">
      <w:pPr>
        <w:tabs>
          <w:tab w:val="left" w:pos="8222"/>
        </w:tabs>
        <w:spacing w:line="480" w:lineRule="auto"/>
        <w:jc w:val="both"/>
        <w:rPr>
          <w:rFonts w:ascii="Times New Roman" w:hAnsi="Times New Roman" w:cs="Times New Roman"/>
          <w:b/>
          <w:sz w:val="24"/>
          <w:szCs w:val="24"/>
          <w:lang w:val="id-ID"/>
        </w:rPr>
      </w:pPr>
    </w:p>
    <w:p w:rsidR="00F27A32" w:rsidRDefault="00F27A32" w:rsidP="00CD17C5">
      <w:pPr>
        <w:tabs>
          <w:tab w:val="left" w:pos="8222"/>
        </w:tabs>
        <w:spacing w:line="480" w:lineRule="auto"/>
        <w:jc w:val="both"/>
        <w:rPr>
          <w:rFonts w:ascii="Times New Roman" w:hAnsi="Times New Roman" w:cs="Times New Roman"/>
          <w:b/>
          <w:sz w:val="24"/>
          <w:szCs w:val="24"/>
          <w:lang w:val="id-ID"/>
        </w:rPr>
      </w:pPr>
    </w:p>
    <w:p w:rsidR="00F27A32" w:rsidRDefault="00F27A32" w:rsidP="00CD17C5">
      <w:pPr>
        <w:tabs>
          <w:tab w:val="left" w:pos="8222"/>
        </w:tabs>
        <w:spacing w:line="480" w:lineRule="auto"/>
        <w:jc w:val="both"/>
        <w:rPr>
          <w:rFonts w:ascii="Times New Roman" w:hAnsi="Times New Roman" w:cs="Times New Roman"/>
          <w:b/>
          <w:sz w:val="24"/>
          <w:szCs w:val="24"/>
          <w:lang w:val="id-ID"/>
        </w:rPr>
      </w:pPr>
    </w:p>
    <w:p w:rsidR="00F27A32" w:rsidRDefault="00F27A32" w:rsidP="00CD17C5">
      <w:pPr>
        <w:tabs>
          <w:tab w:val="left" w:pos="8222"/>
        </w:tabs>
        <w:spacing w:line="480" w:lineRule="auto"/>
        <w:jc w:val="both"/>
        <w:rPr>
          <w:rFonts w:ascii="Times New Roman" w:hAnsi="Times New Roman" w:cs="Times New Roman"/>
          <w:b/>
          <w:sz w:val="24"/>
          <w:szCs w:val="24"/>
          <w:lang w:val="id-ID"/>
        </w:rPr>
      </w:pPr>
    </w:p>
    <w:p w:rsidR="00F27A32" w:rsidRDefault="00F27A32" w:rsidP="00CD17C5">
      <w:pPr>
        <w:tabs>
          <w:tab w:val="left" w:pos="8222"/>
        </w:tabs>
        <w:spacing w:line="480" w:lineRule="auto"/>
        <w:jc w:val="both"/>
        <w:rPr>
          <w:rFonts w:ascii="Times New Roman" w:hAnsi="Times New Roman" w:cs="Times New Roman"/>
          <w:b/>
          <w:sz w:val="24"/>
          <w:szCs w:val="24"/>
          <w:lang w:val="id-ID"/>
        </w:rPr>
      </w:pPr>
    </w:p>
    <w:p w:rsidR="00F27A32" w:rsidRDefault="00F27A32" w:rsidP="00CD17C5">
      <w:pPr>
        <w:tabs>
          <w:tab w:val="left" w:pos="8222"/>
        </w:tabs>
        <w:spacing w:line="480" w:lineRule="auto"/>
        <w:jc w:val="both"/>
        <w:rPr>
          <w:rFonts w:ascii="Times New Roman" w:hAnsi="Times New Roman" w:cs="Times New Roman"/>
          <w:b/>
          <w:sz w:val="24"/>
          <w:szCs w:val="24"/>
          <w:lang w:val="id-ID"/>
        </w:rPr>
      </w:pPr>
    </w:p>
    <w:p w:rsidR="00334E29" w:rsidRDefault="00334E29" w:rsidP="00D06AB9">
      <w:pPr>
        <w:tabs>
          <w:tab w:val="left" w:pos="8222"/>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1</w:t>
      </w:r>
    </w:p>
    <w:p w:rsidR="00334E29" w:rsidRDefault="00334E29" w:rsidP="00D06AB9">
      <w:pPr>
        <w:tabs>
          <w:tab w:val="left" w:pos="8222"/>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334E29" w:rsidRDefault="00334E29" w:rsidP="00CD17C5">
      <w:pPr>
        <w:tabs>
          <w:tab w:val="left" w:pos="8222"/>
        </w:tabs>
        <w:spacing w:line="480" w:lineRule="auto"/>
        <w:jc w:val="both"/>
        <w:rPr>
          <w:rFonts w:ascii="Times New Roman" w:hAnsi="Times New Roman" w:cs="Times New Roman"/>
          <w:b/>
          <w:sz w:val="24"/>
          <w:szCs w:val="24"/>
        </w:rPr>
      </w:pPr>
      <w:r>
        <w:rPr>
          <w:rFonts w:ascii="Times New Roman" w:hAnsi="Times New Roman" w:cs="Times New Roman"/>
          <w:b/>
          <w:sz w:val="24"/>
          <w:szCs w:val="24"/>
        </w:rPr>
        <w:t>A. Latar Belakang</w:t>
      </w:r>
    </w:p>
    <w:p w:rsidR="00334E29" w:rsidRDefault="00334E29" w:rsidP="00CD17C5">
      <w:pPr>
        <w:tabs>
          <w:tab w:val="left" w:pos="8222"/>
        </w:tabs>
        <w:spacing w:line="480" w:lineRule="auto"/>
        <w:ind w:left="300" w:firstLine="420"/>
        <w:jc w:val="both"/>
        <w:rPr>
          <w:rFonts w:ascii="Times New Roman" w:hAnsi="Times New Roman" w:cs="Times New Roman"/>
          <w:sz w:val="24"/>
          <w:szCs w:val="24"/>
        </w:rPr>
      </w:pPr>
      <w:r>
        <w:rPr>
          <w:rFonts w:ascii="Times New Roman" w:hAnsi="Times New Roman" w:cs="Times New Roman"/>
          <w:sz w:val="24"/>
          <w:szCs w:val="24"/>
        </w:rPr>
        <w:t xml:space="preserve">Data </w:t>
      </w:r>
      <w:r>
        <w:rPr>
          <w:rFonts w:ascii="Times New Roman" w:hAnsi="Times New Roman" w:cs="Times New Roman"/>
          <w:sz w:val="24"/>
          <w:szCs w:val="24"/>
          <w:lang w:val="id-ID"/>
        </w:rPr>
        <w:t xml:space="preserve">dari </w:t>
      </w:r>
      <w:r>
        <w:rPr>
          <w:rFonts w:ascii="Times New Roman" w:hAnsi="Times New Roman" w:cs="Times New Roman"/>
          <w:i/>
          <w:sz w:val="24"/>
          <w:szCs w:val="24"/>
          <w:lang w:val="id-ID"/>
        </w:rPr>
        <w:t>Word Health Organization</w:t>
      </w:r>
      <w:r>
        <w:rPr>
          <w:rFonts w:ascii="Times New Roman" w:hAnsi="Times New Roman" w:cs="Times New Roman"/>
          <w:sz w:val="24"/>
          <w:szCs w:val="24"/>
          <w:lang w:val="id-ID"/>
        </w:rPr>
        <w:t xml:space="preserve"> (</w:t>
      </w:r>
      <w:r>
        <w:rPr>
          <w:rFonts w:ascii="Times New Roman" w:hAnsi="Times New Roman" w:cs="Times New Roman"/>
          <w:sz w:val="24"/>
          <w:szCs w:val="24"/>
        </w:rPr>
        <w:t>WHO</w:t>
      </w:r>
      <w:r>
        <w:rPr>
          <w:rFonts w:ascii="Times New Roman" w:hAnsi="Times New Roman" w:cs="Times New Roman"/>
          <w:sz w:val="24"/>
          <w:szCs w:val="24"/>
          <w:lang w:val="id-ID"/>
        </w:rPr>
        <w:t>)</w:t>
      </w:r>
      <w:r>
        <w:rPr>
          <w:rFonts w:ascii="Times New Roman" w:hAnsi="Times New Roman" w:cs="Times New Roman"/>
          <w:sz w:val="24"/>
          <w:szCs w:val="24"/>
        </w:rPr>
        <w:t xml:space="preserve"> pada tahun 201</w:t>
      </w:r>
      <w:r>
        <w:rPr>
          <w:rFonts w:ascii="Times New Roman" w:hAnsi="Times New Roman" w:cs="Times New Roman"/>
          <w:sz w:val="24"/>
          <w:szCs w:val="24"/>
          <w:lang w:val="id-ID"/>
        </w:rPr>
        <w:t>4</w:t>
      </w:r>
      <w:r>
        <w:rPr>
          <w:rFonts w:ascii="Times New Roman" w:hAnsi="Times New Roman" w:cs="Times New Roman"/>
          <w:sz w:val="24"/>
          <w:szCs w:val="24"/>
        </w:rPr>
        <w:t xml:space="preserve"> di Amerika Serikat persentase perempuan menyusui yang mengalami </w:t>
      </w:r>
      <w:r>
        <w:rPr>
          <w:rFonts w:ascii="Times New Roman" w:hAnsi="Times New Roman" w:cs="Times New Roman"/>
          <w:sz w:val="24"/>
          <w:szCs w:val="24"/>
          <w:lang w:val="id-ID"/>
        </w:rPr>
        <w:t>b</w:t>
      </w:r>
      <w:r>
        <w:rPr>
          <w:rFonts w:ascii="Times New Roman" w:hAnsi="Times New Roman" w:cs="Times New Roman"/>
          <w:sz w:val="24"/>
          <w:szCs w:val="24"/>
        </w:rPr>
        <w:t>endungan ASI rata-rata mencapai 87</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atau sebanyak 8242 ibu nifas dari 12.765 orang, pada tahun 201</w:t>
      </w:r>
      <w:r>
        <w:rPr>
          <w:rFonts w:ascii="Times New Roman" w:hAnsi="Times New Roman" w:cs="Times New Roman"/>
          <w:sz w:val="24"/>
          <w:szCs w:val="24"/>
          <w:lang w:val="id-ID"/>
        </w:rPr>
        <w:t>5</w:t>
      </w:r>
      <w:r>
        <w:rPr>
          <w:rFonts w:ascii="Times New Roman" w:hAnsi="Times New Roman" w:cs="Times New Roman"/>
          <w:sz w:val="24"/>
          <w:szCs w:val="24"/>
        </w:rPr>
        <w:t xml:space="preserve"> ibu yang mengalami bendungan ASI sebanyak 7198 orang dari 10.764 orang dan pada tahun 2015 terdapat ibu  yang mengalami  bendungan  ASI sebanyak 6543 orang dari 9.862 orang (WHO, 201</w:t>
      </w:r>
      <w:r>
        <w:rPr>
          <w:rFonts w:ascii="Times New Roman" w:hAnsi="Times New Roman" w:cs="Times New Roman"/>
          <w:sz w:val="24"/>
          <w:szCs w:val="24"/>
          <w:lang w:val="id-ID"/>
        </w:rPr>
        <w:t>6</w:t>
      </w:r>
      <w:r>
        <w:rPr>
          <w:rFonts w:ascii="Times New Roman" w:hAnsi="Times New Roman" w:cs="Times New Roman"/>
          <w:sz w:val="24"/>
          <w:szCs w:val="24"/>
        </w:rPr>
        <w:t xml:space="preserve">). Menurut data </w:t>
      </w:r>
      <w:r>
        <w:rPr>
          <w:rFonts w:ascii="Times New Roman" w:hAnsi="Times New Roman" w:cs="Times New Roman"/>
          <w:i/>
          <w:sz w:val="24"/>
          <w:szCs w:val="24"/>
          <w:lang w:val="id-ID"/>
        </w:rPr>
        <w:t>Association of Southeast Asian Nations</w:t>
      </w:r>
      <w:r>
        <w:rPr>
          <w:rFonts w:ascii="Times New Roman" w:hAnsi="Times New Roman" w:cs="Times New Roman"/>
          <w:sz w:val="24"/>
          <w:szCs w:val="24"/>
          <w:lang w:val="id-ID"/>
        </w:rPr>
        <w:t xml:space="preserve"> (</w:t>
      </w:r>
      <w:r>
        <w:rPr>
          <w:rFonts w:ascii="Times New Roman" w:hAnsi="Times New Roman" w:cs="Times New Roman"/>
          <w:sz w:val="24"/>
          <w:szCs w:val="24"/>
        </w:rPr>
        <w:t>ASEAN</w:t>
      </w:r>
      <w:r>
        <w:rPr>
          <w:rFonts w:ascii="Times New Roman" w:hAnsi="Times New Roman" w:cs="Times New Roman"/>
          <w:sz w:val="24"/>
          <w:szCs w:val="24"/>
          <w:lang w:val="id-ID"/>
        </w:rPr>
        <w:t>)</w:t>
      </w:r>
      <w:r>
        <w:rPr>
          <w:rFonts w:ascii="Times New Roman" w:hAnsi="Times New Roman" w:cs="Times New Roman"/>
          <w:sz w:val="24"/>
          <w:szCs w:val="24"/>
        </w:rPr>
        <w:t xml:space="preserve"> pada tahun 2014 disimpulkan bahwa presentase cakupan kasus bendungan ASI pada ibu nifas tercatat 107.654 ibu nifas, pada tahun  2015  terdapat  ibu  nifas  yang  mengalami  bendungan  ASI  sebanyak 95.698 orang, serta pada tahun 2016 ibu yang mengalami bendungan ASI sebanyak 76.543 orang dari hal ini disebabkan karena  kesadaran  masyarakat dalam  mendorong    peningkatan    pemberian  ASI    masih    relatif  rendah (Kemenkes, 2016).</w:t>
      </w:r>
    </w:p>
    <w:p w:rsidR="00334E29" w:rsidRDefault="00334E29" w:rsidP="00CD17C5">
      <w:pPr>
        <w:tabs>
          <w:tab w:val="left" w:pos="8222"/>
        </w:tabs>
        <w:spacing w:line="480" w:lineRule="auto"/>
        <w:ind w:left="300" w:firstLine="420"/>
        <w:jc w:val="both"/>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609600" behindDoc="0" locked="0" layoutInCell="1" allowOverlap="1" wp14:anchorId="19C8DD53" wp14:editId="49DF68F5">
                <wp:simplePos x="0" y="0"/>
                <wp:positionH relativeFrom="column">
                  <wp:posOffset>10160</wp:posOffset>
                </wp:positionH>
                <wp:positionV relativeFrom="paragraph">
                  <wp:posOffset>2430780</wp:posOffset>
                </wp:positionV>
                <wp:extent cx="4997450" cy="378460"/>
                <wp:effectExtent l="0" t="0" r="12700" b="21590"/>
                <wp:wrapNone/>
                <wp:docPr id="89" name="Text Box 89"/>
                <wp:cNvGraphicFramePr/>
                <a:graphic xmlns:a="http://schemas.openxmlformats.org/drawingml/2006/main">
                  <a:graphicData uri="http://schemas.microsoft.com/office/word/2010/wordprocessingShape">
                    <wps:wsp>
                      <wps:cNvSpPr txBox="1"/>
                      <wps:spPr>
                        <a:xfrm>
                          <a:off x="0" y="0"/>
                          <a:ext cx="4997450" cy="3778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B14FC" w:rsidRDefault="00EB14FC" w:rsidP="00334E29">
                            <w:pPr>
                              <w:jc w:val="center"/>
                              <w:rPr>
                                <w:rFonts w:ascii="Times New Roman" w:hAnsi="Times New Roman" w:cs="Times New Roman"/>
                                <w:sz w:val="24"/>
                                <w:lang w:val="id-ID"/>
                              </w:rPr>
                            </w:pPr>
                            <w:r>
                              <w:rPr>
                                <w:rFonts w:ascii="Times New Roman" w:hAnsi="Times New Roman" w:cs="Times New Roman"/>
                                <w:sz w:val="24"/>
                                <w:lang w:val="id-I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26" type="#_x0000_t202" style="position:absolute;left:0;text-align:left;margin-left:.8pt;margin-top:191.4pt;width:393.5pt;height:29.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WyEigIAALQFAAAOAAAAZHJzL2Uyb0RvYy54bWysVE1PGzEQvVfqf7B8L5uEQEjEBqUgqkoI&#10;UKHi7HjtxKrtcW0nu+mv79i7GwLlAupl1555M55583F+0RhNtsIHBbakw6MBJcJyqJRdlfTn4/WX&#10;M0pCZLZiGqwo6U4EejH//Om8djMxgjXoSniCTmyY1a6k6xjdrCgCXwvDwhE4YVEpwRsW8epXReVZ&#10;jd6NLkaDwWlRg6+cBy5CQOlVq6Tz7F9KweOdlEFEokuKscX89fm7TN9ifs5mK8/cWvEuDPaBKAxT&#10;Fh/du7pikZGNV/+4Mop7CCDjEQdTgJSKi5wDZjMcvMrmYc2cyLkgOcHtaQr/zy2/3d57oqqSnk0p&#10;scxgjR5FE8lXaAiKkJ/ahRnCHhwCY4NyrHMvDyhMaTfSm/THhAjqkendnt3kjaNwPJ1Oxieo4qg7&#10;nkzORifJTfFs7XyI3wQYkg4l9Vi9TCrb3oTYQntIeiyAVtW10jpfUseIS+3JlmGtl6scIzp/gdKW&#10;1CU9PcYwPuQB/WmbLEXurS6sxFDLRD7FnRYJo+0PIZHbTMgbMTLOhY19nBmdUBIzeo9hh3+O6j3G&#10;bR5okV8GG/fGRlnwLUsvqa1+9SHLFo81PMg7HWOzbLrOWUK1w8bx0I5ecPxaYXVvWIj3zOOsYUPg&#10;/oh3+JEasDrQnShZg//zljzhcQRQS0mNs1vS8HvDvKBEf7c4HNPheJyGPV/GJ5MRXvyhZnmosRtz&#10;CdgyQ9xUjudjwkfdH6UH84RrZpFeRRWzHN8uaeyPl7HdKLimuFgsMgjH27F4Yx8cT64Tval3H5sn&#10;5l3X4BFH4xb6KWezV33eYpOlhcUmglR5CBLBLasd8bga8hh1ayztnsN7Rj0v2/lfAAAA//8DAFBL&#10;AwQUAAYACAAAACEAZ/NTnNwAAAAJAQAADwAAAGRycy9kb3ducmV2LnhtbEyPwU7DMBBE70j8g7VI&#10;3KjTEFqTxqkipJ56oo3g6sYmiRqvI9tJw9+znOA4O6PZN8V+sQObjQ+9QwnrVQLMYON0j62E+nx4&#10;EsBCVKjV4NBI+DYB9uX9XaFy7W74buZTbBmVYMiVhC7GMec8NJ2xKqzcaJC8L+etiiR9y7VXNyq3&#10;A0+TZMOt6pE+dGo0b51prqfJSvg4ng8cj2KqX/qquuLndn6tvZSPD0u1AxbNEv/C8ItP6FAS08VN&#10;qAMbSG8oKOFZpLSA/K0QdLlIyLI0A14W/P+C8gcAAP//AwBQSwECLQAUAAYACAAAACEAtoM4kv4A&#10;AADhAQAAEwAAAAAAAAAAAAAAAAAAAAAAW0NvbnRlbnRfVHlwZXNdLnhtbFBLAQItABQABgAIAAAA&#10;IQA4/SH/1gAAAJQBAAALAAAAAAAAAAAAAAAAAC8BAABfcmVscy8ucmVsc1BLAQItABQABgAIAAAA&#10;IQAL8WyEigIAALQFAAAOAAAAAAAAAAAAAAAAAC4CAABkcnMvZTJvRG9jLnhtbFBLAQItABQABgAI&#10;AAAAIQBn81Oc3AAAAAkBAAAPAAAAAAAAAAAAAAAAAOQEAABkcnMvZG93bnJldi54bWxQSwUGAAAA&#10;AAQABADzAAAA7QUAAAAA&#10;" fillcolor="white [3212]" strokecolor="white [3212]" strokeweight=".5pt">
                <v:textbox>
                  <w:txbxContent>
                    <w:p w:rsidR="00EB14FC" w:rsidRDefault="00EB14FC" w:rsidP="00334E29">
                      <w:pPr>
                        <w:jc w:val="center"/>
                        <w:rPr>
                          <w:rFonts w:ascii="Times New Roman" w:hAnsi="Times New Roman" w:cs="Times New Roman"/>
                          <w:sz w:val="24"/>
                          <w:lang w:val="id-ID"/>
                        </w:rPr>
                      </w:pPr>
                      <w:r>
                        <w:rPr>
                          <w:rFonts w:ascii="Times New Roman" w:hAnsi="Times New Roman" w:cs="Times New Roman"/>
                          <w:sz w:val="24"/>
                          <w:lang w:val="id-ID"/>
                        </w:rPr>
                        <w:t>1</w:t>
                      </w:r>
                    </w:p>
                  </w:txbxContent>
                </v:textbox>
              </v:shape>
            </w:pict>
          </mc:Fallback>
        </mc:AlternateContent>
      </w:r>
      <w:r>
        <w:rPr>
          <w:rFonts w:ascii="Times New Roman" w:hAnsi="Times New Roman" w:cs="Times New Roman"/>
          <w:sz w:val="24"/>
          <w:szCs w:val="24"/>
        </w:rPr>
        <w:t xml:space="preserve">Data </w:t>
      </w:r>
      <w:r>
        <w:rPr>
          <w:rFonts w:ascii="Times New Roman" w:hAnsi="Times New Roman" w:cs="Times New Roman"/>
          <w:sz w:val="24"/>
          <w:szCs w:val="24"/>
          <w:lang w:val="id-ID"/>
        </w:rPr>
        <w:t>Survei Demografi dan Kesehatan Indonesia (</w:t>
      </w:r>
      <w:r>
        <w:rPr>
          <w:rFonts w:ascii="Times New Roman" w:hAnsi="Times New Roman" w:cs="Times New Roman"/>
          <w:sz w:val="24"/>
          <w:szCs w:val="24"/>
        </w:rPr>
        <w:t>SDKI</w:t>
      </w:r>
      <w:r>
        <w:rPr>
          <w:rFonts w:ascii="Times New Roman" w:hAnsi="Times New Roman" w:cs="Times New Roman"/>
          <w:sz w:val="24"/>
          <w:szCs w:val="24"/>
          <w:lang w:val="id-ID"/>
        </w:rPr>
        <w:t>)</w:t>
      </w:r>
      <w:r>
        <w:rPr>
          <w:rFonts w:ascii="Times New Roman" w:hAnsi="Times New Roman" w:cs="Times New Roman"/>
          <w:sz w:val="24"/>
          <w:szCs w:val="24"/>
        </w:rPr>
        <w:t xml:space="preserve"> tahun 2015 terdapat ibu nifas yang mengalami Bendungan ASI sebanyak 35.985 atau (15,60 %), serta pada tahun 2016 ibu nifas yang mengalami Bendungan ASI  sebanyak  77.231 atau (37, 12 %), Dari riset kesehatan tahun 2015 menunjukkan pemberian ASI di Indonesia saat ini memprihatinkan, presentase bayi yang mendapatkan ASI eksklusif sampai dengan 6 bulan hanya 15,3%. </w:t>
      </w:r>
      <w:r>
        <w:rPr>
          <w:rFonts w:ascii="Times New Roman" w:hAnsi="Times New Roman" w:cs="Times New Roman"/>
          <w:sz w:val="24"/>
          <w:szCs w:val="24"/>
        </w:rPr>
        <w:lastRenderedPageBreak/>
        <w:t xml:space="preserve">Hal ini disebabkan kesadaran masyarakat dalam mendorong </w:t>
      </w:r>
      <w:proofErr w:type="gramStart"/>
      <w:r>
        <w:rPr>
          <w:rFonts w:ascii="Times New Roman" w:hAnsi="Times New Roman" w:cs="Times New Roman"/>
          <w:sz w:val="24"/>
          <w:szCs w:val="24"/>
        </w:rPr>
        <w:t>peningkatan  pemberian</w:t>
      </w:r>
      <w:proofErr w:type="gramEnd"/>
      <w:r>
        <w:rPr>
          <w:rFonts w:ascii="Times New Roman" w:hAnsi="Times New Roman" w:cs="Times New Roman"/>
          <w:sz w:val="24"/>
          <w:szCs w:val="24"/>
        </w:rPr>
        <w:t xml:space="preserve"> ASI masih relatif rendah (Kemenkes, 2016). </w:t>
      </w:r>
    </w:p>
    <w:p w:rsidR="00334E29" w:rsidRDefault="00334E29" w:rsidP="00CD17C5">
      <w:pPr>
        <w:tabs>
          <w:tab w:val="left" w:pos="8222"/>
        </w:tabs>
        <w:spacing w:line="480" w:lineRule="auto"/>
        <w:ind w:left="300" w:firstLine="420"/>
        <w:jc w:val="both"/>
        <w:rPr>
          <w:rFonts w:ascii="Times New Roman" w:hAnsi="Times New Roman" w:cs="Times New Roman"/>
          <w:sz w:val="24"/>
          <w:szCs w:val="24"/>
        </w:rPr>
      </w:pPr>
      <w:r>
        <w:rPr>
          <w:rFonts w:ascii="Times New Roman" w:hAnsi="Times New Roman" w:cs="Times New Roman"/>
          <w:sz w:val="24"/>
          <w:szCs w:val="24"/>
        </w:rPr>
        <w:t xml:space="preserve">Berdasarkan data Dinas kesehatan Kota Bengkulu cakupan ASI eklusif pada tahun 2016 sebanyak 61,33% dimana cakupan tertinggi di Puskesmas Basuki Rahmat yaitu 87,5% dan terendah di </w:t>
      </w:r>
      <w:r>
        <w:rPr>
          <w:rFonts w:ascii="Times New Roman" w:hAnsi="Times New Roman" w:cs="Times New Roman"/>
          <w:sz w:val="24"/>
          <w:szCs w:val="24"/>
          <w:lang w:val="id-ID"/>
        </w:rPr>
        <w:t>P</w:t>
      </w:r>
      <w:r>
        <w:rPr>
          <w:rFonts w:ascii="Times New Roman" w:hAnsi="Times New Roman" w:cs="Times New Roman"/>
          <w:sz w:val="24"/>
          <w:szCs w:val="24"/>
        </w:rPr>
        <w:t xml:space="preserve">uskesmas Jalan Gedang yaitu 33,33%. Cakupan ASI </w:t>
      </w:r>
      <w:r>
        <w:rPr>
          <w:rFonts w:ascii="Times New Roman" w:hAnsi="Times New Roman" w:cs="Times New Roman"/>
          <w:sz w:val="24"/>
          <w:szCs w:val="24"/>
          <w:lang w:val="id-ID"/>
        </w:rPr>
        <w:t>e</w:t>
      </w:r>
      <w:r>
        <w:rPr>
          <w:rFonts w:ascii="Times New Roman" w:hAnsi="Times New Roman" w:cs="Times New Roman"/>
          <w:sz w:val="24"/>
          <w:szCs w:val="24"/>
        </w:rPr>
        <w:t>ksklusif di Kota Bengkulu setiap tahunnya terjadi peningkatan dan penurunan karena masih dibawah target nasional yaitu pada tahun 2014 (51</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 xml:space="preserve">%), 2015 (77,9%) dan 2016 (61,4%) </w:t>
      </w:r>
      <w:proofErr w:type="gramStart"/>
      <w:r>
        <w:rPr>
          <w:rFonts w:ascii="Times New Roman" w:hAnsi="Times New Roman" w:cs="Times New Roman"/>
          <w:sz w:val="24"/>
          <w:szCs w:val="24"/>
        </w:rPr>
        <w:t>(Dinas Kesehatan Kota Bengkulu, 2016).</w:t>
      </w:r>
      <w:proofErr w:type="gramEnd"/>
      <w:r>
        <w:rPr>
          <w:rFonts w:ascii="Times New Roman" w:hAnsi="Times New Roman" w:cs="Times New Roman"/>
          <w:sz w:val="24"/>
          <w:szCs w:val="24"/>
        </w:rPr>
        <w:t xml:space="preserve"> </w:t>
      </w:r>
    </w:p>
    <w:p w:rsidR="00334E29" w:rsidRDefault="00334E29" w:rsidP="00CD17C5">
      <w:pPr>
        <w:tabs>
          <w:tab w:val="left" w:pos="8222"/>
        </w:tabs>
        <w:spacing w:line="480" w:lineRule="auto"/>
        <w:ind w:left="300" w:firstLine="420"/>
        <w:jc w:val="both"/>
        <w:rPr>
          <w:rFonts w:ascii="Times New Roman" w:hAnsi="Times New Roman" w:cs="Times New Roman"/>
          <w:sz w:val="24"/>
          <w:szCs w:val="24"/>
        </w:rPr>
      </w:pPr>
      <w:r>
        <w:rPr>
          <w:rFonts w:ascii="Times New Roman" w:hAnsi="Times New Roman" w:cs="Times New Roman"/>
          <w:sz w:val="24"/>
          <w:szCs w:val="24"/>
        </w:rPr>
        <w:t xml:space="preserve">Salah satu masalah pada masa nifas yaitu pembengkakan payudara </w:t>
      </w:r>
      <w:proofErr w:type="gramStart"/>
      <w:r>
        <w:rPr>
          <w:rFonts w:ascii="Times New Roman" w:hAnsi="Times New Roman" w:cs="Times New Roman"/>
          <w:sz w:val="24"/>
          <w:szCs w:val="24"/>
        </w:rPr>
        <w:t>atau  sering</w:t>
      </w:r>
      <w:proofErr w:type="gramEnd"/>
      <w:r>
        <w:rPr>
          <w:rFonts w:ascii="Times New Roman" w:hAnsi="Times New Roman" w:cs="Times New Roman"/>
          <w:sz w:val="24"/>
          <w:szCs w:val="24"/>
        </w:rPr>
        <w:t xml:space="preserve"> disebut dengan bendungan ASI. </w:t>
      </w:r>
      <w:proofErr w:type="gramStart"/>
      <w:r>
        <w:rPr>
          <w:rFonts w:ascii="Times New Roman" w:hAnsi="Times New Roman" w:cs="Times New Roman"/>
          <w:sz w:val="24"/>
          <w:szCs w:val="24"/>
        </w:rPr>
        <w:t>Pada umumnya masalah menyusui terjadi dalam dua minggu pertama masa nifas.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masa ini pengawasan dan perhatian petugas kesehatan sangat diperlukan agar masalah menyusui dapat segera ditanggulangi, sehingga tidak menjadi penyulit atau menyebabkan kegagalan menyusui.</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Faktor-faktor yang menyebabkan bendungan ASI yaitu, pengosongan mamae yang tidak sempurna, hisapan bayi yang tidak aktif, posisi menyusui yang tidak benar, kurangnya pengetahuan, perawatan payudara yang tidak benar, paritas, frekuensi dan durasi menyusui, pekerjaan ibu. </w:t>
      </w:r>
      <w:proofErr w:type="gramStart"/>
      <w:r>
        <w:rPr>
          <w:rFonts w:ascii="Times New Roman" w:hAnsi="Times New Roman" w:cs="Times New Roman"/>
          <w:sz w:val="24"/>
          <w:szCs w:val="24"/>
        </w:rPr>
        <w:t>(Saleha, 2009).</w:t>
      </w:r>
      <w:proofErr w:type="gramEnd"/>
      <w:r>
        <w:rPr>
          <w:rFonts w:ascii="Times New Roman" w:hAnsi="Times New Roman" w:cs="Times New Roman"/>
          <w:sz w:val="24"/>
          <w:szCs w:val="24"/>
        </w:rPr>
        <w:t xml:space="preserve"> </w:t>
      </w:r>
      <w:r>
        <w:rPr>
          <w:rFonts w:ascii="Times New Roman" w:eastAsia="Times New Roman" w:hAnsi="Times New Roman" w:cs="Times New Roman"/>
          <w:sz w:val="24"/>
          <w:szCs w:val="24"/>
        </w:rPr>
        <w:t>Menurut penelitian Wijayanti (2010), dari 32 orang yang mengalami bendungan ASI, 1</w:t>
      </w:r>
      <w:r>
        <w:rPr>
          <w:rFonts w:ascii="Times New Roman" w:eastAsia="Times New Roman" w:hAnsi="Times New Roman" w:cs="Times New Roman"/>
          <w:sz w:val="24"/>
          <w:szCs w:val="24"/>
          <w:lang w:val="id-ID"/>
        </w:rPr>
        <w:t>1</w:t>
      </w:r>
      <w:r>
        <w:rPr>
          <w:rFonts w:ascii="Times New Roman" w:eastAsia="Times New Roman" w:hAnsi="Times New Roman" w:cs="Times New Roman"/>
          <w:sz w:val="24"/>
          <w:szCs w:val="24"/>
        </w:rPr>
        <w:t xml:space="preserve"> orang (37,5%) mengatakan penyebab terjadinya bendungan ASI dikarenakan terlambat memberikan ASI, 1</w:t>
      </w:r>
      <w:r>
        <w:rPr>
          <w:rFonts w:ascii="Times New Roman" w:eastAsia="Times New Roman" w:hAnsi="Times New Roman" w:cs="Times New Roman"/>
          <w:sz w:val="24"/>
          <w:szCs w:val="24"/>
          <w:lang w:val="id-ID"/>
        </w:rPr>
        <w:t xml:space="preserve">4 </w:t>
      </w:r>
      <w:r>
        <w:rPr>
          <w:rFonts w:ascii="Times New Roman" w:eastAsia="Times New Roman" w:hAnsi="Times New Roman" w:cs="Times New Roman"/>
          <w:sz w:val="24"/>
          <w:szCs w:val="24"/>
        </w:rPr>
        <w:t xml:space="preserve">orang (59,37%) mengatakan </w:t>
      </w:r>
      <w:r>
        <w:rPr>
          <w:rFonts w:ascii="Times New Roman" w:eastAsia="Times New Roman" w:hAnsi="Times New Roman" w:cs="Times New Roman"/>
          <w:sz w:val="24"/>
          <w:szCs w:val="24"/>
          <w:lang w:val="id-ID"/>
        </w:rPr>
        <w:t xml:space="preserve">tidak melakukan perawatan </w:t>
      </w:r>
      <w:r>
        <w:rPr>
          <w:rFonts w:ascii="Times New Roman" w:eastAsia="Times New Roman" w:hAnsi="Times New Roman" w:cs="Times New Roman"/>
          <w:sz w:val="24"/>
          <w:szCs w:val="24"/>
        </w:rPr>
        <w:t xml:space="preserve"> pada payudara, dan sisanya </w:t>
      </w:r>
      <w:r>
        <w:rPr>
          <w:rFonts w:ascii="Times New Roman" w:eastAsia="Times New Roman" w:hAnsi="Times New Roman" w:cs="Times New Roman"/>
          <w:sz w:val="24"/>
          <w:szCs w:val="24"/>
          <w:lang w:val="id-ID"/>
        </w:rPr>
        <w:lastRenderedPageBreak/>
        <w:t>7</w:t>
      </w:r>
      <w:r>
        <w:rPr>
          <w:rFonts w:ascii="Times New Roman" w:eastAsia="Times New Roman" w:hAnsi="Times New Roman" w:cs="Times New Roman"/>
          <w:sz w:val="24"/>
          <w:szCs w:val="24"/>
        </w:rPr>
        <w:t xml:space="preserve"> orang (3,12%) mengatakan bendungan ASI dialami karena </w:t>
      </w:r>
      <w:r>
        <w:rPr>
          <w:rFonts w:ascii="Times New Roman" w:eastAsia="Times New Roman" w:hAnsi="Times New Roman" w:cs="Times New Roman"/>
          <w:sz w:val="24"/>
          <w:szCs w:val="24"/>
          <w:lang w:val="id-ID"/>
        </w:rPr>
        <w:t xml:space="preserve">posisi menyusui yang tidak benar. </w:t>
      </w:r>
    </w:p>
    <w:p w:rsidR="00334E29" w:rsidRDefault="00334E29" w:rsidP="00CD17C5">
      <w:pPr>
        <w:tabs>
          <w:tab w:val="left" w:pos="8222"/>
        </w:tabs>
        <w:spacing w:line="480" w:lineRule="auto"/>
        <w:ind w:left="300" w:firstLine="4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Pembengkakan payudara terjadi karena tidak adekuatnya pemberian ASI kepada bayi, sehingga sisa ASI terkumpul pada sistem duktus yang menyebabkan terjadinya bendungan ASI. </w:t>
      </w:r>
      <w:r>
        <w:rPr>
          <w:rFonts w:ascii="Times New Roman" w:hAnsi="Times New Roman" w:cs="Times New Roman"/>
          <w:sz w:val="24"/>
          <w:szCs w:val="24"/>
        </w:rPr>
        <w:t xml:space="preserve">Posisi menyusui bayi yang tidak benar dapat mengakibatkan puting </w:t>
      </w:r>
      <w:proofErr w:type="gramStart"/>
      <w:r>
        <w:rPr>
          <w:rFonts w:ascii="Times New Roman" w:hAnsi="Times New Roman" w:cs="Times New Roman"/>
          <w:sz w:val="24"/>
          <w:szCs w:val="24"/>
        </w:rPr>
        <w:t>susu</w:t>
      </w:r>
      <w:proofErr w:type="gramEnd"/>
      <w:r>
        <w:rPr>
          <w:rFonts w:ascii="Times New Roman" w:hAnsi="Times New Roman" w:cs="Times New Roman"/>
          <w:sz w:val="24"/>
          <w:szCs w:val="24"/>
        </w:rPr>
        <w:t xml:space="preserve"> menjadi lecet dan menimbulkan rasa nyeri pada saat bayi menyusu</w:t>
      </w:r>
      <w:r>
        <w:rPr>
          <w:rFonts w:ascii="Times New Roman" w:hAnsi="Times New Roman" w:cs="Times New Roman"/>
          <w:sz w:val="24"/>
          <w:szCs w:val="24"/>
          <w:lang w:val="id-ID"/>
        </w:rPr>
        <w:t>i</w:t>
      </w:r>
      <w:r>
        <w:rPr>
          <w:rFonts w:ascii="Times New Roman" w:hAnsi="Times New Roman" w:cs="Times New Roman"/>
          <w:sz w:val="24"/>
          <w:szCs w:val="24"/>
        </w:rPr>
        <w:t xml:space="preserve">. </w:t>
      </w:r>
      <w:proofErr w:type="gramStart"/>
      <w:r>
        <w:rPr>
          <w:rFonts w:ascii="Times New Roman" w:hAnsi="Times New Roman" w:cs="Times New Roman"/>
          <w:sz w:val="24"/>
          <w:szCs w:val="24"/>
        </w:rPr>
        <w:t>Akibatnya Ibu tidak mau menyusui bayinya dan terjadi bendungan ASI.</w:t>
      </w:r>
      <w:proofErr w:type="gramEnd"/>
      <w:r>
        <w:rPr>
          <w:rFonts w:ascii="Times New Roman" w:hAnsi="Times New Roman" w:cs="Times New Roman"/>
          <w:sz w:val="24"/>
          <w:szCs w:val="24"/>
        </w:rPr>
        <w:t xml:space="preserve"> Penelitian yang dilakukan oleh Pertiwi pada tahun (2012)hasil penelitian menunjukkan bahwa 47% ibu menunjukkan bahwa kondisi dan perawatan payudaranya kurang baik, 55% ibu menunjukkan bahwa teknik menyusui kurang baik</w:t>
      </w:r>
      <w:r>
        <w:rPr>
          <w:rFonts w:ascii="Times New Roman" w:hAnsi="Times New Roman" w:cs="Times New Roman"/>
          <w:sz w:val="24"/>
          <w:szCs w:val="24"/>
          <w:lang w:val="id-ID"/>
        </w:rPr>
        <w:t>.</w:t>
      </w:r>
    </w:p>
    <w:p w:rsidR="00334E29" w:rsidRDefault="00334E29" w:rsidP="00CD17C5">
      <w:pPr>
        <w:tabs>
          <w:tab w:val="left" w:pos="8222"/>
        </w:tabs>
        <w:spacing w:line="480" w:lineRule="auto"/>
        <w:ind w:left="300" w:firstLine="4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masa nifas seorang akan sangat membutuhkan pengetahuan atau penjelasan mengenai cara menyusui. Walaupun menyusui merupakan suatu proses alamiah, namun untuk mencapai keberhasilan menyusui diperlukan pengetahuan mengenai hal-hal yang berhubungan dengan proses menyusui. </w:t>
      </w:r>
      <w:proofErr w:type="gramStart"/>
      <w:r>
        <w:rPr>
          <w:rFonts w:ascii="Times New Roman" w:hAnsi="Times New Roman" w:cs="Times New Roman"/>
          <w:sz w:val="24"/>
          <w:szCs w:val="24"/>
        </w:rPr>
        <w:t>Tingkat pengetahuan yaituhasil dari tahu, dan hal ini untuk diketahui tingkat pengetahuan tentang bendungan 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Berdasarkan penelitian yang dilakukan oleh Penti tahun (2017) Hasil penelitian menunjukkan ada hubungan yang bermakna antara pengetahuan tentang perawatan payudara dengan kejadian bendungan ASI dan untuk variabel sikap menunjukkan ada hubungan yang bermakna antara sikap tentang perawatan payudara dengan kejadian bendungan ASI.</w:t>
      </w:r>
      <w:proofErr w:type="gramEnd"/>
    </w:p>
    <w:p w:rsidR="00334E29" w:rsidRDefault="00334E29" w:rsidP="00CD17C5">
      <w:pPr>
        <w:tabs>
          <w:tab w:val="left" w:pos="8222"/>
        </w:tabs>
        <w:spacing w:line="480" w:lineRule="auto"/>
        <w:ind w:left="300" w:firstLine="420"/>
        <w:jc w:val="both"/>
        <w:rPr>
          <w:rFonts w:ascii="Times New Roman" w:hAnsi="Times New Roman" w:cs="Times New Roman"/>
          <w:sz w:val="24"/>
          <w:szCs w:val="24"/>
        </w:rPr>
      </w:pPr>
      <w:r>
        <w:rPr>
          <w:rFonts w:ascii="Times New Roman" w:hAnsi="Times New Roman" w:cs="Times New Roman"/>
          <w:sz w:val="24"/>
          <w:szCs w:val="24"/>
        </w:rPr>
        <w:lastRenderedPageBreak/>
        <w:t xml:space="preserve">Perawatan payudara dan puting sangat penting dalam proses laktasi. </w:t>
      </w:r>
      <w:proofErr w:type="gramStart"/>
      <w:r>
        <w:rPr>
          <w:rFonts w:ascii="Times New Roman" w:hAnsi="Times New Roman" w:cs="Times New Roman"/>
          <w:sz w:val="24"/>
          <w:szCs w:val="24"/>
        </w:rPr>
        <w:t>Kedua perawatan ini seringkali menjadi “penyelamat” bagi ibu dalam melewati masa</w:t>
      </w:r>
      <w:r>
        <w:rPr>
          <w:rFonts w:ascii="Times New Roman" w:hAnsi="Times New Roman" w:cs="Times New Roman"/>
          <w:sz w:val="24"/>
          <w:szCs w:val="24"/>
          <w:lang w:val="id-ID"/>
        </w:rPr>
        <w:t>-</w:t>
      </w:r>
      <w:r>
        <w:rPr>
          <w:rFonts w:ascii="Times New Roman" w:hAnsi="Times New Roman" w:cs="Times New Roman"/>
          <w:sz w:val="24"/>
          <w:szCs w:val="24"/>
        </w:rPr>
        <w:t>masa awal menyusui yang kadang terasa sangat berat.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Perawatan payudara pada masa nifas merupakan perawatan yang dilakukan untuk mempersiapkan payudara agar dalam kondisi baik saat menyusui</w:t>
      </w:r>
      <w:r>
        <w:rPr>
          <w:rFonts w:ascii="Times New Roman" w:hAnsi="Times New Roman" w:cs="Times New Roman"/>
          <w:sz w:val="24"/>
          <w:szCs w:val="24"/>
          <w:lang w:val="id-ID"/>
        </w:rPr>
        <w:t xml:space="preserve"> </w:t>
      </w:r>
      <w:r>
        <w:rPr>
          <w:rFonts w:ascii="Times New Roman" w:hAnsi="Times New Roman" w:cs="Times New Roman"/>
          <w:sz w:val="24"/>
          <w:szCs w:val="24"/>
        </w:rPr>
        <w:t>bayinya, meliputi perawatan kebersihan payudara baik sebelum maupun sesudah menyusui.</w:t>
      </w:r>
      <w:proofErr w:type="gramEnd"/>
      <w:r>
        <w:rPr>
          <w:rFonts w:ascii="Times New Roman" w:hAnsi="Times New Roman" w:cs="Times New Roman"/>
          <w:sz w:val="24"/>
          <w:szCs w:val="24"/>
        </w:rPr>
        <w:t xml:space="preserve"> Perawatan puting </w:t>
      </w:r>
      <w:proofErr w:type="gramStart"/>
      <w:r>
        <w:rPr>
          <w:rFonts w:ascii="Times New Roman" w:hAnsi="Times New Roman" w:cs="Times New Roman"/>
          <w:sz w:val="24"/>
          <w:szCs w:val="24"/>
        </w:rPr>
        <w:t>susu</w:t>
      </w:r>
      <w:proofErr w:type="gramEnd"/>
      <w:r>
        <w:rPr>
          <w:rFonts w:ascii="Times New Roman" w:hAnsi="Times New Roman" w:cs="Times New Roman"/>
          <w:sz w:val="24"/>
          <w:szCs w:val="24"/>
        </w:rPr>
        <w:t xml:space="preserve"> yang lecet dan merawat puting susu agar tetap lemas, tidak keras dan tidak kering. Penelitian yang dilakukan oleh Meihartati (2016</w:t>
      </w:r>
      <w:proofErr w:type="gramStart"/>
      <w:r>
        <w:rPr>
          <w:rFonts w:ascii="Times New Roman" w:hAnsi="Times New Roman" w:cs="Times New Roman"/>
          <w:sz w:val="24"/>
          <w:szCs w:val="24"/>
        </w:rPr>
        <w:t>)  Hasil</w:t>
      </w:r>
      <w:proofErr w:type="gramEnd"/>
      <w:r>
        <w:rPr>
          <w:rFonts w:ascii="Times New Roman" w:hAnsi="Times New Roman" w:cs="Times New Roman"/>
          <w:sz w:val="24"/>
          <w:szCs w:val="24"/>
        </w:rPr>
        <w:t xml:space="preserve"> penelitian sebanyak 38 responden. (66</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 xml:space="preserve">%) adalah responden yang melakukan perawatan payudara, dan 38 responden (66,3%) tidak mengalami bendungan ASI. </w:t>
      </w:r>
      <w:proofErr w:type="gramStart"/>
      <w:r>
        <w:rPr>
          <w:rFonts w:ascii="Times New Roman" w:hAnsi="Times New Roman" w:cs="Times New Roman"/>
          <w:sz w:val="24"/>
          <w:szCs w:val="24"/>
        </w:rPr>
        <w:t>Menunjukkan bahwa ada hubungan antara perawatan payudaradengan kejadian bendungan ASI.</w:t>
      </w:r>
      <w:proofErr w:type="gramEnd"/>
      <w:r>
        <w:rPr>
          <w:rFonts w:ascii="Times New Roman" w:hAnsi="Times New Roman" w:cs="Times New Roman"/>
          <w:sz w:val="24"/>
          <w:szCs w:val="24"/>
        </w:rPr>
        <w:t xml:space="preserve"> Kesimpulan bahwa ada hubungan antara perawatan payudara dengan terjadinya bendungan </w:t>
      </w:r>
      <w:proofErr w:type="gramStart"/>
      <w:r>
        <w:rPr>
          <w:rFonts w:ascii="Times New Roman" w:hAnsi="Times New Roman" w:cs="Times New Roman"/>
          <w:sz w:val="24"/>
          <w:szCs w:val="24"/>
        </w:rPr>
        <w:t>ASI .</w:t>
      </w:r>
      <w:proofErr w:type="gramEnd"/>
    </w:p>
    <w:p w:rsidR="00334E29" w:rsidRDefault="00334E29" w:rsidP="00CD17C5">
      <w:pPr>
        <w:tabs>
          <w:tab w:val="left" w:pos="8222"/>
        </w:tabs>
        <w:spacing w:line="480" w:lineRule="auto"/>
        <w:ind w:left="300" w:firstLine="420"/>
        <w:jc w:val="both"/>
        <w:rPr>
          <w:rFonts w:ascii="Times New Roman" w:hAnsi="Times New Roman" w:cs="Times New Roman"/>
          <w:sz w:val="24"/>
          <w:szCs w:val="24"/>
        </w:rPr>
      </w:pPr>
      <w:r>
        <w:rPr>
          <w:rFonts w:ascii="Times New Roman" w:hAnsi="Times New Roman" w:cs="Times New Roman"/>
          <w:sz w:val="24"/>
          <w:szCs w:val="24"/>
        </w:rPr>
        <w:t xml:space="preserve"> Berdasarkan survei awal yang dilakukan di BPM Kota Bengkulu </w:t>
      </w:r>
      <w:r>
        <w:rPr>
          <w:rFonts w:ascii="Times New Roman" w:hAnsi="Times New Roman" w:cs="Times New Roman"/>
          <w:sz w:val="24"/>
          <w:szCs w:val="24"/>
          <w:lang w:val="id-ID"/>
        </w:rPr>
        <w:t>terdapat 2 BPM yang memiliki ibu nifas terbanyak dari</w:t>
      </w:r>
      <w:r>
        <w:rPr>
          <w:rFonts w:ascii="Times New Roman" w:hAnsi="Times New Roman" w:cs="Times New Roman"/>
          <w:sz w:val="24"/>
          <w:szCs w:val="24"/>
        </w:rPr>
        <w:t xml:space="preserve"> bulan Januari sampai Desember 2017</w:t>
      </w:r>
      <w:r>
        <w:rPr>
          <w:rFonts w:ascii="Times New Roman" w:hAnsi="Times New Roman" w:cs="Times New Roman"/>
          <w:sz w:val="24"/>
          <w:szCs w:val="24"/>
          <w:lang w:val="id-ID"/>
        </w:rPr>
        <w:t xml:space="preserve"> yaitu</w:t>
      </w:r>
      <w:r>
        <w:rPr>
          <w:rFonts w:ascii="Times New Roman" w:hAnsi="Times New Roman" w:cs="Times New Roman"/>
          <w:sz w:val="24"/>
          <w:szCs w:val="24"/>
        </w:rPr>
        <w:t xml:space="preserve"> di BPM </w:t>
      </w:r>
      <w:r>
        <w:rPr>
          <w:rFonts w:ascii="Times New Roman" w:hAnsi="Times New Roman" w:cs="Times New Roman"/>
          <w:sz w:val="24"/>
          <w:szCs w:val="24"/>
          <w:lang w:val="id-ID"/>
        </w:rPr>
        <w:t>R</w:t>
      </w:r>
      <w:r>
        <w:rPr>
          <w:rFonts w:ascii="Times New Roman" w:hAnsi="Times New Roman" w:cs="Times New Roman"/>
          <w:sz w:val="24"/>
          <w:szCs w:val="24"/>
        </w:rPr>
        <w:t xml:space="preserve"> terdapat 1</w:t>
      </w:r>
      <w:r>
        <w:rPr>
          <w:rFonts w:ascii="Times New Roman" w:hAnsi="Times New Roman" w:cs="Times New Roman"/>
          <w:sz w:val="24"/>
          <w:szCs w:val="24"/>
          <w:lang w:val="id-ID"/>
        </w:rPr>
        <w:t>80</w:t>
      </w:r>
      <w:r>
        <w:rPr>
          <w:rFonts w:ascii="Times New Roman" w:hAnsi="Times New Roman" w:cs="Times New Roman"/>
          <w:sz w:val="24"/>
          <w:szCs w:val="24"/>
        </w:rPr>
        <w:t xml:space="preserve"> orang ibu nifas  dan </w:t>
      </w:r>
      <w:r>
        <w:rPr>
          <w:rFonts w:ascii="Times New Roman" w:hAnsi="Times New Roman" w:cs="Times New Roman"/>
          <w:sz w:val="24"/>
          <w:szCs w:val="24"/>
          <w:lang w:val="id-ID"/>
        </w:rPr>
        <w:t>36</w:t>
      </w:r>
      <w:r>
        <w:rPr>
          <w:rFonts w:ascii="Times New Roman" w:hAnsi="Times New Roman" w:cs="Times New Roman"/>
          <w:sz w:val="24"/>
          <w:szCs w:val="24"/>
        </w:rPr>
        <w:t xml:space="preserve"> menggalami bendungan ASI, Sedangkan di BPM S terdapat  255 orang ibu nifas dan 47 orang ibu nifas yang mengalami kejadian bendungan ASI</w:t>
      </w:r>
      <w:r>
        <w:rPr>
          <w:rFonts w:ascii="Times New Roman" w:hAnsi="Times New Roman" w:cs="Times New Roman"/>
          <w:sz w:val="24"/>
          <w:szCs w:val="24"/>
          <w:lang w:val="id-ID"/>
        </w:rPr>
        <w:t xml:space="preserve">, Peneliti memilih tempat penelitian di BPM bidan R dan bidan S karena menurut survei yang sudah dilakukan di beberapa BPM Kota bengkulu bahwa data ibu nifas terbanyak yaitu di BPM R dan S, dan setelah peneliti melakukan wawancara singkat dengan masyarakat di sekitar BPM banyak yang mengalami bendungan asi pada hari pertama sampai hari ke enam setelah melahirkan dan juga banyak </w:t>
      </w:r>
      <w:r>
        <w:rPr>
          <w:rFonts w:ascii="Times New Roman" w:hAnsi="Times New Roman" w:cs="Times New Roman"/>
          <w:sz w:val="24"/>
          <w:szCs w:val="24"/>
          <w:lang w:val="id-ID"/>
        </w:rPr>
        <w:lastRenderedPageBreak/>
        <w:t>masyarakat disana yang memiliki pengetahuan kurang tentang bendungan asi, tidak t</w:t>
      </w:r>
      <w:r>
        <w:rPr>
          <w:rFonts w:ascii="Times New Roman" w:hAnsi="Times New Roman" w:cs="Times New Roman"/>
          <w:sz w:val="24"/>
          <w:szCs w:val="24"/>
        </w:rPr>
        <w:t xml:space="preserve">ahu </w:t>
      </w:r>
      <w:r>
        <w:rPr>
          <w:rFonts w:ascii="Times New Roman" w:hAnsi="Times New Roman" w:cs="Times New Roman"/>
          <w:sz w:val="24"/>
          <w:szCs w:val="24"/>
          <w:lang w:val="id-ID"/>
        </w:rPr>
        <w:t>posisi menyusui yang benar serta tidak tahu bagaimana cara melakukan perawatan payudara</w:t>
      </w:r>
      <w:r>
        <w:rPr>
          <w:rFonts w:ascii="Times New Roman" w:hAnsi="Times New Roman" w:cs="Times New Roman"/>
          <w:sz w:val="24"/>
          <w:szCs w:val="24"/>
        </w:rPr>
        <w:t>. Berdasarkan data dan uraian di atas, penulis sangat tertarik untuk meneliti tentang “Faktor-faktor yang berhubungan dengan Kejadian Bendungan ASI pada Ibu Nifas di BPM W</w:t>
      </w:r>
      <w:r>
        <w:rPr>
          <w:rFonts w:ascii="Times New Roman" w:hAnsi="Times New Roman" w:cs="Times New Roman"/>
          <w:sz w:val="24"/>
          <w:szCs w:val="24"/>
          <w:lang w:val="id-ID"/>
        </w:rPr>
        <w:t xml:space="preserve">ilayah </w:t>
      </w:r>
      <w:r>
        <w:rPr>
          <w:rFonts w:ascii="Times New Roman" w:hAnsi="Times New Roman" w:cs="Times New Roman"/>
          <w:sz w:val="24"/>
          <w:szCs w:val="24"/>
        </w:rPr>
        <w:t>K</w:t>
      </w:r>
      <w:r>
        <w:rPr>
          <w:rFonts w:ascii="Times New Roman" w:hAnsi="Times New Roman" w:cs="Times New Roman"/>
          <w:sz w:val="24"/>
          <w:szCs w:val="24"/>
          <w:lang w:val="id-ID"/>
        </w:rPr>
        <w:t xml:space="preserve">erja Puskesmas Pasar </w:t>
      </w:r>
      <w:r>
        <w:rPr>
          <w:rFonts w:ascii="Times New Roman" w:hAnsi="Times New Roman" w:cs="Times New Roman"/>
          <w:sz w:val="24"/>
          <w:szCs w:val="24"/>
        </w:rPr>
        <w:t>I</w:t>
      </w:r>
      <w:r>
        <w:rPr>
          <w:rFonts w:ascii="Times New Roman" w:hAnsi="Times New Roman" w:cs="Times New Roman"/>
          <w:sz w:val="24"/>
          <w:szCs w:val="24"/>
          <w:lang w:val="id-ID"/>
        </w:rPr>
        <w:t xml:space="preserve">kan dan Puskesmas Penurunan Tahun </w:t>
      </w:r>
      <w:proofErr w:type="gramStart"/>
      <w:r>
        <w:rPr>
          <w:rFonts w:ascii="Times New Roman" w:hAnsi="Times New Roman" w:cs="Times New Roman"/>
          <w:sz w:val="24"/>
          <w:szCs w:val="24"/>
          <w:lang w:val="id-ID"/>
        </w:rPr>
        <w:t xml:space="preserve">2018 </w:t>
      </w:r>
      <w:r>
        <w:rPr>
          <w:rFonts w:ascii="Times New Roman" w:hAnsi="Times New Roman" w:cs="Times New Roman"/>
          <w:sz w:val="24"/>
          <w:szCs w:val="24"/>
        </w:rPr>
        <w:t>?”</w:t>
      </w:r>
      <w:proofErr w:type="gramEnd"/>
    </w:p>
    <w:p w:rsidR="00334E29" w:rsidRDefault="00334E29" w:rsidP="00CD17C5">
      <w:pPr>
        <w:tabs>
          <w:tab w:val="left" w:pos="8222"/>
        </w:tabs>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B. Rumusan Masalah </w:t>
      </w:r>
    </w:p>
    <w:p w:rsidR="00334E29" w:rsidRDefault="00334E29" w:rsidP="00CD17C5">
      <w:pPr>
        <w:tabs>
          <w:tab w:val="left" w:pos="8222"/>
        </w:tabs>
        <w:spacing w:line="480" w:lineRule="auto"/>
        <w:ind w:left="284"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Berdasarkan dari uraian dan latar belakang di atas masih tingginya angka bendungan ASI maka pertanyaan peneliti adalah “Apa saja faktor-faktor yang berhubungan dengan kejadian bendungan ASI pada ibu nifas di </w:t>
      </w:r>
      <w:proofErr w:type="gramStart"/>
      <w:r>
        <w:rPr>
          <w:rFonts w:ascii="Times New Roman" w:hAnsi="Times New Roman" w:cs="Times New Roman"/>
          <w:sz w:val="24"/>
          <w:szCs w:val="24"/>
        </w:rPr>
        <w:t xml:space="preserve">BPM  </w:t>
      </w:r>
      <w:r>
        <w:rPr>
          <w:rFonts w:ascii="Times New Roman" w:hAnsi="Times New Roman" w:cs="Times New Roman"/>
          <w:sz w:val="24"/>
          <w:szCs w:val="24"/>
          <w:lang w:val="id-ID"/>
        </w:rPr>
        <w:t>wilayah</w:t>
      </w:r>
      <w:proofErr w:type="gramEnd"/>
      <w:r>
        <w:rPr>
          <w:rFonts w:ascii="Times New Roman" w:hAnsi="Times New Roman" w:cs="Times New Roman"/>
          <w:sz w:val="24"/>
          <w:szCs w:val="24"/>
          <w:lang w:val="id-ID"/>
        </w:rPr>
        <w:t xml:space="preserve"> kerja Puskesmas Pasar ikan dan Puskesmas Penurunan Tahun 2018</w:t>
      </w:r>
      <w:r>
        <w:rPr>
          <w:rFonts w:ascii="Times New Roman" w:hAnsi="Times New Roman" w:cs="Times New Roman"/>
          <w:sz w:val="24"/>
          <w:szCs w:val="24"/>
        </w:rPr>
        <w:t>?”</w:t>
      </w:r>
    </w:p>
    <w:p w:rsidR="00334E29" w:rsidRDefault="00334E29" w:rsidP="00CD17C5">
      <w:pPr>
        <w:tabs>
          <w:tab w:val="left" w:pos="8222"/>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C. Tujuan Penelitian </w:t>
      </w:r>
    </w:p>
    <w:p w:rsidR="00334E29" w:rsidRDefault="00334E29" w:rsidP="00CD17C5">
      <w:pPr>
        <w:tabs>
          <w:tab w:val="left" w:pos="8222"/>
        </w:tabs>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1. Tujuan umum </w:t>
      </w:r>
    </w:p>
    <w:p w:rsidR="00334E29" w:rsidRDefault="00334E29" w:rsidP="00CD17C5">
      <w:pPr>
        <w:tabs>
          <w:tab w:val="left" w:pos="8222"/>
        </w:tabs>
        <w:spacing w:line="480" w:lineRule="auto"/>
        <w:ind w:left="567"/>
        <w:jc w:val="both"/>
        <w:rPr>
          <w:rFonts w:ascii="Times New Roman" w:hAnsi="Times New Roman" w:cs="Times New Roman"/>
          <w:sz w:val="24"/>
          <w:szCs w:val="24"/>
          <w:lang w:val="id-ID"/>
        </w:rPr>
      </w:pPr>
      <w:proofErr w:type="gramStart"/>
      <w:r>
        <w:rPr>
          <w:rFonts w:ascii="Times New Roman" w:hAnsi="Times New Roman" w:cs="Times New Roman"/>
          <w:sz w:val="24"/>
          <w:szCs w:val="24"/>
        </w:rPr>
        <w:t xml:space="preserve">Tujuan penelitian untuk diketahui Faktor-faktor yang berhubungan dengan kejadian bendungan ASI pada ibu nifas di BPM </w:t>
      </w:r>
      <w:r>
        <w:rPr>
          <w:rFonts w:ascii="Times New Roman" w:hAnsi="Times New Roman" w:cs="Times New Roman"/>
          <w:sz w:val="24"/>
          <w:szCs w:val="24"/>
          <w:lang w:val="id-ID"/>
        </w:rPr>
        <w:t>wilayah kerja Puskesmas Pasar ikan dan Puskesmas Penurunan Tahun 2018</w:t>
      </w:r>
      <w:r>
        <w:rPr>
          <w:rFonts w:ascii="Times New Roman" w:hAnsi="Times New Roman" w:cs="Times New Roman"/>
          <w:sz w:val="24"/>
          <w:szCs w:val="24"/>
        </w:rPr>
        <w:t>?</w:t>
      </w:r>
      <w:proofErr w:type="gramEnd"/>
    </w:p>
    <w:p w:rsidR="00334E29" w:rsidRDefault="00334E29" w:rsidP="00CD17C5">
      <w:pPr>
        <w:tabs>
          <w:tab w:val="left" w:pos="8222"/>
        </w:tabs>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2. Tujuan khusus </w:t>
      </w:r>
    </w:p>
    <w:p w:rsidR="00334E29" w:rsidRDefault="00334E29" w:rsidP="00CD17C5">
      <w:pPr>
        <w:pStyle w:val="ListParagraph"/>
        <w:numPr>
          <w:ilvl w:val="0"/>
          <w:numId w:val="1"/>
        </w:numPr>
        <w:tabs>
          <w:tab w:val="left" w:pos="8222"/>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Diketahui distribusi frekuensi bendungan ASI, posisi menyusui, pengetahuan, dan perawatan payudara dengan bendungan ASI pada ibu nifas di BPM </w:t>
      </w:r>
      <w:r>
        <w:rPr>
          <w:rFonts w:ascii="Times New Roman" w:hAnsi="Times New Roman" w:cs="Times New Roman"/>
          <w:sz w:val="24"/>
          <w:szCs w:val="24"/>
          <w:lang w:val="id-ID"/>
        </w:rPr>
        <w:t>wilayah kerja Puskesmas Pasar ikan dan Puskesmas Penurunan Tahun 2018.</w:t>
      </w:r>
    </w:p>
    <w:p w:rsidR="00334E29" w:rsidRDefault="00334E29" w:rsidP="00CD17C5">
      <w:pPr>
        <w:pStyle w:val="ListParagraph"/>
        <w:numPr>
          <w:ilvl w:val="0"/>
          <w:numId w:val="1"/>
        </w:numPr>
        <w:tabs>
          <w:tab w:val="left" w:pos="8222"/>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ketahui hubungan posisi menyusui dengan bendungan ASI pada ibu nifas di BPM </w:t>
      </w:r>
      <w:r>
        <w:rPr>
          <w:rFonts w:ascii="Times New Roman" w:hAnsi="Times New Roman" w:cs="Times New Roman"/>
          <w:sz w:val="24"/>
          <w:szCs w:val="24"/>
          <w:lang w:val="id-ID"/>
        </w:rPr>
        <w:t>wilayah kerja Puskesmas Pasar ikan dan Puskesmas Penurunan Tahun 2018.</w:t>
      </w:r>
    </w:p>
    <w:p w:rsidR="00334E29" w:rsidRDefault="00334E29" w:rsidP="00CD17C5">
      <w:pPr>
        <w:pStyle w:val="ListParagraph"/>
        <w:numPr>
          <w:ilvl w:val="0"/>
          <w:numId w:val="1"/>
        </w:numPr>
        <w:tabs>
          <w:tab w:val="left" w:pos="8222"/>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Diketahui hubungan Pengetahuan dengan bendungan ASI pada ibu nifas di BPM </w:t>
      </w:r>
      <w:r>
        <w:rPr>
          <w:rFonts w:ascii="Times New Roman" w:hAnsi="Times New Roman" w:cs="Times New Roman"/>
          <w:sz w:val="24"/>
          <w:szCs w:val="24"/>
          <w:lang w:val="id-ID"/>
        </w:rPr>
        <w:t>wilayah kerja Puskesmas Pasar ikan dan Puskesmas Penurunan Tahun 2018.</w:t>
      </w:r>
    </w:p>
    <w:p w:rsidR="00334E29" w:rsidRDefault="00334E29" w:rsidP="00CD17C5">
      <w:pPr>
        <w:pStyle w:val="ListParagraph"/>
        <w:numPr>
          <w:ilvl w:val="0"/>
          <w:numId w:val="1"/>
        </w:numPr>
        <w:tabs>
          <w:tab w:val="left" w:pos="8222"/>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Diketahui hubungan Perawatan Payudara dengan kejadian bendungan ASI pada ibu nifas di BPM </w:t>
      </w:r>
      <w:r>
        <w:rPr>
          <w:rFonts w:ascii="Times New Roman" w:hAnsi="Times New Roman" w:cs="Times New Roman"/>
          <w:sz w:val="24"/>
          <w:szCs w:val="24"/>
          <w:lang w:val="id-ID"/>
        </w:rPr>
        <w:t>wilayah kerja Puskesmas Pasar ikan dan Puskesmas Penurunan Tahun 2018.</w:t>
      </w:r>
    </w:p>
    <w:p w:rsidR="00334E29" w:rsidRDefault="00334E29" w:rsidP="00CD17C5">
      <w:pPr>
        <w:pStyle w:val="ListParagraph"/>
        <w:numPr>
          <w:ilvl w:val="0"/>
          <w:numId w:val="1"/>
        </w:numPr>
        <w:tabs>
          <w:tab w:val="left" w:pos="8222"/>
        </w:tabs>
        <w:spacing w:line="480" w:lineRule="auto"/>
        <w:jc w:val="both"/>
        <w:rPr>
          <w:rFonts w:ascii="Times New Roman" w:hAnsi="Times New Roman" w:cs="Times New Roman"/>
          <w:sz w:val="24"/>
          <w:szCs w:val="24"/>
        </w:rPr>
      </w:pPr>
      <w:r>
        <w:rPr>
          <w:rFonts w:ascii="Times New Roman" w:hAnsi="Times New Roman" w:cs="Times New Roman"/>
          <w:sz w:val="24"/>
          <w:szCs w:val="24"/>
          <w:lang w:val="en-ID"/>
        </w:rPr>
        <w:t xml:space="preserve">Diketahui faktor paling berpengaruh </w:t>
      </w:r>
      <w:r>
        <w:rPr>
          <w:rFonts w:ascii="Times New Roman" w:hAnsi="Times New Roman" w:cs="Times New Roman"/>
          <w:sz w:val="24"/>
          <w:szCs w:val="24"/>
        </w:rPr>
        <w:t xml:space="preserve">terhadap bendungan ASI pada ibu nifas di BPM </w:t>
      </w:r>
      <w:r>
        <w:rPr>
          <w:rFonts w:ascii="Times New Roman" w:hAnsi="Times New Roman" w:cs="Times New Roman"/>
          <w:sz w:val="24"/>
          <w:szCs w:val="24"/>
          <w:lang w:val="id-ID"/>
        </w:rPr>
        <w:t>wilayah kerja Puskesmas Pasar ikan dan Puskesmas Penurunan Tahun 2018.</w:t>
      </w:r>
    </w:p>
    <w:p w:rsidR="00334E29" w:rsidRDefault="00334E29" w:rsidP="00CD17C5">
      <w:pPr>
        <w:pStyle w:val="ListParagraph"/>
        <w:tabs>
          <w:tab w:val="left" w:pos="8222"/>
        </w:tabs>
        <w:spacing w:line="240" w:lineRule="auto"/>
        <w:ind w:left="1004"/>
        <w:jc w:val="both"/>
        <w:rPr>
          <w:rFonts w:ascii="Times New Roman" w:hAnsi="Times New Roman" w:cs="Times New Roman"/>
          <w:sz w:val="24"/>
          <w:szCs w:val="24"/>
        </w:rPr>
      </w:pPr>
    </w:p>
    <w:p w:rsidR="00334E29" w:rsidRDefault="00334E29" w:rsidP="00CD17C5">
      <w:pPr>
        <w:pStyle w:val="ListParagraph"/>
        <w:numPr>
          <w:ilvl w:val="0"/>
          <w:numId w:val="2"/>
        </w:numPr>
        <w:spacing w:after="0" w:line="480" w:lineRule="auto"/>
        <w:ind w:left="426"/>
        <w:jc w:val="both"/>
        <w:rPr>
          <w:rFonts w:ascii="Times New Roman" w:hAnsi="Times New Roman"/>
          <w:b/>
          <w:sz w:val="24"/>
          <w:szCs w:val="24"/>
        </w:rPr>
      </w:pPr>
      <w:r>
        <w:rPr>
          <w:rFonts w:ascii="Times New Roman" w:hAnsi="Times New Roman"/>
          <w:b/>
          <w:sz w:val="24"/>
          <w:szCs w:val="24"/>
        </w:rPr>
        <w:t>Manfaat Penelitian</w:t>
      </w:r>
    </w:p>
    <w:p w:rsidR="00334E29" w:rsidRDefault="00334E29" w:rsidP="00CD17C5">
      <w:pPr>
        <w:pStyle w:val="ListParagraph"/>
        <w:numPr>
          <w:ilvl w:val="0"/>
          <w:numId w:val="3"/>
        </w:numPr>
        <w:spacing w:after="0" w:line="480" w:lineRule="auto"/>
        <w:jc w:val="both"/>
        <w:rPr>
          <w:rFonts w:ascii="Times New Roman" w:hAnsi="Times New Roman"/>
          <w:sz w:val="24"/>
          <w:szCs w:val="24"/>
        </w:rPr>
      </w:pPr>
      <w:r>
        <w:rPr>
          <w:rFonts w:ascii="Times New Roman" w:hAnsi="Times New Roman"/>
          <w:sz w:val="24"/>
          <w:szCs w:val="24"/>
        </w:rPr>
        <w:t>Manfaat bagi Institusi Pendidikan</w:t>
      </w:r>
    </w:p>
    <w:p w:rsidR="00334E29" w:rsidRDefault="00334E29" w:rsidP="00CD17C5">
      <w:pPr>
        <w:pStyle w:val="ListParagraph"/>
        <w:spacing w:line="480" w:lineRule="auto"/>
        <w:ind w:firstLine="567"/>
        <w:jc w:val="both"/>
        <w:rPr>
          <w:rFonts w:ascii="Times New Roman" w:hAnsi="Times New Roman"/>
          <w:sz w:val="24"/>
          <w:szCs w:val="24"/>
        </w:rPr>
      </w:pPr>
      <w:r>
        <w:rPr>
          <w:rFonts w:ascii="Times New Roman" w:hAnsi="Times New Roman"/>
          <w:sz w:val="24"/>
          <w:szCs w:val="24"/>
        </w:rPr>
        <w:t>Hasil penelitian ini dapat memberikan informasi ilmiah dan literature di perpustakaan Poltekkes Kemenkes Bengkulu sehingga dapat bermanfaat bagi mahasiswa yang merupakan calon tenaga kesehatan,</w:t>
      </w:r>
      <w:r>
        <w:rPr>
          <w:rFonts w:ascii="Times New Roman" w:hAnsi="Times New Roman"/>
          <w:sz w:val="24"/>
          <w:szCs w:val="24"/>
          <w:lang w:val="id-ID"/>
        </w:rPr>
        <w:t xml:space="preserve"> </w:t>
      </w:r>
      <w:r>
        <w:rPr>
          <w:rFonts w:ascii="Times New Roman" w:hAnsi="Times New Roman"/>
          <w:sz w:val="24"/>
          <w:szCs w:val="24"/>
        </w:rPr>
        <w:t xml:space="preserve">khususnya calon bidan yang nantinya yang </w:t>
      </w:r>
      <w:proofErr w:type="gramStart"/>
      <w:r>
        <w:rPr>
          <w:rFonts w:ascii="Times New Roman" w:hAnsi="Times New Roman"/>
          <w:sz w:val="24"/>
          <w:szCs w:val="24"/>
        </w:rPr>
        <w:t>akan</w:t>
      </w:r>
      <w:proofErr w:type="gramEnd"/>
      <w:r>
        <w:rPr>
          <w:rFonts w:ascii="Times New Roman" w:hAnsi="Times New Roman"/>
          <w:sz w:val="24"/>
          <w:szCs w:val="24"/>
        </w:rPr>
        <w:t xml:space="preserve"> memberikan pelayanan kepada masyarakat.</w:t>
      </w:r>
    </w:p>
    <w:p w:rsidR="00334E29" w:rsidRDefault="00334E29" w:rsidP="00CD17C5">
      <w:pPr>
        <w:pStyle w:val="ListParagraph"/>
        <w:numPr>
          <w:ilvl w:val="0"/>
          <w:numId w:val="3"/>
        </w:numPr>
        <w:spacing w:after="0" w:line="480" w:lineRule="auto"/>
        <w:jc w:val="both"/>
        <w:rPr>
          <w:rFonts w:ascii="Times New Roman" w:hAnsi="Times New Roman"/>
          <w:sz w:val="24"/>
          <w:szCs w:val="24"/>
        </w:rPr>
      </w:pPr>
      <w:r>
        <w:rPr>
          <w:rFonts w:ascii="Times New Roman" w:hAnsi="Times New Roman"/>
          <w:sz w:val="24"/>
          <w:szCs w:val="24"/>
        </w:rPr>
        <w:t>Manfaat bagi Tempat Praktik / Tempat Pelayanan Kesehatan</w:t>
      </w:r>
    </w:p>
    <w:p w:rsidR="00334E29" w:rsidRDefault="00334E29" w:rsidP="00CD17C5">
      <w:pPr>
        <w:pStyle w:val="ListParagraph"/>
        <w:spacing w:line="480" w:lineRule="auto"/>
        <w:ind w:firstLine="567"/>
        <w:jc w:val="both"/>
        <w:rPr>
          <w:rFonts w:ascii="Times New Roman" w:hAnsi="Times New Roman"/>
          <w:sz w:val="24"/>
          <w:szCs w:val="24"/>
        </w:rPr>
      </w:pPr>
      <w:r>
        <w:rPr>
          <w:rFonts w:ascii="Times New Roman" w:hAnsi="Times New Roman"/>
          <w:sz w:val="24"/>
          <w:szCs w:val="24"/>
        </w:rPr>
        <w:t xml:space="preserve">Hasil penelitian ini diharapkan memberikan masukan bagi BPM untuk meningkatkan upaya promosi kesehatan yang tepat pada masyarakat mengenai </w:t>
      </w:r>
      <w:proofErr w:type="gramStart"/>
      <w:r>
        <w:rPr>
          <w:rFonts w:ascii="Times New Roman" w:hAnsi="Times New Roman"/>
          <w:sz w:val="24"/>
          <w:szCs w:val="24"/>
        </w:rPr>
        <w:t>cara</w:t>
      </w:r>
      <w:proofErr w:type="gramEnd"/>
      <w:r>
        <w:rPr>
          <w:rFonts w:ascii="Times New Roman" w:hAnsi="Times New Roman"/>
          <w:sz w:val="24"/>
          <w:szCs w:val="24"/>
        </w:rPr>
        <w:t xml:space="preserve"> mencegah terjadinya Bendungan ASI.</w:t>
      </w:r>
    </w:p>
    <w:p w:rsidR="00334E29" w:rsidRDefault="00334E29" w:rsidP="00CD17C5">
      <w:pPr>
        <w:pStyle w:val="ListParagraph"/>
        <w:numPr>
          <w:ilvl w:val="0"/>
          <w:numId w:val="3"/>
        </w:numPr>
        <w:spacing w:after="0" w:line="480" w:lineRule="auto"/>
        <w:jc w:val="both"/>
        <w:rPr>
          <w:rFonts w:ascii="Times New Roman" w:hAnsi="Times New Roman"/>
          <w:sz w:val="24"/>
          <w:szCs w:val="24"/>
        </w:rPr>
      </w:pPr>
      <w:r>
        <w:rPr>
          <w:rFonts w:ascii="Times New Roman" w:hAnsi="Times New Roman"/>
          <w:sz w:val="24"/>
          <w:szCs w:val="24"/>
        </w:rPr>
        <w:lastRenderedPageBreak/>
        <w:t>Manfaat bagi Peneliti</w:t>
      </w:r>
    </w:p>
    <w:p w:rsidR="00334E29" w:rsidRDefault="00334E29" w:rsidP="00CD17C5">
      <w:pPr>
        <w:pStyle w:val="ListParagraph"/>
        <w:spacing w:line="480" w:lineRule="auto"/>
        <w:ind w:firstLine="567"/>
        <w:jc w:val="both"/>
        <w:rPr>
          <w:rFonts w:ascii="Times New Roman" w:hAnsi="Times New Roman"/>
          <w:sz w:val="24"/>
          <w:szCs w:val="24"/>
          <w:lang w:val="id-ID"/>
        </w:rPr>
      </w:pPr>
      <w:proofErr w:type="gramStart"/>
      <w:r>
        <w:rPr>
          <w:rFonts w:ascii="Times New Roman" w:hAnsi="Times New Roman"/>
          <w:sz w:val="24"/>
          <w:szCs w:val="24"/>
        </w:rPr>
        <w:t>Hasil penelitian ini diharapkan menambah wawasan dan meningkatkan kemampuan peneliti dalam mengimplementasikan ilmu yang telah diperoleh dibangku penelitian.</w:t>
      </w:r>
      <w:proofErr w:type="gramEnd"/>
    </w:p>
    <w:p w:rsidR="00334E29" w:rsidRDefault="00334E29" w:rsidP="00CD17C5">
      <w:pPr>
        <w:pStyle w:val="ListParagraph"/>
        <w:numPr>
          <w:ilvl w:val="0"/>
          <w:numId w:val="3"/>
        </w:numPr>
        <w:spacing w:after="0" w:line="480" w:lineRule="auto"/>
        <w:jc w:val="both"/>
        <w:rPr>
          <w:rFonts w:ascii="Times New Roman" w:hAnsi="Times New Roman"/>
          <w:sz w:val="24"/>
          <w:szCs w:val="24"/>
        </w:rPr>
      </w:pPr>
      <w:r>
        <w:rPr>
          <w:rFonts w:ascii="Times New Roman" w:hAnsi="Times New Roman"/>
          <w:sz w:val="24"/>
          <w:szCs w:val="24"/>
        </w:rPr>
        <w:t>Penelitian lanjutan</w:t>
      </w:r>
    </w:p>
    <w:p w:rsidR="00334E29" w:rsidRDefault="00334E29" w:rsidP="00CD17C5">
      <w:pPr>
        <w:pStyle w:val="ListParagraph"/>
        <w:tabs>
          <w:tab w:val="left" w:pos="6379"/>
        </w:tabs>
        <w:spacing w:line="480" w:lineRule="auto"/>
        <w:ind w:firstLine="567"/>
        <w:jc w:val="both"/>
        <w:rPr>
          <w:rFonts w:ascii="Times New Roman" w:hAnsi="Times New Roman"/>
          <w:sz w:val="24"/>
          <w:szCs w:val="24"/>
          <w:lang w:val="id-ID"/>
        </w:rPr>
      </w:pPr>
      <w:proofErr w:type="gramStart"/>
      <w:r>
        <w:rPr>
          <w:rFonts w:ascii="Times New Roman" w:hAnsi="Times New Roman"/>
          <w:sz w:val="24"/>
          <w:szCs w:val="24"/>
        </w:rPr>
        <w:t>Hasil penelitian ini diharapkan dapat dijadikan sebagai dasar bagi penelitian selanjutnya dan sebagai bahan acuan dalam mengembangkan ilmu pengetahuan bagi peserta didik yang akhirnya memperbaiki mutu pelajaran.</w:t>
      </w:r>
      <w:proofErr w:type="gramEnd"/>
    </w:p>
    <w:p w:rsidR="00334E29" w:rsidRDefault="00334E29" w:rsidP="00CD17C5">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rPr>
        <w:t xml:space="preserve">E. Keaslian Penelitian </w:t>
      </w:r>
    </w:p>
    <w:p w:rsidR="00334E29" w:rsidRDefault="00334E29" w:rsidP="00CD17C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Penelitian yang berhubungan dengan penelitian ini </w:t>
      </w:r>
      <w:proofErr w:type="gramStart"/>
      <w:r>
        <w:rPr>
          <w:rFonts w:ascii="Times New Roman" w:hAnsi="Times New Roman" w:cs="Times New Roman"/>
          <w:sz w:val="24"/>
          <w:szCs w:val="24"/>
        </w:rPr>
        <w:t>adalah :</w:t>
      </w:r>
      <w:proofErr w:type="gramEnd"/>
    </w:p>
    <w:p w:rsidR="00334E29" w:rsidRDefault="00334E29" w:rsidP="00CD17C5">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Maretta Nur Indahsar (2017). </w:t>
      </w:r>
      <w:r>
        <w:rPr>
          <w:rFonts w:ascii="Times New Roman" w:hAnsi="Times New Roman" w:cs="Times New Roman"/>
          <w:i/>
          <w:sz w:val="24"/>
          <w:szCs w:val="24"/>
        </w:rPr>
        <w:t xml:space="preserve">Hubungan Tingkat Pengetahuan Ibu Nifas Tentang Perawatan Payudara Dengan Kejadian Bendungan </w:t>
      </w:r>
      <w:proofErr w:type="gramStart"/>
      <w:r>
        <w:rPr>
          <w:rFonts w:ascii="Times New Roman" w:hAnsi="Times New Roman" w:cs="Times New Roman"/>
          <w:i/>
          <w:sz w:val="24"/>
          <w:szCs w:val="24"/>
        </w:rPr>
        <w:t>Asi</w:t>
      </w:r>
      <w:proofErr w:type="gramEnd"/>
      <w:r>
        <w:rPr>
          <w:rFonts w:ascii="Times New Roman" w:hAnsi="Times New Roman" w:cs="Times New Roman"/>
          <w:i/>
          <w:sz w:val="24"/>
          <w:szCs w:val="24"/>
        </w:rPr>
        <w:t xml:space="preserve"> Di RB Suko Asih Sukoharjo</w:t>
      </w:r>
      <w:r>
        <w:rPr>
          <w:rFonts w:ascii="Times New Roman" w:hAnsi="Times New Roman" w:cs="Times New Roman"/>
          <w:sz w:val="24"/>
          <w:szCs w:val="24"/>
        </w:rPr>
        <w:t>. Jenis penelitian ini observasional analitik dengan pendekatan Cross Sectional.Analisis data dengan uji Chi Square</w:t>
      </w:r>
      <w:r>
        <w:rPr>
          <w:rFonts w:ascii="Times New Roman" w:hAnsi="Times New Roman" w:cs="Times New Roman"/>
          <w:sz w:val="24"/>
          <w:szCs w:val="24"/>
          <w:lang w:val="id-ID"/>
        </w:rPr>
        <w:t xml:space="preserve">. </w:t>
      </w:r>
      <w:r>
        <w:rPr>
          <w:rFonts w:ascii="Times New Roman" w:hAnsi="Times New Roman" w:cs="Times New Roman"/>
          <w:sz w:val="24"/>
          <w:szCs w:val="24"/>
        </w:rPr>
        <w:t>Hasil penelitian ibu nifas dengan tingkat pengetahuan tentang perawatan payudara baik dengan kejadian bendungan ASI sebanyak 38</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dan terdapat hubungan yang signifikan antara tingkat pengetahuan ibu nifas tentang perawatan payudara dengan kejadian bendungan.</w:t>
      </w:r>
      <w:r>
        <w:rPr>
          <w:rFonts w:ascii="Times New Roman" w:hAnsi="Times New Roman" w:cs="Times New Roman"/>
          <w:sz w:val="24"/>
          <w:szCs w:val="24"/>
          <w:lang w:val="id-ID"/>
        </w:rPr>
        <w:t xml:space="preserve"> Perbedaan dengan yang peneliti lakukan adalah tempat penelitian, tahun penelitian, metode penelitian, jumlah sample</w:t>
      </w:r>
    </w:p>
    <w:p w:rsidR="00334E29" w:rsidRDefault="00334E29" w:rsidP="00CD17C5">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Evi Rosita (2016), </w:t>
      </w:r>
      <w:r>
        <w:rPr>
          <w:rFonts w:ascii="Times New Roman" w:hAnsi="Times New Roman" w:cs="Times New Roman"/>
          <w:i/>
          <w:sz w:val="24"/>
          <w:szCs w:val="24"/>
        </w:rPr>
        <w:t>Hubungan Perawatan Payudara dengan Kejadian Bendungan ASI</w:t>
      </w:r>
      <w:r>
        <w:rPr>
          <w:rFonts w:ascii="Times New Roman" w:hAnsi="Times New Roman" w:cs="Times New Roman"/>
          <w:sz w:val="24"/>
          <w:szCs w:val="24"/>
        </w:rPr>
        <w:t>. Design penelitian ini analitik Cross Sectional</w:t>
      </w:r>
      <w:r>
        <w:rPr>
          <w:rFonts w:ascii="Times New Roman" w:hAnsi="Times New Roman" w:cs="Times New Roman"/>
          <w:sz w:val="24"/>
          <w:szCs w:val="24"/>
          <w:lang w:val="id-ID"/>
        </w:rPr>
        <w:t xml:space="preserve">. </w:t>
      </w:r>
      <w:r>
        <w:rPr>
          <w:rFonts w:ascii="Times New Roman" w:hAnsi="Times New Roman" w:cs="Times New Roman"/>
          <w:sz w:val="24"/>
          <w:szCs w:val="24"/>
        </w:rPr>
        <w:t>Pengumpulan data menggunakan kuesoner dan observasi. Pengolahan data menggunakan editing, scoring, coding, tabulating dengan uji statistik Mann Whitney. Hasil penelitian didapatkan dari 34 responden hampir seluruhnya melakukan perawatan payudara sejumlah 26 orang (76</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,tidak melakukan perawatan payudara masa nifas sejumlah 8 orang (23,5 %). Hampir seluruh responden tidak terjadi bendungan ASI sejumlah 28 orang (82</w:t>
      </w:r>
      <w:proofErr w:type="gramStart"/>
      <w:r>
        <w:rPr>
          <w:rFonts w:ascii="Times New Roman" w:hAnsi="Times New Roman" w:cs="Times New Roman"/>
          <w:sz w:val="24"/>
          <w:szCs w:val="24"/>
        </w:rPr>
        <w:t>,4</w:t>
      </w:r>
      <w:proofErr w:type="gramEnd"/>
      <w:r>
        <w:rPr>
          <w:rFonts w:ascii="Times New Roman" w:hAnsi="Times New Roman" w:cs="Times New Roman"/>
          <w:sz w:val="24"/>
          <w:szCs w:val="24"/>
        </w:rPr>
        <w:t>%) , mengalami bendungan ASI sejumlah 6 orang (17,6%).Hasil uji statistik chi square didapatkan ρ value 0,001 &lt; nilai α 0,05 (0,001 &lt; 0,05), sehingga H1 diterima. Kesimpulan dari penelitian ini adalah ada hubungan antara perawatan payudara pada ibu nifas dengan bendungan ASI di Desa Jolotundo dan Kupang Kecamatan Jetis Kabupaten Mojokerto Tahun 2016.</w:t>
      </w:r>
      <w:r>
        <w:rPr>
          <w:rFonts w:ascii="Times New Roman" w:hAnsi="Times New Roman" w:cs="Times New Roman"/>
          <w:sz w:val="24"/>
          <w:szCs w:val="24"/>
          <w:lang w:val="id-ID"/>
        </w:rPr>
        <w:t xml:space="preserve"> Perbedaan dengan yang peneliti lakukan adalah tempat penelitian, tahun penelitian, jumlah sample </w:t>
      </w:r>
    </w:p>
    <w:p w:rsidR="00334E29" w:rsidRDefault="00334E29" w:rsidP="00CD17C5">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Restu Handayani (2013), </w:t>
      </w:r>
      <w:r>
        <w:rPr>
          <w:rFonts w:ascii="Times New Roman" w:hAnsi="Times New Roman" w:cs="Times New Roman"/>
          <w:i/>
          <w:sz w:val="24"/>
          <w:szCs w:val="24"/>
        </w:rPr>
        <w:t>Gambaran Umur Dan Pekerjaan Ibu Nifas Dengan Bendunganasi Di Bidan Praktik Mandiri Yohanah Tahun 2013</w:t>
      </w:r>
      <w:r>
        <w:rPr>
          <w:rFonts w:ascii="Times New Roman" w:hAnsi="Times New Roman" w:cs="Times New Roman"/>
          <w:sz w:val="24"/>
          <w:szCs w:val="24"/>
        </w:rPr>
        <w:t xml:space="preserve">.Metode penelitian menggunakan metode deskriptifdengan data sekunder yang didapat dari rekam medik. Hasil penelitian menunjukkan bahwa ibu nifas dengan bendungan ASI di Bidan Praktik Mandiri tahun 2013 sebanyak 34 orang (32,3%) dari 105 ibu nifas dengan ibu yang bekerja sebanyak 64,7% dan umur tidak resiko sebanyak 73,6%. Berdasarkan hasil penelitian ibu nifas dengan bendungan ASI lebih banyak </w:t>
      </w:r>
      <w:r>
        <w:rPr>
          <w:rFonts w:ascii="Times New Roman" w:hAnsi="Times New Roman" w:cs="Times New Roman"/>
          <w:sz w:val="24"/>
          <w:szCs w:val="24"/>
        </w:rPr>
        <w:lastRenderedPageBreak/>
        <w:t>dialami oleh ibu yang bekerja dengan umur tidak resiko. Diharapkan kepada petugas kesehatan agar ibu nifas yang mengalami bendungan ASI segera diberikan asuhan perawatan payudara sesuai standar dengan demikian ibu dapat menghasilkan ASI yang berkualitas.</w:t>
      </w:r>
      <w:r>
        <w:rPr>
          <w:rFonts w:ascii="Times New Roman" w:hAnsi="Times New Roman" w:cs="Times New Roman"/>
          <w:sz w:val="24"/>
          <w:szCs w:val="24"/>
          <w:lang w:val="id-ID"/>
        </w:rPr>
        <w:t xml:space="preserve"> Perbedaan dengan yang peneliti lakukan adalah tempat penelitian, tahun penelitian, metode penelitian, jumlah sample</w:t>
      </w:r>
    </w:p>
    <w:p w:rsidR="00334E29" w:rsidRDefault="00334E29" w:rsidP="00CD17C5">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Shinta Anggraeni</w:t>
      </w:r>
      <w:r>
        <w:rPr>
          <w:rFonts w:ascii="Times New Roman" w:hAnsi="Times New Roman" w:cs="Times New Roman"/>
          <w:sz w:val="24"/>
          <w:szCs w:val="24"/>
          <w:lang w:val="id-ID"/>
        </w:rPr>
        <w:t xml:space="preserve"> (2016) </w:t>
      </w:r>
      <w:r>
        <w:rPr>
          <w:rFonts w:ascii="Times New Roman" w:hAnsi="Times New Roman" w:cs="Times New Roman"/>
          <w:i/>
          <w:sz w:val="24"/>
          <w:szCs w:val="24"/>
        </w:rPr>
        <w:t>Faktor-Faktor Yang Berhubungan Dengan Terjadinya Pembengkakan</w:t>
      </w:r>
      <w:r>
        <w:rPr>
          <w:rFonts w:ascii="Times New Roman" w:hAnsi="Times New Roman" w:cs="Times New Roman"/>
          <w:i/>
          <w:sz w:val="24"/>
          <w:szCs w:val="24"/>
          <w:lang w:val="id-ID"/>
        </w:rPr>
        <w:t xml:space="preserve"> </w:t>
      </w:r>
      <w:r>
        <w:rPr>
          <w:rFonts w:ascii="Times New Roman" w:hAnsi="Times New Roman" w:cs="Times New Roman"/>
          <w:i/>
          <w:sz w:val="24"/>
          <w:szCs w:val="24"/>
        </w:rPr>
        <w:t>Payudara Pada Ibu Post Partum Di Rumah Sakit Pondok Indah Jakarta</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Penelitian ini menggunakan metode kuantitatif dengan desain</w:t>
      </w:r>
      <w:r>
        <w:rPr>
          <w:rFonts w:ascii="Times New Roman" w:hAnsi="Times New Roman" w:cs="Times New Roman"/>
          <w:sz w:val="24"/>
          <w:szCs w:val="24"/>
        </w:rPr>
        <w:t xml:space="preserve"> </w:t>
      </w:r>
      <w:r>
        <w:rPr>
          <w:rFonts w:ascii="Times New Roman" w:hAnsi="Times New Roman" w:cs="Times New Roman"/>
          <w:sz w:val="24"/>
          <w:szCs w:val="24"/>
          <w:lang w:val="id-ID"/>
        </w:rPr>
        <w:t>penelitian deskriptif korelasional dengan pendekatan cross sectional. Peneliti menggunakan instrumen penelitian berupakuesioner dan pedoman observasi. Data dianalisa menggunakan chi square. Faktor</w:t>
      </w:r>
      <w:r>
        <w:rPr>
          <w:rFonts w:ascii="Times New Roman" w:hAnsi="Times New Roman" w:cs="Times New Roman"/>
          <w:sz w:val="24"/>
          <w:szCs w:val="24"/>
        </w:rPr>
        <w:t xml:space="preserve"> </w:t>
      </w:r>
      <w:r>
        <w:rPr>
          <w:rFonts w:ascii="Times New Roman" w:hAnsi="Times New Roman" w:cs="Times New Roman"/>
          <w:sz w:val="24"/>
          <w:szCs w:val="24"/>
          <w:lang w:val="id-ID"/>
        </w:rPr>
        <w:t>faktoryang berhubungan dengan pembengkakan payudara adalah umur ibu, paritas,</w:t>
      </w:r>
      <w:r>
        <w:rPr>
          <w:rFonts w:ascii="Times New Roman" w:hAnsi="Times New Roman" w:cs="Times New Roman"/>
          <w:sz w:val="24"/>
          <w:szCs w:val="24"/>
        </w:rPr>
        <w:t xml:space="preserve"> </w:t>
      </w:r>
      <w:r>
        <w:rPr>
          <w:rFonts w:ascii="Times New Roman" w:hAnsi="Times New Roman" w:cs="Times New Roman"/>
          <w:sz w:val="24"/>
          <w:szCs w:val="24"/>
          <w:lang w:val="id-ID"/>
        </w:rPr>
        <w:t>kondisi puting, IMD, posisi menyusui, perlekatan menyusui, dan frekuensi menyusui. Faktor yang tidak berhubungan dengan pembengkakan payudara adalah</w:t>
      </w:r>
      <w:r>
        <w:rPr>
          <w:rFonts w:ascii="Times New Roman" w:hAnsi="Times New Roman" w:cs="Times New Roman"/>
          <w:sz w:val="24"/>
          <w:szCs w:val="24"/>
        </w:rPr>
        <w:t xml:space="preserve"> </w:t>
      </w:r>
      <w:r>
        <w:rPr>
          <w:rFonts w:ascii="Times New Roman" w:hAnsi="Times New Roman" w:cs="Times New Roman"/>
          <w:sz w:val="24"/>
          <w:szCs w:val="24"/>
          <w:lang w:val="id-ID"/>
        </w:rPr>
        <w:t>jenis persalinan. Perbedaan dengan yang peneliti lakukan adalah tempat penelitian, tahun penelitian, metode penelitian, jumlah sample</w:t>
      </w:r>
      <w:r>
        <w:rPr>
          <w:rFonts w:ascii="Times New Roman" w:hAnsi="Times New Roman" w:cs="Times New Roman"/>
          <w:sz w:val="24"/>
          <w:szCs w:val="24"/>
        </w:rPr>
        <w:t>.</w:t>
      </w:r>
    </w:p>
    <w:p w:rsidR="00334E29" w:rsidRDefault="00334E29" w:rsidP="00CD17C5">
      <w:pPr>
        <w:spacing w:after="0" w:line="480" w:lineRule="auto"/>
        <w:jc w:val="both"/>
        <w:rPr>
          <w:rFonts w:ascii="Times New Roman" w:hAnsi="Times New Roman" w:cs="Times New Roman"/>
          <w:sz w:val="24"/>
          <w:szCs w:val="24"/>
        </w:rPr>
        <w:sectPr w:rsidR="00334E29">
          <w:pgSz w:w="11907" w:h="16839"/>
          <w:pgMar w:top="2268" w:right="1701" w:bottom="1701" w:left="2268" w:header="720" w:footer="720" w:gutter="0"/>
          <w:cols w:space="720"/>
        </w:sectPr>
      </w:pPr>
    </w:p>
    <w:p w:rsidR="00334E29" w:rsidRDefault="00334E29" w:rsidP="00D06AB9">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BAB II</w:t>
      </w:r>
    </w:p>
    <w:p w:rsidR="00334E29" w:rsidRDefault="00334E29" w:rsidP="00D06AB9">
      <w:pPr>
        <w:spacing w:line="480" w:lineRule="auto"/>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rPr>
        <w:t>TINJAUAN TEORI</w:t>
      </w:r>
    </w:p>
    <w:p w:rsidR="00334E29" w:rsidRDefault="00334E29" w:rsidP="00CD17C5">
      <w:pPr>
        <w:pStyle w:val="ListParagraph"/>
        <w:numPr>
          <w:ilvl w:val="1"/>
          <w:numId w:val="1"/>
        </w:numPr>
        <w:spacing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Konsep Dasar Masa Nifas</w:t>
      </w:r>
    </w:p>
    <w:p w:rsidR="00334E29" w:rsidRDefault="00334E29" w:rsidP="00CD17C5">
      <w:pPr>
        <w:pStyle w:val="ListParagraph"/>
        <w:numPr>
          <w:ilvl w:val="2"/>
          <w:numId w:val="1"/>
        </w:numPr>
        <w:tabs>
          <w:tab w:val="left" w:pos="567"/>
        </w:tabs>
        <w:spacing w:line="480" w:lineRule="auto"/>
        <w:ind w:left="567" w:hanging="14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Pengertian Masa Nifas</w:t>
      </w:r>
    </w:p>
    <w:p w:rsidR="00334E29" w:rsidRDefault="00334E29" w:rsidP="00CD17C5">
      <w:pPr>
        <w:pStyle w:val="ListParagraph"/>
        <w:spacing w:line="480" w:lineRule="auto"/>
        <w:ind w:left="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r>
      <w:proofErr w:type="gramStart"/>
      <w:r>
        <w:rPr>
          <w:rFonts w:ascii="Times New Roman" w:hAnsi="Times New Roman" w:cs="Times New Roman"/>
          <w:color w:val="000000" w:themeColor="text1"/>
          <w:sz w:val="24"/>
          <w:szCs w:val="24"/>
        </w:rPr>
        <w:t>Masa nifas (puerpurium) dimulai sejak plasenta lahir dan berakhir ketika alat-alat kandungan kembali seperti keadaan sebelum hamil.</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Masa nifas berlangsung kira-kira 6 minggu.</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Puerpurium (nifas) berlangsung selama 6 minggu atau 42 hari, merupakan waktu yang diperlukan untuk pulihnya alat kandungan pada keadaan yang normal (Ambarwati dan Wulandari, 2010).</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Masa nifas adalah dimulai setelah plasenta lahir dan berakhir ketika alat-alat kandungan kembali seperti keadaan sebelum hamil.</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Masa nifas berlangsung selama kira-kira 6 minggu (</w:t>
      </w:r>
      <w:r>
        <w:rPr>
          <w:rFonts w:ascii="Times New Roman" w:hAnsi="Times New Roman" w:cs="Times New Roman"/>
          <w:color w:val="000000" w:themeColor="text1"/>
          <w:sz w:val="24"/>
          <w:szCs w:val="24"/>
          <w:lang w:val="id-ID"/>
        </w:rPr>
        <w:t>Saleha</w:t>
      </w:r>
      <w:r>
        <w:rPr>
          <w:rFonts w:ascii="Times New Roman" w:hAnsi="Times New Roman" w:cs="Times New Roman"/>
          <w:color w:val="000000" w:themeColor="text1"/>
          <w:sz w:val="24"/>
          <w:szCs w:val="24"/>
        </w:rPr>
        <w:t>, 200</w:t>
      </w:r>
      <w:r>
        <w:rPr>
          <w:rFonts w:ascii="Times New Roman" w:hAnsi="Times New Roman" w:cs="Times New Roman"/>
          <w:color w:val="000000" w:themeColor="text1"/>
          <w:sz w:val="24"/>
          <w:szCs w:val="24"/>
          <w:lang w:val="id-ID"/>
        </w:rPr>
        <w:t>9</w:t>
      </w:r>
      <w:r>
        <w:rPr>
          <w:rFonts w:ascii="Times New Roman" w:hAnsi="Times New Roman" w:cs="Times New Roman"/>
          <w:color w:val="000000" w:themeColor="text1"/>
          <w:sz w:val="24"/>
          <w:szCs w:val="24"/>
        </w:rPr>
        <w:t>).</w:t>
      </w:r>
      <w:proofErr w:type="gramEnd"/>
    </w:p>
    <w:p w:rsidR="00334E29" w:rsidRDefault="00334E29" w:rsidP="00CD17C5">
      <w:pPr>
        <w:pStyle w:val="ListParagraph"/>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Masa nifas atau post partum disebut juga puerpurium yang berasal dari bahasa </w:t>
      </w:r>
      <w:proofErr w:type="gramStart"/>
      <w:r>
        <w:rPr>
          <w:rFonts w:ascii="Times New Roman" w:hAnsi="Times New Roman" w:cs="Times New Roman"/>
          <w:color w:val="000000" w:themeColor="text1"/>
          <w:sz w:val="24"/>
          <w:szCs w:val="24"/>
        </w:rPr>
        <w:t>latin</w:t>
      </w:r>
      <w:proofErr w:type="gramEnd"/>
      <w:r>
        <w:rPr>
          <w:rFonts w:ascii="Times New Roman" w:hAnsi="Times New Roman" w:cs="Times New Roman"/>
          <w:color w:val="000000" w:themeColor="text1"/>
          <w:sz w:val="24"/>
          <w:szCs w:val="24"/>
        </w:rPr>
        <w:t xml:space="preserve"> yaitu dari kata “Puer” yang artinya bayi dan “Parous” berarti melahirkan. </w:t>
      </w:r>
      <w:proofErr w:type="gramStart"/>
      <w:r>
        <w:rPr>
          <w:rFonts w:ascii="Times New Roman" w:hAnsi="Times New Roman" w:cs="Times New Roman"/>
          <w:color w:val="000000" w:themeColor="text1"/>
          <w:sz w:val="24"/>
          <w:szCs w:val="24"/>
        </w:rPr>
        <w:t>Nifas yaitu darah yang keluar dari Rahim karena sebab melahirkan atau setelah melahirkan (Anggraeni, 2010).</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Masa nifas adalah masa setelah persalinan yang diperlukan untuk pulihnya alat kandungan sampai kepada keadaan sebelum hamil (Waryana, 2010).</w:t>
      </w:r>
      <w:proofErr w:type="gramEnd"/>
      <w:r>
        <w:rPr>
          <w:rFonts w:ascii="Times New Roman" w:hAnsi="Times New Roman" w:cs="Times New Roman"/>
          <w:color w:val="000000" w:themeColor="text1"/>
          <w:sz w:val="24"/>
          <w:szCs w:val="24"/>
        </w:rPr>
        <w:t xml:space="preserve"> Jadi masa nifas adalah masa yang dimulai dari plasenta lahir sampai alat-alat kandungan kembali seperti sebelum hamil, dan memerlukan waktu kira-kira 6 minggu</w:t>
      </w:r>
    </w:p>
    <w:p w:rsidR="00334E29" w:rsidRDefault="00334E29" w:rsidP="00CD17C5">
      <w:pPr>
        <w:spacing w:line="480" w:lineRule="auto"/>
        <w:ind w:left="567" w:firstLine="294"/>
        <w:jc w:val="both"/>
        <w:rPr>
          <w:rFonts w:ascii="Times New Roman" w:hAnsi="Times New Roman" w:cs="Times New Roman"/>
          <w:color w:val="000000" w:themeColor="text1"/>
          <w:sz w:val="24"/>
          <w:szCs w:val="24"/>
          <w:lang w:val="id-ID"/>
        </w:rPr>
      </w:pPr>
    </w:p>
    <w:p w:rsidR="00334E29" w:rsidRDefault="00334E29" w:rsidP="00CD17C5">
      <w:pPr>
        <w:spacing w:line="480" w:lineRule="auto"/>
        <w:ind w:left="567" w:firstLine="294"/>
        <w:jc w:val="both"/>
        <w:rPr>
          <w:rFonts w:ascii="Times New Roman" w:hAnsi="Times New Roman" w:cs="Times New Roman"/>
          <w:color w:val="000000" w:themeColor="text1"/>
          <w:sz w:val="24"/>
          <w:szCs w:val="24"/>
          <w:lang w:val="id-ID"/>
        </w:rPr>
      </w:pPr>
    </w:p>
    <w:p w:rsidR="00334E29" w:rsidRDefault="00334E29" w:rsidP="00CD17C5">
      <w:pPr>
        <w:pStyle w:val="ListParagraph"/>
        <w:numPr>
          <w:ilvl w:val="2"/>
          <w:numId w:val="1"/>
        </w:numPr>
        <w:spacing w:line="48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Klasifikasi Masa Nifas</w:t>
      </w:r>
    </w:p>
    <w:p w:rsidR="00334E29" w:rsidRDefault="00334E29" w:rsidP="00CD17C5">
      <w:pPr>
        <w:spacing w:line="48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D</w:t>
      </w:r>
      <w:r>
        <w:rPr>
          <w:rFonts w:ascii="Times New Roman" w:hAnsi="Times New Roman" w:cs="Times New Roman"/>
          <w:color w:val="000000" w:themeColor="text1"/>
          <w:sz w:val="24"/>
          <w:szCs w:val="24"/>
        </w:rPr>
        <w:t>ibagi kedalam 3 periode :</w:t>
      </w:r>
    </w:p>
    <w:p w:rsidR="00334E29" w:rsidRDefault="00334E29" w:rsidP="00CD17C5">
      <w:pPr>
        <w:pStyle w:val="ListParagraph"/>
        <w:numPr>
          <w:ilvl w:val="0"/>
          <w:numId w:val="5"/>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Puerperium dini yaitu kepulihan dimana ibu telah diperbolehkan berdiri dan berjalan – jalan.</w:t>
      </w:r>
    </w:p>
    <w:p w:rsidR="00334E29" w:rsidRDefault="00334E29" w:rsidP="00CD17C5">
      <w:pPr>
        <w:pStyle w:val="ListParagraph"/>
        <w:numPr>
          <w:ilvl w:val="0"/>
          <w:numId w:val="5"/>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Puerperium intermedial yaitu kepulihan menyeluruh alat – alat genetalia yang lamanya 6 – 8 minggu.</w:t>
      </w:r>
    </w:p>
    <w:p w:rsidR="00334E29" w:rsidRDefault="00334E29" w:rsidP="00CD17C5">
      <w:pPr>
        <w:pStyle w:val="ListParagraph"/>
        <w:numPr>
          <w:ilvl w:val="0"/>
          <w:numId w:val="5"/>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Remote puerperium yaitu waktu yang diperlukan untuk pulih kembali dan sehat sempurnah baik selama hamil atau sempurna berminggu – minggu, berbulan – bulan atau tahunan.</w:t>
      </w:r>
    </w:p>
    <w:p w:rsidR="00334E29" w:rsidRDefault="00334E29" w:rsidP="00CD17C5">
      <w:pPr>
        <w:pStyle w:val="ListParagraph"/>
        <w:numPr>
          <w:ilvl w:val="2"/>
          <w:numId w:val="1"/>
        </w:numPr>
        <w:spacing w:line="48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Tujuan Asuhan Nifas</w:t>
      </w:r>
    </w:p>
    <w:p w:rsidR="00334E29" w:rsidRDefault="00334E29" w:rsidP="00CD17C5">
      <w:pPr>
        <w:spacing w:line="480" w:lineRule="auto"/>
        <w:ind w:left="567" w:firstLine="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Asuhan nifas bertujuan </w:t>
      </w:r>
      <w:proofErr w:type="gramStart"/>
      <w:r>
        <w:rPr>
          <w:rFonts w:ascii="Times New Roman" w:hAnsi="Times New Roman" w:cs="Times New Roman"/>
          <w:color w:val="000000" w:themeColor="text1"/>
          <w:sz w:val="24"/>
          <w:szCs w:val="24"/>
        </w:rPr>
        <w:t>untuk :</w:t>
      </w:r>
      <w:proofErr w:type="gramEnd"/>
    </w:p>
    <w:p w:rsidR="00334E29" w:rsidRDefault="00334E29" w:rsidP="00CD17C5">
      <w:pPr>
        <w:pStyle w:val="ListParagraph"/>
        <w:numPr>
          <w:ilvl w:val="0"/>
          <w:numId w:val="6"/>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Menjaga kesehatan ibu dan bayinya, baik fisik maupun psikologiknya.</w:t>
      </w:r>
    </w:p>
    <w:p w:rsidR="00334E29" w:rsidRDefault="00334E29" w:rsidP="00CD17C5">
      <w:pPr>
        <w:pStyle w:val="ListParagraph"/>
        <w:numPr>
          <w:ilvl w:val="0"/>
          <w:numId w:val="6"/>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Melaksanakan skrining yang komprehensip, mendeteksi masalah, mengobati atau merujuk bila terjadi komplikasi pada ibu maupun bayinya.</w:t>
      </w:r>
    </w:p>
    <w:p w:rsidR="00334E29" w:rsidRDefault="00334E29" w:rsidP="00CD17C5">
      <w:pPr>
        <w:pStyle w:val="ListParagraph"/>
        <w:numPr>
          <w:ilvl w:val="0"/>
          <w:numId w:val="6"/>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Memberikan pendidikan kesehatan tentang perawatan kesehatan diri, nutrisi, keluarga berencana, menyusui, pemberian imunisasi kepada bayinya dan perawatan bayi yang sehat.</w:t>
      </w:r>
    </w:p>
    <w:p w:rsidR="00334E29" w:rsidRDefault="00334E29" w:rsidP="00CD17C5">
      <w:pPr>
        <w:pStyle w:val="ListParagraph"/>
        <w:numPr>
          <w:ilvl w:val="0"/>
          <w:numId w:val="6"/>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Memberikan pelayanan KB.</w:t>
      </w:r>
    </w:p>
    <w:p w:rsidR="00334E29" w:rsidRDefault="00334E29" w:rsidP="00CD17C5">
      <w:pPr>
        <w:pStyle w:val="ListParagraph"/>
        <w:numPr>
          <w:ilvl w:val="0"/>
          <w:numId w:val="6"/>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Mempercepat involusi alat kandung.</w:t>
      </w:r>
    </w:p>
    <w:p w:rsidR="00334E29" w:rsidRDefault="00334E29" w:rsidP="00CD17C5">
      <w:pPr>
        <w:pStyle w:val="ListParagraph"/>
        <w:numPr>
          <w:ilvl w:val="0"/>
          <w:numId w:val="6"/>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Melancarkan pengeluaran lochea, mengurangi infeksi puerperium.</w:t>
      </w:r>
    </w:p>
    <w:p w:rsidR="00334E29" w:rsidRDefault="00334E29" w:rsidP="00CD17C5">
      <w:pPr>
        <w:pStyle w:val="ListParagraph"/>
        <w:numPr>
          <w:ilvl w:val="0"/>
          <w:numId w:val="6"/>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Melancarkan fungsi alat gastro intestinal atau perkamihan</w:t>
      </w:r>
    </w:p>
    <w:p w:rsidR="00334E29" w:rsidRDefault="00334E29" w:rsidP="00CD17C5">
      <w:pPr>
        <w:pStyle w:val="ListParagraph"/>
        <w:numPr>
          <w:ilvl w:val="0"/>
          <w:numId w:val="6"/>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Meningkatkan kelancaran peredarahan darah sehingga mempercepat fungsi ASI dan pengeluaran sisa metabolisme.</w:t>
      </w:r>
    </w:p>
    <w:p w:rsidR="00334E29" w:rsidRDefault="00334E29" w:rsidP="00CD17C5">
      <w:pPr>
        <w:pStyle w:val="ListParagraph"/>
        <w:numPr>
          <w:ilvl w:val="2"/>
          <w:numId w:val="1"/>
        </w:numPr>
        <w:spacing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Perubahan–Perubahan Yang Terjadi Pada Masa Nifas</w:t>
      </w:r>
    </w:p>
    <w:p w:rsidR="00334E29" w:rsidRDefault="00334E29" w:rsidP="00CD17C5">
      <w:pPr>
        <w:pStyle w:val="ListParagraph"/>
        <w:numPr>
          <w:ilvl w:val="1"/>
          <w:numId w:val="2"/>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Perubahan Fisiologi Masa Nifas Pada Sistem Reproduksi</w:t>
      </w:r>
    </w:p>
    <w:p w:rsidR="00334E29" w:rsidRDefault="00334E29" w:rsidP="00CD17C5">
      <w:pPr>
        <w:pStyle w:val="ListParagraph"/>
        <w:spacing w:line="48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masa nifas ini akan terjadi perubahan fisiologi, </w:t>
      </w:r>
      <w:proofErr w:type="gramStart"/>
      <w:r>
        <w:rPr>
          <w:rFonts w:ascii="Times New Roman" w:hAnsi="Times New Roman" w:cs="Times New Roman"/>
          <w:color w:val="000000" w:themeColor="text1"/>
          <w:sz w:val="24"/>
          <w:szCs w:val="24"/>
        </w:rPr>
        <w:t>yaitu :</w:t>
      </w:r>
      <w:proofErr w:type="gramEnd"/>
    </w:p>
    <w:p w:rsidR="00334E29" w:rsidRDefault="00334E29" w:rsidP="00CD17C5">
      <w:pPr>
        <w:pStyle w:val="ListParagraph"/>
        <w:numPr>
          <w:ilvl w:val="1"/>
          <w:numId w:val="6"/>
        </w:numPr>
        <w:spacing w:line="480" w:lineRule="auto"/>
        <w:ind w:left="1134" w:hanging="28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Alat genitalia</w:t>
      </w:r>
    </w:p>
    <w:p w:rsidR="00334E29" w:rsidRDefault="00334E29" w:rsidP="00CD17C5">
      <w:pPr>
        <w:pStyle w:val="ListParagraph"/>
        <w:spacing w:line="480" w:lineRule="auto"/>
        <w:ind w:left="1134"/>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Alat-alat genitalia interna maupun eksterna akan berangsur-angsur pulih kembali seperti keadaan sebelum hamil atau sering disebut involusi</w:t>
      </w:r>
      <w:proofErr w:type="gramStart"/>
      <w:r>
        <w:rPr>
          <w:rFonts w:ascii="Times New Roman" w:hAnsi="Times New Roman" w:cs="Times New Roman"/>
          <w:color w:val="000000" w:themeColor="text1"/>
          <w:sz w:val="24"/>
          <w:szCs w:val="24"/>
        </w:rPr>
        <w:t>,selain</w:t>
      </w:r>
      <w:proofErr w:type="gramEnd"/>
      <w:r>
        <w:rPr>
          <w:rFonts w:ascii="Times New Roman" w:hAnsi="Times New Roman" w:cs="Times New Roman"/>
          <w:color w:val="000000" w:themeColor="text1"/>
          <w:sz w:val="24"/>
          <w:szCs w:val="24"/>
        </w:rPr>
        <w:t xml:space="preserve"> itu juga perubahan-perubahan penting lain,yakni hemokonsentrasi dan timbulnya laktasi karena laktogenik hormone dari kelenjar hipofisis terhadap kelenjar mammae.</w:t>
      </w:r>
    </w:p>
    <w:p w:rsidR="00334E29" w:rsidRDefault="00334E29" w:rsidP="00CD17C5">
      <w:pPr>
        <w:pStyle w:val="ListParagraph"/>
        <w:numPr>
          <w:ilvl w:val="1"/>
          <w:numId w:val="6"/>
        </w:numPr>
        <w:spacing w:line="480" w:lineRule="auto"/>
        <w:ind w:left="1134"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Fundus Uteri</w:t>
      </w:r>
    </w:p>
    <w:p w:rsidR="00334E29" w:rsidRDefault="00334E29" w:rsidP="00CD17C5">
      <w:pPr>
        <w:pStyle w:val="ListParagraph"/>
        <w:spacing w:line="48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Setelah plasenta lahir, TFU setinggi pusat, beratnya mencapai 1000 gr, diameter 12,5 cm.Setelah 1 minggu, TFU ½ pstsymphisis, beratnya 500 gr, diameter 7,5 cm. Setelah 14 hari TFU tidak teraba, beratnya 350 gr, 5 cm 6 minggu post partum, TFU Normal, beratnya 60 gr, diameter 2,5 cm.</w:t>
      </w:r>
    </w:p>
    <w:p w:rsidR="00334E29" w:rsidRDefault="00334E29" w:rsidP="00CD17C5">
      <w:pPr>
        <w:pStyle w:val="ListParagraph"/>
        <w:numPr>
          <w:ilvl w:val="1"/>
          <w:numId w:val="6"/>
        </w:numPr>
        <w:spacing w:line="480" w:lineRule="auto"/>
        <w:ind w:left="1134"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Serviks</w:t>
      </w:r>
    </w:p>
    <w:p w:rsidR="00334E29" w:rsidRDefault="00334E29" w:rsidP="00CD17C5">
      <w:pPr>
        <w:pStyle w:val="ListParagraph"/>
        <w:spacing w:line="48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Segera setelah post partum bentuk servik agak membuka seperti corong. </w:t>
      </w:r>
      <w:proofErr w:type="gramStart"/>
      <w:r>
        <w:rPr>
          <w:rFonts w:ascii="Times New Roman" w:hAnsi="Times New Roman" w:cs="Times New Roman"/>
          <w:color w:val="000000" w:themeColor="text1"/>
          <w:sz w:val="24"/>
          <w:szCs w:val="24"/>
        </w:rPr>
        <w:t>Bentuk ini disebabkan oleh korpus uteri yang dapat mengadakan kontraksi, sedangkan servik uteri tidak berkontraksi, sehingga seolah-olah pada perbatasan antara korpus dan serviks uteri terbentuk semacam cincin.</w:t>
      </w:r>
      <w:proofErr w:type="gramEnd"/>
    </w:p>
    <w:p w:rsidR="00334E29" w:rsidRDefault="00334E29" w:rsidP="00CD17C5">
      <w:pPr>
        <w:pStyle w:val="ListParagraph"/>
        <w:numPr>
          <w:ilvl w:val="1"/>
          <w:numId w:val="6"/>
        </w:numPr>
        <w:spacing w:line="480" w:lineRule="auto"/>
        <w:ind w:left="1134"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Ligamen</w:t>
      </w:r>
    </w:p>
    <w:p w:rsidR="00334E29" w:rsidRDefault="00334E29" w:rsidP="00CD17C5">
      <w:pPr>
        <w:pStyle w:val="ListParagraph"/>
        <w:spacing w:line="480" w:lineRule="auto"/>
        <w:ind w:left="1134"/>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Ligamen-ligamen dan diafragma pelvis serta fasia yang meregang selama kehamilan dan partus, setelah jalan lahir, berangsur-angsur ciut kembali seperti sediakala.</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Tidak jarang ligamentum rotundum menjadi kendor yang mengakibatkan uterus jatuh ke belakang.</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Tidak jarang pula wanita mengeluh “kandungannya turun” setelah melahirkan karena ligamenta, fasia, jaringan alat penunjang genetalia menjadi menjadi agak kendor.</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Untuk memulihkan kembali jaringan-jaringan penunjang alat genitalia tersebut, juga otot-otot dinding perut dan dasar panggul dianjurkan untuk melakukan latihan-latihan tertentu.</w:t>
      </w:r>
      <w:proofErr w:type="gramEnd"/>
      <w:r>
        <w:rPr>
          <w:rFonts w:ascii="Times New Roman" w:hAnsi="Times New Roman" w:cs="Times New Roman"/>
          <w:color w:val="000000" w:themeColor="text1"/>
          <w:sz w:val="24"/>
          <w:szCs w:val="24"/>
        </w:rPr>
        <w:t xml:space="preserve"> Pada 2 hari post partum sudah dapat diberikan fisioterapi. Keuntungan </w:t>
      </w:r>
      <w:proofErr w:type="gramStart"/>
      <w:r>
        <w:rPr>
          <w:rFonts w:ascii="Times New Roman" w:hAnsi="Times New Roman" w:cs="Times New Roman"/>
          <w:color w:val="000000" w:themeColor="text1"/>
          <w:sz w:val="24"/>
          <w:szCs w:val="24"/>
        </w:rPr>
        <w:t>lain</w:t>
      </w:r>
      <w:proofErr w:type="gramEnd"/>
      <w:r>
        <w:rPr>
          <w:rFonts w:ascii="Times New Roman" w:hAnsi="Times New Roman" w:cs="Times New Roman"/>
          <w:color w:val="000000" w:themeColor="text1"/>
          <w:sz w:val="24"/>
          <w:szCs w:val="24"/>
        </w:rPr>
        <w:t xml:space="preserve"> adalah dicegahnya pula statis darah yang dapat mengakibatkan thrombosis masa nifas.</w:t>
      </w:r>
    </w:p>
    <w:p w:rsidR="00334E29" w:rsidRDefault="00334E29" w:rsidP="00CD17C5">
      <w:pPr>
        <w:pStyle w:val="ListParagraph"/>
        <w:numPr>
          <w:ilvl w:val="1"/>
          <w:numId w:val="2"/>
        </w:numPr>
        <w:spacing w:line="48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Perubahan Psikologis Dalam Masa Nifas</w:t>
      </w:r>
    </w:p>
    <w:p w:rsidR="00334E29" w:rsidRDefault="00334E29" w:rsidP="00CD17C5">
      <w:pPr>
        <w:pStyle w:val="ListParagraph"/>
        <w:spacing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Periode masa nifas merupakan suatu waktu yang sangat rentan untuk terjadinya stress, terutama pada ibu primipara sehingga dapat membuat perubahan psikologis yang berat. Periode adaptasi psikologi masa nifas, dideskripsikan oleh Reva Rubin ada 3, yaitu:</w:t>
      </w:r>
    </w:p>
    <w:p w:rsidR="00334E29" w:rsidRDefault="00334E29" w:rsidP="00CD17C5">
      <w:pPr>
        <w:pStyle w:val="ListParagraph"/>
        <w:numPr>
          <w:ilvl w:val="2"/>
          <w:numId w:val="2"/>
        </w:numPr>
        <w:spacing w:line="48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Taking in Period</w:t>
      </w:r>
    </w:p>
    <w:p w:rsidR="00334E29" w:rsidRDefault="00334E29" w:rsidP="00CD17C5">
      <w:pPr>
        <w:pStyle w:val="ListParagraph"/>
        <w:numPr>
          <w:ilvl w:val="0"/>
          <w:numId w:val="7"/>
        </w:numPr>
        <w:spacing w:line="48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Terjadi pada hari 1-2 setelah persalinan, ibu umumnya menjadi pasif dan sangat tergantung dan fokus perhatian terhadap tubuhnya.</w:t>
      </w:r>
    </w:p>
    <w:p w:rsidR="00334E29" w:rsidRDefault="00334E29" w:rsidP="00CD17C5">
      <w:pPr>
        <w:pStyle w:val="ListParagraph"/>
        <w:numPr>
          <w:ilvl w:val="0"/>
          <w:numId w:val="7"/>
        </w:numPr>
        <w:spacing w:line="48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Ibu lebih mengingat pengalaman melahirkan dan persalinan yang dialami</w:t>
      </w:r>
    </w:p>
    <w:p w:rsidR="00334E29" w:rsidRDefault="00334E29" w:rsidP="00CD17C5">
      <w:pPr>
        <w:pStyle w:val="ListParagraph"/>
        <w:numPr>
          <w:ilvl w:val="0"/>
          <w:numId w:val="7"/>
        </w:numPr>
        <w:spacing w:line="48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Tidur yang tidak terganggu sangat penting buat ibu untuk mencegah efek kurang baik yaitu kurang tidur, kelemahan fisik, gelisah, gangguan proses pemulihan kesehatan.</w:t>
      </w:r>
    </w:p>
    <w:p w:rsidR="00334E29" w:rsidRDefault="00334E29" w:rsidP="00CD17C5">
      <w:pPr>
        <w:pStyle w:val="ListParagraph"/>
        <w:numPr>
          <w:ilvl w:val="0"/>
          <w:numId w:val="7"/>
        </w:numPr>
        <w:tabs>
          <w:tab w:val="left" w:pos="1134"/>
        </w:tabs>
        <w:spacing w:line="48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Tambahan makanan kaya gizi sangat penting dibutuhkan sebab nafsu makan biasanya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meningkat. Kurang nafsu makan memberi indikasi bahwa proses pemulihan kesehatan tidak berlangsumg normal.</w:t>
      </w:r>
    </w:p>
    <w:p w:rsidR="00334E29" w:rsidRDefault="00334E29" w:rsidP="00CD17C5">
      <w:pPr>
        <w:pStyle w:val="ListParagraph"/>
        <w:numPr>
          <w:ilvl w:val="2"/>
          <w:numId w:val="2"/>
        </w:numPr>
        <w:spacing w:line="48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Taking Hold Period</w:t>
      </w:r>
    </w:p>
    <w:p w:rsidR="00334E29" w:rsidRDefault="00334E29" w:rsidP="00CD17C5">
      <w:pPr>
        <w:pStyle w:val="ListParagraph"/>
        <w:numPr>
          <w:ilvl w:val="0"/>
          <w:numId w:val="8"/>
        </w:numPr>
        <w:spacing w:line="48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Periode ini berlangsung pada 3-4 hari setelah persalinan, ibu menjadi berkonsentrasi pada kemampuannya menjadi ibu yang sukses, dan menerima tanggung jawab sepenuhnya terhadap perawatan bayinya</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8"/>
        </w:numPr>
        <w:spacing w:line="48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Fokus perhatiannya pada kontrol fungsi tubuh misalnya proses defekasi dan miks, kekuatan, dan daya tahan tubuh ibu</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8"/>
        </w:numPr>
        <w:spacing w:line="48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Ibu mulai merasa sanggup dan terampil merawat bayinya seperti menggendong, memandikan, menyusui bayinya dan mengganti popok</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8"/>
        </w:numPr>
        <w:spacing w:line="48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Ibu menjadi sangat sensitif pada masa ini sehingga mungkin membutuhkan bimbingan dan dorongan perawat untuk mengatasi kritikan yang dialami ibu</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8"/>
        </w:numPr>
        <w:spacing w:line="48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Bidan sebaiknya memberikan penyuluhan dan support emosional pada ibu</w:t>
      </w:r>
      <w:r>
        <w:rPr>
          <w:rFonts w:ascii="Times New Roman" w:hAnsi="Times New Roman" w:cs="Times New Roman"/>
          <w:color w:val="000000" w:themeColor="text1"/>
          <w:sz w:val="24"/>
          <w:szCs w:val="24"/>
          <w:lang w:val="id-ID"/>
        </w:rPr>
        <w:t>.</w:t>
      </w:r>
    </w:p>
    <w:p w:rsidR="00334E29" w:rsidRDefault="00334E29" w:rsidP="00CD17C5">
      <w:pPr>
        <w:pStyle w:val="ListParagraph"/>
        <w:spacing w:line="480" w:lineRule="auto"/>
        <w:ind w:left="1418"/>
        <w:jc w:val="both"/>
        <w:rPr>
          <w:rFonts w:ascii="Times New Roman" w:hAnsi="Times New Roman" w:cs="Times New Roman"/>
          <w:color w:val="000000" w:themeColor="text1"/>
          <w:sz w:val="24"/>
          <w:szCs w:val="24"/>
        </w:rPr>
      </w:pPr>
    </w:p>
    <w:p w:rsidR="00334E29" w:rsidRDefault="00334E29" w:rsidP="00CD17C5">
      <w:pPr>
        <w:pStyle w:val="ListParagraph"/>
        <w:numPr>
          <w:ilvl w:val="2"/>
          <w:numId w:val="2"/>
        </w:numPr>
        <w:spacing w:line="48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Letting go Period</w:t>
      </w:r>
    </w:p>
    <w:p w:rsidR="00334E29" w:rsidRDefault="00334E29" w:rsidP="00CD17C5">
      <w:pPr>
        <w:pStyle w:val="ListParagraph"/>
        <w:numPr>
          <w:ilvl w:val="0"/>
          <w:numId w:val="9"/>
        </w:numPr>
        <w:spacing w:line="480" w:lineRule="auto"/>
        <w:ind w:left="1276"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Periode ini umumnya dialami oleh ibu setelah ibu tiba dirumah dan secara penuh merupakan waktu pengaturan</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9"/>
        </w:numPr>
        <w:spacing w:line="480" w:lineRule="auto"/>
        <w:ind w:left="1276"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Kumpul bersama keluarga</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9"/>
        </w:numPr>
        <w:spacing w:line="480" w:lineRule="auto"/>
        <w:ind w:left="1276"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Ibu telah menerima tanggung jawab sebagai ibu dan ibu merasa menyadari kebutuhan bayinya sangat tergantung kesiapannya sendiri sebagai ibu, ketergantungannya kepada orang lain, serta dipengaruhi oleh interaksi sosial budaya keluarga.</w:t>
      </w:r>
    </w:p>
    <w:p w:rsidR="00334E29" w:rsidRDefault="00334E29" w:rsidP="00CD17C5">
      <w:pPr>
        <w:pStyle w:val="ListParagraph"/>
        <w:numPr>
          <w:ilvl w:val="2"/>
          <w:numId w:val="1"/>
        </w:numPr>
        <w:spacing w:line="48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Tujuan Kunjungan Masa Nifas</w:t>
      </w:r>
    </w:p>
    <w:p w:rsidR="00334E29" w:rsidRDefault="00334E29" w:rsidP="00CD17C5">
      <w:pPr>
        <w:pStyle w:val="ListParagraph"/>
        <w:spacing w:line="48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Kunjungan masa nifas </w:t>
      </w:r>
      <w:r>
        <w:rPr>
          <w:rFonts w:ascii="Times New Roman" w:hAnsi="Times New Roman" w:cs="Times New Roman"/>
          <w:color w:val="000000" w:themeColor="text1"/>
          <w:sz w:val="24"/>
          <w:szCs w:val="24"/>
          <w:lang w:val="id-ID"/>
        </w:rPr>
        <w:t xml:space="preserve">menurut </w:t>
      </w:r>
      <w:r>
        <w:rPr>
          <w:rFonts w:ascii="Times New Roman" w:hAnsi="Times New Roman" w:cs="Times New Roman"/>
          <w:color w:val="000000" w:themeColor="text1"/>
          <w:sz w:val="24"/>
          <w:szCs w:val="24"/>
        </w:rPr>
        <w:t xml:space="preserve">Mochtar, </w:t>
      </w:r>
      <w:r>
        <w:rPr>
          <w:rFonts w:ascii="Times New Roman" w:hAnsi="Times New Roman" w:cs="Times New Roman"/>
          <w:color w:val="000000" w:themeColor="text1"/>
          <w:sz w:val="24"/>
          <w:szCs w:val="24"/>
          <w:lang w:val="id-ID"/>
        </w:rPr>
        <w:t>200</w:t>
      </w:r>
      <w:r>
        <w:rPr>
          <w:rFonts w:ascii="Times New Roman" w:hAnsi="Times New Roman" w:cs="Times New Roman"/>
          <w:color w:val="000000" w:themeColor="text1"/>
          <w:sz w:val="24"/>
          <w:szCs w:val="24"/>
        </w:rPr>
        <w:t xml:space="preserve">8 terdiri </w:t>
      </w:r>
      <w:proofErr w:type="gramStart"/>
      <w:r>
        <w:rPr>
          <w:rFonts w:ascii="Times New Roman" w:hAnsi="Times New Roman" w:cs="Times New Roman"/>
          <w:color w:val="000000" w:themeColor="text1"/>
          <w:sz w:val="24"/>
          <w:szCs w:val="24"/>
        </w:rPr>
        <w:t>dari :</w:t>
      </w:r>
      <w:proofErr w:type="gramEnd"/>
    </w:p>
    <w:p w:rsidR="00334E29" w:rsidRDefault="00334E29" w:rsidP="00CD17C5">
      <w:pPr>
        <w:spacing w:line="480" w:lineRule="auto"/>
        <w:ind w:left="567"/>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Tabel 2.1 Kunjungan masa nifas</w:t>
      </w:r>
    </w:p>
    <w:tbl>
      <w:tblPr>
        <w:tblStyle w:val="TableGrid"/>
        <w:tblW w:w="0" w:type="auto"/>
        <w:tblInd w:w="567" w:type="dxa"/>
        <w:tblLook w:val="04A0" w:firstRow="1" w:lastRow="0" w:firstColumn="1" w:lastColumn="0" w:noHBand="0" w:noVBand="1"/>
      </w:tblPr>
      <w:tblGrid>
        <w:gridCol w:w="1384"/>
        <w:gridCol w:w="1701"/>
        <w:gridCol w:w="4253"/>
      </w:tblGrid>
      <w:tr w:rsidR="00334E29" w:rsidTr="00334E29">
        <w:tc>
          <w:tcPr>
            <w:tcW w:w="1384" w:type="dxa"/>
            <w:tcBorders>
              <w:top w:val="single" w:sz="4" w:space="0" w:color="auto"/>
              <w:left w:val="single" w:sz="4" w:space="0" w:color="auto"/>
              <w:bottom w:val="single" w:sz="4" w:space="0" w:color="auto"/>
              <w:right w:val="single" w:sz="4" w:space="0" w:color="auto"/>
            </w:tcBorders>
            <w:hideMark/>
          </w:tcPr>
          <w:p w:rsidR="00334E29" w:rsidRDefault="00334E29" w:rsidP="00CD17C5">
            <w:pPr>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Kunjungan</w:t>
            </w:r>
          </w:p>
        </w:tc>
        <w:tc>
          <w:tcPr>
            <w:tcW w:w="1701" w:type="dxa"/>
            <w:tcBorders>
              <w:top w:val="single" w:sz="4" w:space="0" w:color="auto"/>
              <w:left w:val="single" w:sz="4" w:space="0" w:color="auto"/>
              <w:bottom w:val="single" w:sz="4" w:space="0" w:color="auto"/>
              <w:right w:val="single" w:sz="4" w:space="0" w:color="auto"/>
            </w:tcBorders>
            <w:hideMark/>
          </w:tcPr>
          <w:p w:rsidR="00334E29" w:rsidRDefault="00334E29" w:rsidP="00CD17C5">
            <w:pPr>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Waktu</w:t>
            </w:r>
          </w:p>
        </w:tc>
        <w:tc>
          <w:tcPr>
            <w:tcW w:w="4253" w:type="dxa"/>
            <w:tcBorders>
              <w:top w:val="single" w:sz="4" w:space="0" w:color="auto"/>
              <w:left w:val="single" w:sz="4" w:space="0" w:color="auto"/>
              <w:bottom w:val="single" w:sz="4" w:space="0" w:color="auto"/>
              <w:right w:val="single" w:sz="4" w:space="0" w:color="auto"/>
            </w:tcBorders>
            <w:hideMark/>
          </w:tcPr>
          <w:p w:rsidR="00334E29" w:rsidRDefault="00334E29" w:rsidP="00CD17C5">
            <w:pPr>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Tujuan</w:t>
            </w:r>
          </w:p>
        </w:tc>
      </w:tr>
      <w:tr w:rsidR="00334E29" w:rsidTr="00334E29">
        <w:tc>
          <w:tcPr>
            <w:tcW w:w="1384" w:type="dxa"/>
            <w:tcBorders>
              <w:top w:val="single" w:sz="4" w:space="0" w:color="auto"/>
              <w:left w:val="single" w:sz="4" w:space="0" w:color="auto"/>
              <w:bottom w:val="single" w:sz="4" w:space="0" w:color="auto"/>
              <w:right w:val="single" w:sz="4" w:space="0" w:color="auto"/>
            </w:tcBorders>
            <w:hideMark/>
          </w:tcPr>
          <w:p w:rsidR="00334E29" w:rsidRDefault="00334E29" w:rsidP="00CD17C5">
            <w:pPr>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Ke 1</w:t>
            </w:r>
          </w:p>
        </w:tc>
        <w:tc>
          <w:tcPr>
            <w:tcW w:w="1701" w:type="dxa"/>
            <w:tcBorders>
              <w:top w:val="single" w:sz="4" w:space="0" w:color="auto"/>
              <w:left w:val="single" w:sz="4" w:space="0" w:color="auto"/>
              <w:bottom w:val="single" w:sz="4" w:space="0" w:color="auto"/>
              <w:right w:val="single" w:sz="4" w:space="0" w:color="auto"/>
            </w:tcBorders>
            <w:hideMark/>
          </w:tcPr>
          <w:p w:rsidR="00334E29" w:rsidRDefault="00334E29" w:rsidP="00CD17C5">
            <w:pPr>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6-8 jam setelah persalinan</w:t>
            </w:r>
          </w:p>
        </w:tc>
        <w:tc>
          <w:tcPr>
            <w:tcW w:w="4253" w:type="dxa"/>
            <w:tcBorders>
              <w:top w:val="single" w:sz="4" w:space="0" w:color="auto"/>
              <w:left w:val="single" w:sz="4" w:space="0" w:color="auto"/>
              <w:bottom w:val="single" w:sz="4" w:space="0" w:color="auto"/>
              <w:right w:val="single" w:sz="4" w:space="0" w:color="auto"/>
            </w:tcBorders>
            <w:hideMark/>
          </w:tcPr>
          <w:p w:rsidR="00334E29" w:rsidRDefault="00334E29" w:rsidP="00CD17C5">
            <w:pPr>
              <w:pStyle w:val="ListParagraph"/>
              <w:numPr>
                <w:ilvl w:val="0"/>
                <w:numId w:val="10"/>
              </w:numPr>
              <w:spacing w:after="0" w:line="480" w:lineRule="auto"/>
              <w:ind w:left="45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Mencegah perdarahan masa nifas karena atonia uteri.</w:t>
            </w:r>
          </w:p>
          <w:p w:rsidR="00334E29" w:rsidRDefault="00334E29" w:rsidP="00CD17C5">
            <w:pPr>
              <w:pStyle w:val="ListParagraph"/>
              <w:numPr>
                <w:ilvl w:val="0"/>
                <w:numId w:val="10"/>
              </w:numPr>
              <w:spacing w:after="0" w:line="480" w:lineRule="auto"/>
              <w:ind w:left="45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Mendeteksi dan merawat penyebab lain perdarahan, merujuk bila perdarahan berlanjut</w:t>
            </w:r>
          </w:p>
          <w:p w:rsidR="00334E29" w:rsidRDefault="00334E29" w:rsidP="00CD17C5">
            <w:pPr>
              <w:pStyle w:val="ListParagraph"/>
              <w:numPr>
                <w:ilvl w:val="0"/>
                <w:numId w:val="10"/>
              </w:numPr>
              <w:tabs>
                <w:tab w:val="left" w:pos="285"/>
              </w:tabs>
              <w:spacing w:after="0" w:line="480" w:lineRule="auto"/>
              <w:ind w:left="45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Memberikan konseling pada ibu atau salah satu anggota keluarga bagaimana mencegah perdarahan masa nifas karena atonia uteri</w:t>
            </w:r>
          </w:p>
          <w:p w:rsidR="00334E29" w:rsidRDefault="00334E29" w:rsidP="00CD17C5">
            <w:pPr>
              <w:pStyle w:val="ListParagraph"/>
              <w:numPr>
                <w:ilvl w:val="0"/>
                <w:numId w:val="10"/>
              </w:numPr>
              <w:spacing w:after="0" w:line="480" w:lineRule="auto"/>
              <w:ind w:left="45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Pemberian ASI awal.</w:t>
            </w:r>
          </w:p>
          <w:p w:rsidR="00334E29" w:rsidRDefault="00334E29" w:rsidP="00CD17C5">
            <w:pPr>
              <w:pStyle w:val="ListParagraph"/>
              <w:numPr>
                <w:ilvl w:val="0"/>
                <w:numId w:val="10"/>
              </w:numPr>
              <w:spacing w:after="0" w:line="480" w:lineRule="auto"/>
              <w:ind w:left="45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Melakukan hubungan antara ibu dan bayi.</w:t>
            </w:r>
          </w:p>
          <w:p w:rsidR="00334E29" w:rsidRDefault="00334E29" w:rsidP="00CD17C5">
            <w:pPr>
              <w:pStyle w:val="ListParagraph"/>
              <w:numPr>
                <w:ilvl w:val="0"/>
                <w:numId w:val="10"/>
              </w:numPr>
              <w:spacing w:after="0" w:line="480" w:lineRule="auto"/>
              <w:ind w:left="45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Menjaga bayi tetap sehat dengan cara mencegah hipotermi</w:t>
            </w:r>
          </w:p>
        </w:tc>
      </w:tr>
      <w:tr w:rsidR="00334E29" w:rsidTr="00334E29">
        <w:tc>
          <w:tcPr>
            <w:tcW w:w="1384" w:type="dxa"/>
            <w:tcBorders>
              <w:top w:val="single" w:sz="4" w:space="0" w:color="auto"/>
              <w:left w:val="single" w:sz="4" w:space="0" w:color="auto"/>
              <w:bottom w:val="single" w:sz="4" w:space="0" w:color="auto"/>
              <w:right w:val="single" w:sz="4" w:space="0" w:color="auto"/>
            </w:tcBorders>
            <w:hideMark/>
          </w:tcPr>
          <w:p w:rsidR="00334E29" w:rsidRDefault="00334E29" w:rsidP="00CD17C5">
            <w:pPr>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Ke 2</w:t>
            </w:r>
          </w:p>
        </w:tc>
        <w:tc>
          <w:tcPr>
            <w:tcW w:w="1701" w:type="dxa"/>
            <w:tcBorders>
              <w:top w:val="single" w:sz="4" w:space="0" w:color="auto"/>
              <w:left w:val="single" w:sz="4" w:space="0" w:color="auto"/>
              <w:bottom w:val="single" w:sz="4" w:space="0" w:color="auto"/>
              <w:right w:val="single" w:sz="4" w:space="0" w:color="auto"/>
            </w:tcBorders>
            <w:hideMark/>
          </w:tcPr>
          <w:p w:rsidR="00334E29" w:rsidRDefault="00334E29" w:rsidP="00CD17C5">
            <w:pPr>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6hari setelah persalinan</w:t>
            </w:r>
          </w:p>
        </w:tc>
        <w:tc>
          <w:tcPr>
            <w:tcW w:w="4253" w:type="dxa"/>
            <w:tcBorders>
              <w:top w:val="single" w:sz="4" w:space="0" w:color="auto"/>
              <w:left w:val="single" w:sz="4" w:space="0" w:color="auto"/>
              <w:bottom w:val="single" w:sz="4" w:space="0" w:color="auto"/>
              <w:right w:val="single" w:sz="4" w:space="0" w:color="auto"/>
            </w:tcBorders>
            <w:hideMark/>
          </w:tcPr>
          <w:p w:rsidR="00334E29" w:rsidRDefault="00334E29" w:rsidP="00CD17C5">
            <w:pPr>
              <w:pStyle w:val="ListParagraph"/>
              <w:numPr>
                <w:ilvl w:val="0"/>
                <w:numId w:val="11"/>
              </w:numPr>
              <w:tabs>
                <w:tab w:val="left" w:pos="209"/>
              </w:tabs>
              <w:spacing w:after="0" w:line="480" w:lineRule="auto"/>
              <w:ind w:left="45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Memastikan involusi uterus berjalan </w:t>
            </w:r>
            <w:proofErr w:type="gramStart"/>
            <w:r>
              <w:rPr>
                <w:rFonts w:ascii="Times New Roman" w:hAnsi="Times New Roman" w:cs="Times New Roman"/>
                <w:color w:val="000000" w:themeColor="text1"/>
                <w:sz w:val="24"/>
                <w:szCs w:val="24"/>
              </w:rPr>
              <w:t>normal :</w:t>
            </w:r>
            <w:proofErr w:type="gramEnd"/>
            <w:r>
              <w:rPr>
                <w:rFonts w:ascii="Times New Roman" w:hAnsi="Times New Roman" w:cs="Times New Roman"/>
                <w:color w:val="000000" w:themeColor="text1"/>
                <w:sz w:val="24"/>
                <w:szCs w:val="24"/>
              </w:rPr>
              <w:t xml:space="preserve"> uterus berkontraksi, fundus dibawah umbilicus, tidak ada perdarahan abnormal, tidak ada bau.</w:t>
            </w:r>
          </w:p>
          <w:p w:rsidR="00334E29" w:rsidRDefault="00334E29" w:rsidP="00CD17C5">
            <w:pPr>
              <w:pStyle w:val="ListParagraph"/>
              <w:numPr>
                <w:ilvl w:val="0"/>
                <w:numId w:val="11"/>
              </w:numPr>
              <w:spacing w:after="0" w:line="480" w:lineRule="auto"/>
              <w:ind w:left="45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Menilai adanya tanda–tanda demam infeksi atau perdarahan abnormal.</w:t>
            </w:r>
          </w:p>
          <w:p w:rsidR="00334E29" w:rsidRDefault="00334E29" w:rsidP="00CD17C5">
            <w:pPr>
              <w:pStyle w:val="ListParagraph"/>
              <w:numPr>
                <w:ilvl w:val="0"/>
                <w:numId w:val="11"/>
              </w:numPr>
              <w:spacing w:after="0" w:line="480" w:lineRule="auto"/>
              <w:ind w:left="45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Memastikan ibu mendapat cukup makanan, minuman dan istirahat</w:t>
            </w:r>
          </w:p>
          <w:p w:rsidR="00334E29" w:rsidRDefault="00334E29" w:rsidP="00CD17C5">
            <w:pPr>
              <w:pStyle w:val="ListParagraph"/>
              <w:numPr>
                <w:ilvl w:val="0"/>
                <w:numId w:val="11"/>
              </w:numPr>
              <w:spacing w:after="0" w:line="480" w:lineRule="auto"/>
              <w:ind w:left="45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Memastikan ibu menyusui dengan dan memperhatikan tanda – tanda penyakit.</w:t>
            </w:r>
          </w:p>
          <w:p w:rsidR="00334E29" w:rsidRDefault="00334E29" w:rsidP="00CD17C5">
            <w:pPr>
              <w:pStyle w:val="ListParagraph"/>
              <w:numPr>
                <w:ilvl w:val="0"/>
                <w:numId w:val="11"/>
              </w:numPr>
              <w:spacing w:after="0" w:line="480" w:lineRule="auto"/>
              <w:ind w:left="45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Memberikan konseling kepada ibu mengenai asuhan pada bayi, tali pusat, menjaga bayi tetap hangat dan merawat bayi sehari– hari.</w:t>
            </w:r>
          </w:p>
        </w:tc>
      </w:tr>
      <w:tr w:rsidR="00334E29" w:rsidTr="00334E29">
        <w:tc>
          <w:tcPr>
            <w:tcW w:w="1384" w:type="dxa"/>
            <w:tcBorders>
              <w:top w:val="single" w:sz="4" w:space="0" w:color="auto"/>
              <w:left w:val="single" w:sz="4" w:space="0" w:color="auto"/>
              <w:bottom w:val="single" w:sz="4" w:space="0" w:color="auto"/>
              <w:right w:val="single" w:sz="4" w:space="0" w:color="auto"/>
            </w:tcBorders>
            <w:hideMark/>
          </w:tcPr>
          <w:p w:rsidR="00334E29" w:rsidRDefault="00334E29" w:rsidP="00CD17C5">
            <w:pPr>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Ke 3 </w:t>
            </w:r>
          </w:p>
        </w:tc>
        <w:tc>
          <w:tcPr>
            <w:tcW w:w="1701" w:type="dxa"/>
            <w:tcBorders>
              <w:top w:val="single" w:sz="4" w:space="0" w:color="auto"/>
              <w:left w:val="single" w:sz="4" w:space="0" w:color="auto"/>
              <w:bottom w:val="single" w:sz="4" w:space="0" w:color="auto"/>
              <w:right w:val="single" w:sz="4" w:space="0" w:color="auto"/>
            </w:tcBorders>
            <w:hideMark/>
          </w:tcPr>
          <w:p w:rsidR="00334E29" w:rsidRDefault="00334E29" w:rsidP="00CD17C5">
            <w:pPr>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2 minggu setelah persalinan</w:t>
            </w:r>
          </w:p>
        </w:tc>
        <w:tc>
          <w:tcPr>
            <w:tcW w:w="4253" w:type="dxa"/>
            <w:tcBorders>
              <w:top w:val="single" w:sz="4" w:space="0" w:color="auto"/>
              <w:left w:val="single" w:sz="4" w:space="0" w:color="auto"/>
              <w:bottom w:val="single" w:sz="4" w:space="0" w:color="auto"/>
              <w:right w:val="single" w:sz="4" w:space="0" w:color="auto"/>
            </w:tcBorders>
            <w:hideMark/>
          </w:tcPr>
          <w:p w:rsidR="00334E29" w:rsidRDefault="00334E29" w:rsidP="00CD17C5">
            <w:pPr>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Sama dengan di atas </w:t>
            </w:r>
            <w:proofErr w:type="gramStart"/>
            <w:r>
              <w:rPr>
                <w:rFonts w:ascii="Times New Roman" w:hAnsi="Times New Roman" w:cs="Times New Roman"/>
                <w:color w:val="000000" w:themeColor="text1"/>
                <w:sz w:val="24"/>
                <w:szCs w:val="24"/>
              </w:rPr>
              <w:t>( 6</w:t>
            </w:r>
            <w:proofErr w:type="gramEnd"/>
            <w:r>
              <w:rPr>
                <w:rFonts w:ascii="Times New Roman" w:hAnsi="Times New Roman" w:cs="Times New Roman"/>
                <w:color w:val="000000" w:themeColor="text1"/>
                <w:sz w:val="24"/>
                <w:szCs w:val="24"/>
              </w:rPr>
              <w:t xml:space="preserve"> hari setelah persalinan )</w:t>
            </w:r>
            <w:r>
              <w:rPr>
                <w:rFonts w:ascii="Times New Roman" w:hAnsi="Times New Roman" w:cs="Times New Roman"/>
                <w:color w:val="000000" w:themeColor="text1"/>
                <w:sz w:val="24"/>
                <w:szCs w:val="24"/>
                <w:lang w:val="id-ID"/>
              </w:rPr>
              <w:t>.</w:t>
            </w:r>
          </w:p>
        </w:tc>
      </w:tr>
      <w:tr w:rsidR="00334E29" w:rsidTr="00334E29">
        <w:tc>
          <w:tcPr>
            <w:tcW w:w="1384" w:type="dxa"/>
            <w:tcBorders>
              <w:top w:val="single" w:sz="4" w:space="0" w:color="auto"/>
              <w:left w:val="single" w:sz="4" w:space="0" w:color="auto"/>
              <w:bottom w:val="single" w:sz="4" w:space="0" w:color="auto"/>
              <w:right w:val="single" w:sz="4" w:space="0" w:color="auto"/>
            </w:tcBorders>
            <w:hideMark/>
          </w:tcPr>
          <w:p w:rsidR="00334E29" w:rsidRDefault="00334E29" w:rsidP="00CD17C5">
            <w:pPr>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Ke 4</w:t>
            </w:r>
          </w:p>
        </w:tc>
        <w:tc>
          <w:tcPr>
            <w:tcW w:w="1701" w:type="dxa"/>
            <w:tcBorders>
              <w:top w:val="single" w:sz="4" w:space="0" w:color="auto"/>
              <w:left w:val="single" w:sz="4" w:space="0" w:color="auto"/>
              <w:bottom w:val="single" w:sz="4" w:space="0" w:color="auto"/>
              <w:right w:val="single" w:sz="4" w:space="0" w:color="auto"/>
            </w:tcBorders>
            <w:hideMark/>
          </w:tcPr>
          <w:p w:rsidR="00334E29" w:rsidRDefault="00334E29" w:rsidP="00CD17C5">
            <w:pPr>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6 minggu </w:t>
            </w:r>
            <w:r>
              <w:rPr>
                <w:rFonts w:ascii="Times New Roman" w:hAnsi="Times New Roman" w:cs="Times New Roman"/>
                <w:color w:val="000000" w:themeColor="text1"/>
                <w:sz w:val="24"/>
                <w:szCs w:val="24"/>
              </w:rPr>
              <w:lastRenderedPageBreak/>
              <w:t>setelah persalinan</w:t>
            </w:r>
          </w:p>
        </w:tc>
        <w:tc>
          <w:tcPr>
            <w:tcW w:w="4253" w:type="dxa"/>
            <w:tcBorders>
              <w:top w:val="single" w:sz="4" w:space="0" w:color="auto"/>
              <w:left w:val="single" w:sz="4" w:space="0" w:color="auto"/>
              <w:bottom w:val="single" w:sz="4" w:space="0" w:color="auto"/>
              <w:right w:val="single" w:sz="4" w:space="0" w:color="auto"/>
            </w:tcBorders>
            <w:hideMark/>
          </w:tcPr>
          <w:p w:rsidR="00334E29" w:rsidRDefault="00334E29" w:rsidP="00CD17C5">
            <w:pPr>
              <w:pStyle w:val="ListParagraph"/>
              <w:numPr>
                <w:ilvl w:val="0"/>
                <w:numId w:val="12"/>
              </w:numPr>
              <w:tabs>
                <w:tab w:val="left" w:pos="40"/>
                <w:tab w:val="left" w:pos="255"/>
              </w:tabs>
              <w:spacing w:after="0" w:line="480" w:lineRule="auto"/>
              <w:ind w:left="45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Menanyakan ibu tentang penyakit – </w:t>
            </w:r>
            <w:r>
              <w:rPr>
                <w:rFonts w:ascii="Times New Roman" w:hAnsi="Times New Roman" w:cs="Times New Roman"/>
                <w:color w:val="000000" w:themeColor="text1"/>
                <w:sz w:val="24"/>
                <w:szCs w:val="24"/>
              </w:rPr>
              <w:lastRenderedPageBreak/>
              <w:t>penyakit yang dialami</w:t>
            </w:r>
          </w:p>
          <w:p w:rsidR="00334E29" w:rsidRDefault="00334E29" w:rsidP="00CD17C5">
            <w:pPr>
              <w:pStyle w:val="ListParagraph"/>
              <w:numPr>
                <w:ilvl w:val="0"/>
                <w:numId w:val="12"/>
              </w:numPr>
              <w:tabs>
                <w:tab w:val="left" w:pos="40"/>
                <w:tab w:val="left" w:pos="255"/>
              </w:tabs>
              <w:spacing w:after="0" w:line="480" w:lineRule="auto"/>
              <w:ind w:left="45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Memberikan konseling untuk KB secara dini</w:t>
            </w:r>
            <w:r>
              <w:rPr>
                <w:rFonts w:ascii="Times New Roman" w:hAnsi="Times New Roman" w:cs="Times New Roman"/>
                <w:color w:val="000000" w:themeColor="text1"/>
                <w:sz w:val="24"/>
                <w:szCs w:val="24"/>
                <w:lang w:val="id-ID"/>
              </w:rPr>
              <w:t>.</w:t>
            </w:r>
          </w:p>
        </w:tc>
      </w:tr>
    </w:tbl>
    <w:p w:rsidR="00334E29" w:rsidRDefault="00334E29" w:rsidP="00CD17C5">
      <w:pPr>
        <w:tabs>
          <w:tab w:val="left" w:pos="284"/>
        </w:tabs>
        <w:spacing w:line="480" w:lineRule="auto"/>
        <w:jc w:val="both"/>
        <w:rPr>
          <w:rFonts w:ascii="Times New Roman" w:hAnsi="Times New Roman" w:cs="Times New Roman"/>
          <w:color w:val="000000" w:themeColor="text1"/>
          <w:sz w:val="24"/>
          <w:szCs w:val="24"/>
          <w:lang w:val="id-ID"/>
        </w:rPr>
      </w:pPr>
    </w:p>
    <w:p w:rsidR="00334E29" w:rsidRDefault="00334E29" w:rsidP="00CD17C5">
      <w:pPr>
        <w:pStyle w:val="ListParagraph"/>
        <w:numPr>
          <w:ilvl w:val="2"/>
          <w:numId w:val="1"/>
        </w:numPr>
        <w:spacing w:line="48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Perawatan Masa Puerperium</w:t>
      </w:r>
    </w:p>
    <w:p w:rsidR="00334E29" w:rsidRDefault="00334E29" w:rsidP="00CD17C5">
      <w:pPr>
        <w:pStyle w:val="ListParagraph"/>
        <w:spacing w:line="48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Perawatan pueperium lebih aktif dengan dianjurkan untuk </w:t>
      </w:r>
      <w:proofErr w:type="gramStart"/>
      <w:r>
        <w:rPr>
          <w:rFonts w:ascii="Times New Roman" w:hAnsi="Times New Roman" w:cs="Times New Roman"/>
          <w:color w:val="000000" w:themeColor="text1"/>
          <w:sz w:val="24"/>
          <w:szCs w:val="24"/>
        </w:rPr>
        <w:t>melakukan  mobilisasi</w:t>
      </w:r>
      <w:proofErr w:type="gramEnd"/>
      <w:r>
        <w:rPr>
          <w:rFonts w:ascii="Times New Roman" w:hAnsi="Times New Roman" w:cs="Times New Roman"/>
          <w:color w:val="000000" w:themeColor="text1"/>
          <w:sz w:val="24"/>
          <w:szCs w:val="24"/>
        </w:rPr>
        <w:t xml:space="preserve"> dini(early mobilization). Perawatan mobilisasi mempunya </w:t>
      </w:r>
      <w:proofErr w:type="gramStart"/>
      <w:r>
        <w:rPr>
          <w:rFonts w:ascii="Times New Roman" w:hAnsi="Times New Roman" w:cs="Times New Roman"/>
          <w:color w:val="000000" w:themeColor="text1"/>
          <w:sz w:val="24"/>
          <w:szCs w:val="24"/>
        </w:rPr>
        <w:t>keuntungan :</w:t>
      </w:r>
      <w:proofErr w:type="gramEnd"/>
    </w:p>
    <w:p w:rsidR="00334E29" w:rsidRDefault="00334E29" w:rsidP="00CD17C5">
      <w:pPr>
        <w:pStyle w:val="ListParagraph"/>
        <w:numPr>
          <w:ilvl w:val="0"/>
          <w:numId w:val="13"/>
        </w:numPr>
        <w:spacing w:line="48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Melancarkan pengeluaran lokia, mengurangi infeksi pueperium</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13"/>
        </w:numPr>
        <w:spacing w:line="48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Memperlancar involusi alat kandungan</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13"/>
        </w:numPr>
        <w:spacing w:line="48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Melancarkan fungsi alat gastrointestinal dan alat perkemihan</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13"/>
        </w:numPr>
        <w:spacing w:line="48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Menigkatkan kelancaran peredaran darah, sehingga mempercepat fungsi ASI dan pengeluaran sisa metabolisme.</w:t>
      </w:r>
    </w:p>
    <w:p w:rsidR="00334E29" w:rsidRDefault="00334E29" w:rsidP="00CD17C5">
      <w:pPr>
        <w:pStyle w:val="ListParagraph"/>
        <w:numPr>
          <w:ilvl w:val="2"/>
          <w:numId w:val="1"/>
        </w:numPr>
        <w:spacing w:line="48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Peran dan Tanggung Jawab Bidan dalam Masa Nifas</w:t>
      </w:r>
    </w:p>
    <w:p w:rsidR="00334E29" w:rsidRDefault="00334E29" w:rsidP="00CD17C5">
      <w:pPr>
        <w:pStyle w:val="ListParagraph"/>
        <w:spacing w:line="48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Bidan memiliki peranan yang sangat penting dalam pemberian asuhan post partum. Adapun peran dan tanggung jawab bidan dalam masa nifas antara lain:</w:t>
      </w:r>
    </w:p>
    <w:p w:rsidR="00334E29" w:rsidRDefault="00334E29" w:rsidP="00CD17C5">
      <w:pPr>
        <w:pStyle w:val="ListParagraph"/>
        <w:numPr>
          <w:ilvl w:val="0"/>
          <w:numId w:val="14"/>
        </w:numPr>
        <w:spacing w:line="48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Memberikan dukungan secara berkesinambungan selama masa nifas sesuai dengan kebutuhan ibu untuk mengurangi ketegangan fisik dan psikologis selama masa nifas</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14"/>
        </w:numPr>
        <w:spacing w:line="48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Sebagai promotor hubungan antara ibu dan bayi serta keluarga.</w:t>
      </w:r>
    </w:p>
    <w:p w:rsidR="00334E29" w:rsidRDefault="00334E29" w:rsidP="00CD17C5">
      <w:pPr>
        <w:pStyle w:val="ListParagraph"/>
        <w:numPr>
          <w:ilvl w:val="0"/>
          <w:numId w:val="14"/>
        </w:numPr>
        <w:spacing w:line="48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Mendorong ibu untuk menyusui bayinya dengan meningkatkan rasa nyaman.</w:t>
      </w:r>
    </w:p>
    <w:p w:rsidR="00334E29" w:rsidRDefault="00334E29" w:rsidP="00CD17C5">
      <w:pPr>
        <w:pStyle w:val="ListParagraph"/>
        <w:numPr>
          <w:ilvl w:val="0"/>
          <w:numId w:val="14"/>
        </w:numPr>
        <w:spacing w:line="48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Membuat kebijakan perencanaan program kesehatan yang berkaitan dengan ibu dan anak dan mampu melakukan kegiatan administrasi</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14"/>
        </w:numPr>
        <w:spacing w:line="48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Mendeteksi komplikasi dan perlunya rujukan</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14"/>
        </w:numPr>
        <w:spacing w:line="48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Memberikan informasi dan konseling untuk ibu dan keluarganya mengenai </w:t>
      </w:r>
      <w:proofErr w:type="gramStart"/>
      <w:r>
        <w:rPr>
          <w:rFonts w:ascii="Times New Roman" w:hAnsi="Times New Roman" w:cs="Times New Roman"/>
          <w:color w:val="000000" w:themeColor="text1"/>
          <w:sz w:val="24"/>
          <w:szCs w:val="24"/>
        </w:rPr>
        <w:t>cara</w:t>
      </w:r>
      <w:proofErr w:type="gramEnd"/>
      <w:r>
        <w:rPr>
          <w:rFonts w:ascii="Times New Roman" w:hAnsi="Times New Roman" w:cs="Times New Roman"/>
          <w:color w:val="000000" w:themeColor="text1"/>
          <w:sz w:val="24"/>
          <w:szCs w:val="24"/>
        </w:rPr>
        <w:t xml:space="preserve"> mencegah perdarahan, mengenali tanda-tanda bahaya, menjaga gizi yang baik, serta mempraktekkan kebersihan yang aman</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14"/>
        </w:numPr>
        <w:spacing w:line="48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Melakukan manajemen asuhan kebidanan dengan </w:t>
      </w:r>
      <w:proofErr w:type="gramStart"/>
      <w:r>
        <w:rPr>
          <w:rFonts w:ascii="Times New Roman" w:hAnsi="Times New Roman" w:cs="Times New Roman"/>
          <w:color w:val="000000" w:themeColor="text1"/>
          <w:sz w:val="24"/>
          <w:szCs w:val="24"/>
        </w:rPr>
        <w:t>cara</w:t>
      </w:r>
      <w:proofErr w:type="gramEnd"/>
      <w:r>
        <w:rPr>
          <w:rFonts w:ascii="Times New Roman" w:hAnsi="Times New Roman" w:cs="Times New Roman"/>
          <w:color w:val="000000" w:themeColor="text1"/>
          <w:sz w:val="24"/>
          <w:szCs w:val="24"/>
        </w:rPr>
        <w:t xml:space="preserve"> mengumpulkan data, menetapkan diagnosa dan rencana tindakan serta melaksanakannya untuk mempercepat proses pemulihan, mencegah komplikasi dengan memenuhi kebutuhan ibu dan bayi selama priode nifas.</w:t>
      </w:r>
    </w:p>
    <w:p w:rsidR="00334E29" w:rsidRDefault="00334E29" w:rsidP="00CD17C5">
      <w:pPr>
        <w:pStyle w:val="ListParagraph"/>
        <w:numPr>
          <w:ilvl w:val="0"/>
          <w:numId w:val="14"/>
        </w:numPr>
        <w:spacing w:line="48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Memberikan asuhan kebidanan secara professional</w:t>
      </w:r>
    </w:p>
    <w:p w:rsidR="00334E29" w:rsidRDefault="00334E29" w:rsidP="00CD17C5">
      <w:pPr>
        <w:pStyle w:val="ListParagraph"/>
        <w:numPr>
          <w:ilvl w:val="1"/>
          <w:numId w:val="1"/>
        </w:numPr>
        <w:spacing w:line="480" w:lineRule="auto"/>
        <w:ind w:left="284" w:hanging="284"/>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Bendungan ASI</w:t>
      </w:r>
    </w:p>
    <w:p w:rsidR="00334E29" w:rsidRDefault="00334E29" w:rsidP="00CD17C5">
      <w:pPr>
        <w:pStyle w:val="ListParagraph"/>
        <w:numPr>
          <w:ilvl w:val="2"/>
          <w:numId w:val="1"/>
        </w:numPr>
        <w:spacing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Pengertian Bendungan ASI</w:t>
      </w:r>
    </w:p>
    <w:p w:rsidR="00334E29" w:rsidRDefault="00334E29" w:rsidP="00CD17C5">
      <w:pPr>
        <w:pStyle w:val="ListParagraph"/>
        <w:spacing w:line="480" w:lineRule="auto"/>
        <w:ind w:left="567"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Bendungan ASI adalah pembendungan air </w:t>
      </w:r>
      <w:proofErr w:type="gramStart"/>
      <w:r>
        <w:rPr>
          <w:rFonts w:ascii="Times New Roman" w:hAnsi="Times New Roman" w:cs="Times New Roman"/>
          <w:color w:val="000000" w:themeColor="text1"/>
          <w:sz w:val="24"/>
          <w:szCs w:val="24"/>
        </w:rPr>
        <w:t>susu</w:t>
      </w:r>
      <w:proofErr w:type="gramEnd"/>
      <w:r>
        <w:rPr>
          <w:rFonts w:ascii="Times New Roman" w:hAnsi="Times New Roman" w:cs="Times New Roman"/>
          <w:color w:val="000000" w:themeColor="text1"/>
          <w:sz w:val="24"/>
          <w:szCs w:val="24"/>
        </w:rPr>
        <w:t xml:space="preserve"> karena penyempitan duktus laktiferi atau oleh kelenjar-kelenjar tidak dikosongkan dengan sempurna atau karena kelainan pada putting susu. Bendungan air </w:t>
      </w:r>
      <w:proofErr w:type="gramStart"/>
      <w:r>
        <w:rPr>
          <w:rFonts w:ascii="Times New Roman" w:hAnsi="Times New Roman" w:cs="Times New Roman"/>
          <w:color w:val="000000" w:themeColor="text1"/>
          <w:sz w:val="24"/>
          <w:szCs w:val="24"/>
        </w:rPr>
        <w:t>susu</w:t>
      </w:r>
      <w:proofErr w:type="gramEnd"/>
      <w:r>
        <w:rPr>
          <w:rFonts w:ascii="Times New Roman" w:hAnsi="Times New Roman" w:cs="Times New Roman"/>
          <w:color w:val="000000" w:themeColor="text1"/>
          <w:sz w:val="24"/>
          <w:szCs w:val="24"/>
        </w:rPr>
        <w:t xml:space="preserve"> adalah terjadinya pembengkakan pada payudara karena peningkatan aliran vena dan limfe sehingga menyebabkan bendungan ASI dan rasa nyeri disertai kenaikan suhu badan. </w:t>
      </w:r>
      <w:proofErr w:type="gramStart"/>
      <w:r>
        <w:rPr>
          <w:rFonts w:ascii="Times New Roman" w:hAnsi="Times New Roman" w:cs="Times New Roman"/>
          <w:color w:val="000000" w:themeColor="text1"/>
          <w:sz w:val="24"/>
          <w:szCs w:val="24"/>
        </w:rPr>
        <w:t>(Sarwono, 200</w:t>
      </w:r>
      <w:r>
        <w:rPr>
          <w:rFonts w:ascii="Times New Roman" w:hAnsi="Times New Roman" w:cs="Times New Roman"/>
          <w:color w:val="000000" w:themeColor="text1"/>
          <w:sz w:val="24"/>
          <w:szCs w:val="24"/>
          <w:lang w:val="id-ID"/>
        </w:rPr>
        <w:t>8</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p>
    <w:p w:rsidR="00334E29" w:rsidRDefault="00334E29" w:rsidP="00CD17C5">
      <w:pPr>
        <w:pStyle w:val="ListParagraph"/>
        <w:spacing w:line="480" w:lineRule="auto"/>
        <w:ind w:left="567" w:firstLine="720"/>
        <w:jc w:val="both"/>
        <w:rPr>
          <w:rFonts w:ascii="Times New Roman" w:hAnsi="Times New Roman" w:cs="Times New Roman"/>
          <w:color w:val="000000" w:themeColor="text1"/>
          <w:sz w:val="24"/>
          <w:szCs w:val="24"/>
          <w:lang w:val="id-ID"/>
        </w:rPr>
      </w:pPr>
      <w:proofErr w:type="gramStart"/>
      <w:r>
        <w:rPr>
          <w:rFonts w:ascii="Times New Roman" w:hAnsi="Times New Roman" w:cs="Times New Roman"/>
          <w:sz w:val="24"/>
          <w:szCs w:val="24"/>
        </w:rPr>
        <w:t>Keluhan ibu menyusui adalah payudara bengkak, keras, panas dan nyeri, Penanganan sebaiknya dimulai selama hamil dengan perawatan payudara untuk mencegah terjadinya kelainan.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Bila terjadi juga, maka </w:t>
      </w:r>
      <w:r>
        <w:rPr>
          <w:rFonts w:ascii="Times New Roman" w:hAnsi="Times New Roman" w:cs="Times New Roman"/>
          <w:sz w:val="24"/>
          <w:szCs w:val="24"/>
        </w:rPr>
        <w:lastRenderedPageBreak/>
        <w:t>berikan terapi simptomatis untuk sakitnya (analgetika), kosongkan payudara, sebelum menyusui pengurutan dulu atau dipompa, sehingga sumbatan hilang (Prawirohardjo, 2010).</w:t>
      </w:r>
      <w:proofErr w:type="gramEnd"/>
      <w:r>
        <w:rPr>
          <w:rFonts w:ascii="Times New Roman" w:hAnsi="Times New Roman" w:cs="Times New Roman"/>
          <w:sz w:val="24"/>
          <w:szCs w:val="24"/>
        </w:rPr>
        <w:t xml:space="preserve"> </w:t>
      </w:r>
      <w:proofErr w:type="gramStart"/>
      <w:r>
        <w:rPr>
          <w:rFonts w:ascii="Times New Roman" w:hAnsi="Times New Roman" w:cs="Times New Roman"/>
          <w:color w:val="000000" w:themeColor="text1"/>
          <w:sz w:val="24"/>
          <w:szCs w:val="24"/>
        </w:rPr>
        <w:t>Pembesaran payudara adalah kondisi penuh yang berlebihan pada payudara.</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Payudara yang mengalami pembesaran cenderung panas dan nyeri dengan kulit tegang dan mengkilat.</w:t>
      </w:r>
      <w:proofErr w:type="gramEnd"/>
      <w:r>
        <w:rPr>
          <w:rFonts w:ascii="Times New Roman" w:hAnsi="Times New Roman" w:cs="Times New Roman"/>
          <w:color w:val="000000" w:themeColor="text1"/>
          <w:sz w:val="24"/>
          <w:szCs w:val="24"/>
        </w:rPr>
        <w:t xml:space="preserve"> Pada periode postpartum awal, payudara yang membesar tidak hanya penuh oleh air </w:t>
      </w:r>
      <w:proofErr w:type="gramStart"/>
      <w:r>
        <w:rPr>
          <w:rFonts w:ascii="Times New Roman" w:hAnsi="Times New Roman" w:cs="Times New Roman"/>
          <w:color w:val="000000" w:themeColor="text1"/>
          <w:sz w:val="24"/>
          <w:szCs w:val="24"/>
        </w:rPr>
        <w:t>susu</w:t>
      </w:r>
      <w:proofErr w:type="gramEnd"/>
      <w:r>
        <w:rPr>
          <w:rFonts w:ascii="Times New Roman" w:hAnsi="Times New Roman" w:cs="Times New Roman"/>
          <w:color w:val="000000" w:themeColor="text1"/>
          <w:sz w:val="24"/>
          <w:szCs w:val="24"/>
        </w:rPr>
        <w:t xml:space="preserve">, payudara juga terdiri dari darah ekstra dan limfe yang tertarik ke payudara karena perubahan hormon yang mempresipitasi produksi air susu matur (Varney, Dkk. 2008). </w:t>
      </w:r>
    </w:p>
    <w:p w:rsidR="00334E29" w:rsidRDefault="00334E29" w:rsidP="00CD17C5">
      <w:pPr>
        <w:pStyle w:val="ListParagraph"/>
        <w:spacing w:line="480" w:lineRule="auto"/>
        <w:ind w:left="567"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Sesudah bayi lahir dan plasenta keluar, </w:t>
      </w:r>
      <w:proofErr w:type="gramStart"/>
      <w:r>
        <w:rPr>
          <w:rFonts w:ascii="Times New Roman" w:hAnsi="Times New Roman" w:cs="Times New Roman"/>
          <w:color w:val="000000" w:themeColor="text1"/>
          <w:sz w:val="24"/>
          <w:szCs w:val="24"/>
        </w:rPr>
        <w:t>kadar</w:t>
      </w:r>
      <w:proofErr w:type="gramEnd"/>
      <w:r>
        <w:rPr>
          <w:rFonts w:ascii="Times New Roman" w:hAnsi="Times New Roman" w:cs="Times New Roman"/>
          <w:color w:val="000000" w:themeColor="text1"/>
          <w:sz w:val="24"/>
          <w:szCs w:val="24"/>
        </w:rPr>
        <w:t xml:space="preserve"> estrogen dan progesteron turun dalam dua sampai tiga hari. </w:t>
      </w:r>
      <w:proofErr w:type="gramStart"/>
      <w:r>
        <w:rPr>
          <w:rFonts w:ascii="Times New Roman" w:hAnsi="Times New Roman" w:cs="Times New Roman"/>
          <w:color w:val="000000" w:themeColor="text1"/>
          <w:sz w:val="24"/>
          <w:szCs w:val="24"/>
        </w:rPr>
        <w:t xml:space="preserve">Dengan ini faktor </w:t>
      </w:r>
      <w:bookmarkStart w:id="0" w:name="_Hlk511687150"/>
      <w:r>
        <w:rPr>
          <w:rFonts w:ascii="Times New Roman" w:hAnsi="Times New Roman" w:cs="Times New Roman"/>
          <w:color w:val="000000" w:themeColor="text1"/>
          <w:sz w:val="24"/>
          <w:szCs w:val="24"/>
        </w:rPr>
        <w:t>hipotalamus yang menghalangi keluarnya prolaktin waktu hamil dan sangat dipengaruhi oleh estrogen tidak diproduksi lagi, dan terjadi sekresi prolaktin oleh hipofisis.</w:t>
      </w:r>
      <w:proofErr w:type="gramEnd"/>
      <w:r>
        <w:rPr>
          <w:rFonts w:ascii="Times New Roman" w:hAnsi="Times New Roman" w:cs="Times New Roman"/>
          <w:color w:val="000000" w:themeColor="text1"/>
          <w:sz w:val="24"/>
          <w:szCs w:val="24"/>
        </w:rPr>
        <w:t xml:space="preserve"> Hormon ini menyebabkan alveolus-alveolus kelenjar mammae terisi dengan air </w:t>
      </w:r>
      <w:proofErr w:type="gramStart"/>
      <w:r>
        <w:rPr>
          <w:rFonts w:ascii="Times New Roman" w:hAnsi="Times New Roman" w:cs="Times New Roman"/>
          <w:color w:val="000000" w:themeColor="text1"/>
          <w:sz w:val="24"/>
          <w:szCs w:val="24"/>
        </w:rPr>
        <w:t>susu</w:t>
      </w:r>
      <w:proofErr w:type="gramEnd"/>
      <w:r>
        <w:rPr>
          <w:rFonts w:ascii="Times New Roman" w:hAnsi="Times New Roman" w:cs="Times New Roman"/>
          <w:color w:val="000000" w:themeColor="text1"/>
          <w:sz w:val="24"/>
          <w:szCs w:val="24"/>
        </w:rPr>
        <w:t xml:space="preserve">, tetapi juga mengeluarkannya dibutuhkan refleks yang menyebabkan kontraksi sel-sel mioepitelial yang mengelilingi alveolus dan duktus kecil kelenjar-kelenjar tersebut. </w:t>
      </w:r>
      <w:proofErr w:type="gramStart"/>
      <w:r>
        <w:rPr>
          <w:rFonts w:ascii="Times New Roman" w:hAnsi="Times New Roman" w:cs="Times New Roman"/>
          <w:color w:val="000000" w:themeColor="text1"/>
          <w:sz w:val="24"/>
          <w:szCs w:val="24"/>
        </w:rPr>
        <w:t>Refleks ini timbul jika bayi menyusu (Prawirohardjo. 2010).</w:t>
      </w:r>
      <w:proofErr w:type="gramEnd"/>
      <w:r>
        <w:rPr>
          <w:rFonts w:ascii="Times New Roman" w:hAnsi="Times New Roman" w:cs="Times New Roman"/>
          <w:color w:val="000000" w:themeColor="text1"/>
          <w:sz w:val="24"/>
          <w:szCs w:val="24"/>
        </w:rPr>
        <w:t xml:space="preserve"> </w:t>
      </w:r>
    </w:p>
    <w:p w:rsidR="00334E29" w:rsidRDefault="00334E29" w:rsidP="00CD17C5">
      <w:pPr>
        <w:pStyle w:val="ListParagraph"/>
        <w:spacing w:line="480" w:lineRule="auto"/>
        <w:ind w:left="567"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Pada permulaan nifas apabila bayi tidak menyusu dengan baik, atatu kemudian apabila kelenjar-kelenjar tidak dikosongkan dengan sempurna, terjadi pembendungan air </w:t>
      </w:r>
      <w:proofErr w:type="gramStart"/>
      <w:r>
        <w:rPr>
          <w:rFonts w:ascii="Times New Roman" w:hAnsi="Times New Roman" w:cs="Times New Roman"/>
          <w:color w:val="000000" w:themeColor="text1"/>
          <w:sz w:val="24"/>
          <w:szCs w:val="24"/>
        </w:rPr>
        <w:t>susu</w:t>
      </w:r>
      <w:proofErr w:type="gramEnd"/>
      <w:r>
        <w:rPr>
          <w:rFonts w:ascii="Times New Roman" w:hAnsi="Times New Roman" w:cs="Times New Roman"/>
          <w:color w:val="000000" w:themeColor="text1"/>
          <w:sz w:val="24"/>
          <w:szCs w:val="24"/>
        </w:rPr>
        <w:t xml:space="preserve">. Payudara terasa panas serta keras pada perabaan dan </w:t>
      </w:r>
      <w:proofErr w:type="gramStart"/>
      <w:r>
        <w:rPr>
          <w:rFonts w:ascii="Times New Roman" w:hAnsi="Times New Roman" w:cs="Times New Roman"/>
          <w:color w:val="000000" w:themeColor="text1"/>
          <w:sz w:val="24"/>
          <w:szCs w:val="24"/>
        </w:rPr>
        <w:t>nyeri  tetapi</w:t>
      </w:r>
      <w:proofErr w:type="gramEnd"/>
      <w:r>
        <w:rPr>
          <w:rFonts w:ascii="Times New Roman" w:hAnsi="Times New Roman" w:cs="Times New Roman"/>
          <w:color w:val="000000" w:themeColor="text1"/>
          <w:sz w:val="24"/>
          <w:szCs w:val="24"/>
        </w:rPr>
        <w:t xml:space="preserve"> suhu badan tidak naik. Puting </w:t>
      </w:r>
      <w:proofErr w:type="gramStart"/>
      <w:r>
        <w:rPr>
          <w:rFonts w:ascii="Times New Roman" w:hAnsi="Times New Roman" w:cs="Times New Roman"/>
          <w:color w:val="000000" w:themeColor="text1"/>
          <w:sz w:val="24"/>
          <w:szCs w:val="24"/>
        </w:rPr>
        <w:t>susu</w:t>
      </w:r>
      <w:proofErr w:type="gramEnd"/>
      <w:r>
        <w:rPr>
          <w:rFonts w:ascii="Times New Roman" w:hAnsi="Times New Roman" w:cs="Times New Roman"/>
          <w:color w:val="000000" w:themeColor="text1"/>
          <w:sz w:val="24"/>
          <w:szCs w:val="24"/>
        </w:rPr>
        <w:t xml:space="preserve"> bisa mendatar dan hal ini menyulitkan bayi untuk menyusu. Kadang-kadang pengeluaran </w:t>
      </w:r>
      <w:r>
        <w:rPr>
          <w:rFonts w:ascii="Times New Roman" w:hAnsi="Times New Roman" w:cs="Times New Roman"/>
          <w:color w:val="000000" w:themeColor="text1"/>
          <w:sz w:val="24"/>
          <w:szCs w:val="24"/>
        </w:rPr>
        <w:lastRenderedPageBreak/>
        <w:t xml:space="preserve">air </w:t>
      </w:r>
      <w:proofErr w:type="gramStart"/>
      <w:r>
        <w:rPr>
          <w:rFonts w:ascii="Times New Roman" w:hAnsi="Times New Roman" w:cs="Times New Roman"/>
          <w:color w:val="000000" w:themeColor="text1"/>
          <w:sz w:val="24"/>
          <w:szCs w:val="24"/>
        </w:rPr>
        <w:t>susu</w:t>
      </w:r>
      <w:proofErr w:type="gramEnd"/>
      <w:r>
        <w:rPr>
          <w:rFonts w:ascii="Times New Roman" w:hAnsi="Times New Roman" w:cs="Times New Roman"/>
          <w:color w:val="000000" w:themeColor="text1"/>
          <w:sz w:val="24"/>
          <w:szCs w:val="24"/>
        </w:rPr>
        <w:t xml:space="preserve"> juga terhalang oleh sebab duktuli menyempit karena pembesaran vena serta pembuluh limfe (Prawirohardjo. 2010). </w:t>
      </w:r>
    </w:p>
    <w:p w:rsidR="00334E29" w:rsidRDefault="00334E29" w:rsidP="00CD17C5">
      <w:pPr>
        <w:pStyle w:val="ListParagraph"/>
        <w:spacing w:line="480" w:lineRule="auto"/>
        <w:ind w:left="567"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Bendungan air </w:t>
      </w:r>
      <w:proofErr w:type="gramStart"/>
      <w:r>
        <w:rPr>
          <w:rFonts w:ascii="Times New Roman" w:hAnsi="Times New Roman" w:cs="Times New Roman"/>
          <w:color w:val="000000" w:themeColor="text1"/>
          <w:sz w:val="24"/>
          <w:szCs w:val="24"/>
        </w:rPr>
        <w:t>susu</w:t>
      </w:r>
      <w:proofErr w:type="gramEnd"/>
      <w:r>
        <w:rPr>
          <w:rFonts w:ascii="Times New Roman" w:hAnsi="Times New Roman" w:cs="Times New Roman"/>
          <w:color w:val="000000" w:themeColor="text1"/>
          <w:sz w:val="24"/>
          <w:szCs w:val="24"/>
        </w:rPr>
        <w:t xml:space="preserve"> dapat terjadi pada hari ke dua atau ke tiga ketika payudara telah memproduksi air susu. Bendungan disebabkan oleh pengeluaran air susu yang tidak lancar, karena bayi tidak cukup sering menyusu, produksi meningkat, terlambat menyusukan, hubungan dengan bayi (bonding) kurang baik dan dapat pula karena adanya pembatasan waktu menyusui (Prawirohardjo, 2010).</w:t>
      </w:r>
    </w:p>
    <w:bookmarkEnd w:id="0"/>
    <w:p w:rsidR="00334E29" w:rsidRDefault="00334E29" w:rsidP="00CD17C5">
      <w:pPr>
        <w:pStyle w:val="ListParagraph"/>
        <w:numPr>
          <w:ilvl w:val="2"/>
          <w:numId w:val="1"/>
        </w:numPr>
        <w:spacing w:line="480" w:lineRule="auto"/>
        <w:ind w:left="567" w:hanging="28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Gejala Bendungan ASI</w:t>
      </w:r>
    </w:p>
    <w:p w:rsidR="00334E29" w:rsidRDefault="00334E29" w:rsidP="00CD17C5">
      <w:pPr>
        <w:pStyle w:val="ListParagraph"/>
        <w:spacing w:line="480" w:lineRule="auto"/>
        <w:ind w:left="567"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Gejala yang dirasakan ibu apabila terjadi bendungan ASI menurut (Prawirohardjo, 2010) </w:t>
      </w:r>
      <w:proofErr w:type="gramStart"/>
      <w:r>
        <w:rPr>
          <w:rFonts w:ascii="Times New Roman" w:hAnsi="Times New Roman" w:cs="Times New Roman"/>
          <w:color w:val="000000" w:themeColor="text1"/>
          <w:sz w:val="24"/>
          <w:szCs w:val="24"/>
        </w:rPr>
        <w:t>adalah :</w:t>
      </w:r>
      <w:proofErr w:type="gramEnd"/>
      <w:r>
        <w:rPr>
          <w:rFonts w:ascii="Times New Roman" w:hAnsi="Times New Roman" w:cs="Times New Roman"/>
          <w:color w:val="000000" w:themeColor="text1"/>
          <w:sz w:val="24"/>
          <w:szCs w:val="24"/>
        </w:rPr>
        <w:t xml:space="preserve"> Bengkak pada payudara</w:t>
      </w:r>
      <w:r>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rPr>
        <w:t xml:space="preserve">  Payudara terasa keras, Payudara terasa panas, Terdapat nyeri tekan pada payudara.</w:t>
      </w:r>
    </w:p>
    <w:p w:rsidR="00334E29" w:rsidRDefault="00334E29" w:rsidP="00CD17C5">
      <w:pPr>
        <w:pStyle w:val="ListParagraph"/>
        <w:numPr>
          <w:ilvl w:val="2"/>
          <w:numId w:val="1"/>
        </w:numPr>
        <w:spacing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Cara pencegahan bendungan ASI</w:t>
      </w:r>
    </w:p>
    <w:p w:rsidR="00334E29" w:rsidRDefault="00334E29" w:rsidP="00CD17C5">
      <w:pPr>
        <w:pStyle w:val="ListParagraph"/>
        <w:spacing w:line="48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Untuk mencegah terjadinya bendungan ASI menurut (Wiknjosastro, 2006) yaitu:</w:t>
      </w:r>
    </w:p>
    <w:p w:rsidR="00334E29" w:rsidRDefault="00334E29" w:rsidP="00CD17C5">
      <w:pPr>
        <w:pStyle w:val="ListParagraph"/>
        <w:numPr>
          <w:ilvl w:val="0"/>
          <w:numId w:val="15"/>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Menyusui secara dini, susui bayi segera mungkin (sebelum 30 menit) setelah dilahirkan</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15"/>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Susui bayi tanpa dijadwal (on demand)</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15"/>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Keluarkan </w:t>
      </w:r>
      <w:proofErr w:type="gramStart"/>
      <w:r>
        <w:rPr>
          <w:rFonts w:ascii="Times New Roman" w:hAnsi="Times New Roman" w:cs="Times New Roman"/>
          <w:color w:val="000000" w:themeColor="text1"/>
          <w:sz w:val="24"/>
          <w:szCs w:val="24"/>
        </w:rPr>
        <w:t>asi</w:t>
      </w:r>
      <w:proofErr w:type="gramEnd"/>
      <w:r>
        <w:rPr>
          <w:rFonts w:ascii="Times New Roman" w:hAnsi="Times New Roman" w:cs="Times New Roman"/>
          <w:color w:val="000000" w:themeColor="text1"/>
          <w:sz w:val="24"/>
          <w:szCs w:val="24"/>
        </w:rPr>
        <w:t xml:space="preserve"> dengan tangga atau pompa bila produksi melebihi kebutuhan bayi</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15"/>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Perawatan payudara pasca persalinan (obserti patologi)</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15"/>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Menyusui yang sering</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15"/>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Memakai kantong yang memadai</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15"/>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Hindari tekanan local pada payudara</w:t>
      </w:r>
    </w:p>
    <w:p w:rsidR="00334E29" w:rsidRDefault="00334E29" w:rsidP="00CD17C5">
      <w:pPr>
        <w:pStyle w:val="ListParagraph"/>
        <w:numPr>
          <w:ilvl w:val="2"/>
          <w:numId w:val="1"/>
        </w:numPr>
        <w:spacing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Penatalaksanaan bendungan ASI</w:t>
      </w:r>
    </w:p>
    <w:p w:rsidR="00334E29" w:rsidRDefault="00334E29" w:rsidP="00CD17C5">
      <w:pPr>
        <w:pStyle w:val="ListParagraph"/>
        <w:numPr>
          <w:ilvl w:val="0"/>
          <w:numId w:val="16"/>
        </w:numPr>
        <w:spacing w:line="480" w:lineRule="auto"/>
        <w:ind w:left="851"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Kompres air hangat agar payudara menjadi lebih lembek</w:t>
      </w:r>
    </w:p>
    <w:p w:rsidR="00334E29" w:rsidRDefault="00334E29" w:rsidP="00CD17C5">
      <w:pPr>
        <w:pStyle w:val="ListParagraph"/>
        <w:numPr>
          <w:ilvl w:val="0"/>
          <w:numId w:val="16"/>
        </w:numPr>
        <w:spacing w:line="480" w:lineRule="auto"/>
        <w:ind w:left="851"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Keluarkan asi sebelum menyusui sehingga asi keluar lebih mudah ditangkap dan di isap oleh bayi</w:t>
      </w:r>
    </w:p>
    <w:p w:rsidR="00334E29" w:rsidRDefault="00334E29" w:rsidP="00CD17C5">
      <w:pPr>
        <w:pStyle w:val="ListParagraph"/>
        <w:numPr>
          <w:ilvl w:val="0"/>
          <w:numId w:val="16"/>
        </w:numPr>
        <w:spacing w:line="480" w:lineRule="auto"/>
        <w:ind w:left="851"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Sesudah bayi kenyang keluarkan sisa ASI</w:t>
      </w:r>
    </w:p>
    <w:p w:rsidR="00334E29" w:rsidRDefault="00334E29" w:rsidP="00CD17C5">
      <w:pPr>
        <w:pStyle w:val="ListParagraph"/>
        <w:numPr>
          <w:ilvl w:val="0"/>
          <w:numId w:val="16"/>
        </w:numPr>
        <w:spacing w:line="480" w:lineRule="auto"/>
        <w:ind w:left="851"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Untuk mengurangi ras sakit pada payudara berikan kompres dingin</w:t>
      </w:r>
    </w:p>
    <w:p w:rsidR="00334E29" w:rsidRDefault="00334E29" w:rsidP="00CD17C5">
      <w:pPr>
        <w:pStyle w:val="ListParagraph"/>
        <w:numPr>
          <w:ilvl w:val="0"/>
          <w:numId w:val="16"/>
        </w:numPr>
        <w:spacing w:line="480" w:lineRule="auto"/>
        <w:ind w:left="851"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Untuk mengurangi statis di vena dan pembuluh dara getah benih dilakukan pengurutan (marase) payudara yang dimulai dari putting kearah korpus</w:t>
      </w:r>
    </w:p>
    <w:p w:rsidR="00334E29" w:rsidRDefault="00334E29" w:rsidP="00CD17C5">
      <w:pPr>
        <w:pStyle w:val="ListParagraph"/>
        <w:numPr>
          <w:ilvl w:val="2"/>
          <w:numId w:val="1"/>
        </w:numPr>
        <w:spacing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Penyebab bendungan ASI</w:t>
      </w:r>
    </w:p>
    <w:p w:rsidR="00334E29" w:rsidRDefault="00334E29" w:rsidP="00CD17C5">
      <w:pPr>
        <w:pStyle w:val="ListParagraph"/>
        <w:spacing w:line="48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Beberapa faktor yang dapat menyebabkan bendungan ASI </w:t>
      </w:r>
      <w:proofErr w:type="gramStart"/>
      <w:r>
        <w:rPr>
          <w:rFonts w:ascii="Times New Roman" w:hAnsi="Times New Roman" w:cs="Times New Roman"/>
          <w:color w:val="000000" w:themeColor="text1"/>
          <w:sz w:val="24"/>
          <w:szCs w:val="24"/>
        </w:rPr>
        <w:t>menurut  (</w:t>
      </w:r>
      <w:proofErr w:type="gramEnd"/>
      <w:r>
        <w:rPr>
          <w:rFonts w:ascii="Times New Roman" w:hAnsi="Times New Roman" w:cs="Times New Roman"/>
          <w:color w:val="000000" w:themeColor="text1"/>
          <w:sz w:val="24"/>
          <w:szCs w:val="24"/>
        </w:rPr>
        <w:t>Singh, 2010), yaitu:</w:t>
      </w:r>
    </w:p>
    <w:p w:rsidR="00334E29" w:rsidRDefault="00334E29" w:rsidP="00CD17C5">
      <w:pPr>
        <w:pStyle w:val="ListParagraph"/>
        <w:numPr>
          <w:ilvl w:val="0"/>
          <w:numId w:val="17"/>
        </w:numPr>
        <w:tabs>
          <w:tab w:val="left" w:pos="709"/>
        </w:tabs>
        <w:spacing w:line="480"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Penyebab bendungan ASI</w:t>
      </w:r>
    </w:p>
    <w:p w:rsidR="00334E29" w:rsidRDefault="00334E29" w:rsidP="00CD17C5">
      <w:pPr>
        <w:spacing w:line="480"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Beberapa faktor yang dapat menyebabkan bendungan ASI, yaitu:</w:t>
      </w:r>
    </w:p>
    <w:p w:rsidR="00334E29" w:rsidRDefault="00334E29" w:rsidP="00CD17C5">
      <w:pPr>
        <w:pStyle w:val="ListParagraph"/>
        <w:numPr>
          <w:ilvl w:val="3"/>
          <w:numId w:val="1"/>
        </w:numPr>
        <w:spacing w:line="480" w:lineRule="auto"/>
        <w:ind w:left="1276" w:hanging="28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Pengosongan mamae yang tidak sempurna</w:t>
      </w:r>
    </w:p>
    <w:p w:rsidR="00334E29" w:rsidRDefault="00334E29" w:rsidP="00CD17C5">
      <w:pPr>
        <w:pStyle w:val="ListParagraph"/>
        <w:spacing w:line="480" w:lineRule="auto"/>
        <w:ind w:left="1276" w:firstLine="720"/>
        <w:jc w:val="both"/>
        <w:rPr>
          <w:rFonts w:ascii="Times New Roman" w:hAnsi="Times New Roman" w:cs="Times New Roman"/>
          <w:color w:val="000000" w:themeColor="text1"/>
          <w:sz w:val="24"/>
          <w:szCs w:val="24"/>
          <w:lang w:val="id-ID"/>
        </w:rPr>
      </w:pPr>
      <w:proofErr w:type="gramStart"/>
      <w:r>
        <w:rPr>
          <w:rFonts w:ascii="Times New Roman" w:hAnsi="Times New Roman" w:cs="Times New Roman"/>
          <w:color w:val="000000" w:themeColor="text1"/>
          <w:sz w:val="24"/>
          <w:szCs w:val="24"/>
        </w:rPr>
        <w:t>Dalam masa laktasi, terjadi peningkatan produksi ASI pada Ibu yang produksi ASI-nya berlebihan.</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apabila</w:t>
      </w:r>
      <w:proofErr w:type="gramEnd"/>
      <w:r>
        <w:rPr>
          <w:rFonts w:ascii="Times New Roman" w:hAnsi="Times New Roman" w:cs="Times New Roman"/>
          <w:color w:val="000000" w:themeColor="text1"/>
          <w:sz w:val="24"/>
          <w:szCs w:val="24"/>
        </w:rPr>
        <w:t xml:space="preserve"> bayi sudah kenyang dan selesai menyusu &amp; payudara tidak dikosongkan, maka masih terdapat sisa ASI di dalam payudara. </w:t>
      </w:r>
      <w:proofErr w:type="gramStart"/>
      <w:r>
        <w:rPr>
          <w:rFonts w:ascii="Times New Roman" w:hAnsi="Times New Roman" w:cs="Times New Roman"/>
          <w:color w:val="000000" w:themeColor="text1"/>
          <w:sz w:val="24"/>
          <w:szCs w:val="24"/>
        </w:rPr>
        <w:t>Sisa ASI tersebut jika tidak dikeluarkan dapat menimbulkan bendungan ASI.</w:t>
      </w:r>
      <w:proofErr w:type="gramEnd"/>
    </w:p>
    <w:p w:rsidR="00334E29" w:rsidRDefault="00334E29" w:rsidP="00CD17C5">
      <w:pPr>
        <w:pStyle w:val="ListParagraph"/>
        <w:spacing w:line="480" w:lineRule="auto"/>
        <w:ind w:left="1276" w:firstLine="720"/>
        <w:jc w:val="both"/>
        <w:rPr>
          <w:rFonts w:ascii="Times New Roman" w:hAnsi="Times New Roman" w:cs="Times New Roman"/>
          <w:color w:val="000000" w:themeColor="text1"/>
          <w:sz w:val="24"/>
          <w:szCs w:val="24"/>
          <w:lang w:val="id-ID"/>
        </w:rPr>
      </w:pPr>
    </w:p>
    <w:p w:rsidR="00334E29" w:rsidRDefault="00334E29" w:rsidP="00CD17C5">
      <w:pPr>
        <w:pStyle w:val="ListParagraph"/>
        <w:spacing w:line="480" w:lineRule="auto"/>
        <w:ind w:left="1276" w:firstLine="720"/>
        <w:jc w:val="both"/>
        <w:rPr>
          <w:rFonts w:ascii="Times New Roman" w:hAnsi="Times New Roman" w:cs="Times New Roman"/>
          <w:color w:val="000000" w:themeColor="text1"/>
          <w:sz w:val="24"/>
          <w:szCs w:val="24"/>
          <w:lang w:val="id-ID"/>
        </w:rPr>
      </w:pPr>
    </w:p>
    <w:p w:rsidR="00334E29" w:rsidRDefault="00334E29" w:rsidP="00CD17C5">
      <w:pPr>
        <w:pStyle w:val="ListParagraph"/>
        <w:numPr>
          <w:ilvl w:val="3"/>
          <w:numId w:val="1"/>
        </w:numPr>
        <w:spacing w:line="480" w:lineRule="auto"/>
        <w:ind w:left="1276"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lastRenderedPageBreak/>
        <w:t>H</w:t>
      </w:r>
      <w:r>
        <w:rPr>
          <w:rFonts w:ascii="Times New Roman" w:hAnsi="Times New Roman" w:cs="Times New Roman"/>
          <w:color w:val="000000" w:themeColor="text1"/>
          <w:sz w:val="24"/>
          <w:szCs w:val="24"/>
        </w:rPr>
        <w:t>isapan bayi yang tidak aktif</w:t>
      </w:r>
    </w:p>
    <w:p w:rsidR="00334E29" w:rsidRDefault="00334E29" w:rsidP="00CD17C5">
      <w:pPr>
        <w:pStyle w:val="ListParagraph"/>
        <w:spacing w:line="480" w:lineRule="auto"/>
        <w:ind w:left="1276"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masa laktasi, bila Ibu tidak menyusukan bayinya sesering mungkin atau jika bayi tidak aktif mengisap, maka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menimbulkan bendungan ASI.</w:t>
      </w:r>
    </w:p>
    <w:p w:rsidR="00334E29" w:rsidRDefault="00334E29" w:rsidP="00CD17C5">
      <w:pPr>
        <w:pStyle w:val="ListParagraph"/>
        <w:numPr>
          <w:ilvl w:val="3"/>
          <w:numId w:val="1"/>
        </w:numPr>
        <w:spacing w:line="480" w:lineRule="auto"/>
        <w:ind w:left="1276"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P</w:t>
      </w:r>
      <w:r>
        <w:rPr>
          <w:rFonts w:ascii="Times New Roman" w:hAnsi="Times New Roman" w:cs="Times New Roman"/>
          <w:color w:val="000000" w:themeColor="text1"/>
          <w:sz w:val="24"/>
          <w:szCs w:val="24"/>
        </w:rPr>
        <w:t>osisi menyusui bayi yang tidak benar</w:t>
      </w:r>
    </w:p>
    <w:p w:rsidR="00334E29" w:rsidRDefault="00334E29" w:rsidP="00CD17C5">
      <w:pPr>
        <w:pStyle w:val="ListParagraph"/>
        <w:spacing w:line="480" w:lineRule="auto"/>
        <w:ind w:left="1276"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Posisi </w:t>
      </w:r>
      <w:r>
        <w:rPr>
          <w:rFonts w:ascii="Times New Roman" w:hAnsi="Times New Roman" w:cs="Times New Roman"/>
          <w:color w:val="000000" w:themeColor="text1"/>
          <w:sz w:val="24"/>
          <w:szCs w:val="24"/>
        </w:rPr>
        <w:t xml:space="preserve">yang salah dalam menyusui dapat mengakibatkan puting susu menjadi lecet dan menimbulkan rasa nyeri pada saat bayi menyusu. </w:t>
      </w:r>
      <w:proofErr w:type="gramStart"/>
      <w:r>
        <w:rPr>
          <w:rFonts w:ascii="Times New Roman" w:hAnsi="Times New Roman" w:cs="Times New Roman"/>
          <w:color w:val="000000" w:themeColor="text1"/>
          <w:sz w:val="24"/>
          <w:szCs w:val="24"/>
        </w:rPr>
        <w:t>Akibatnya Ibu tidak mau menyusui bayinya dan terjadi bendungan ASI.</w:t>
      </w:r>
      <w:proofErr w:type="gramEnd"/>
      <w:r>
        <w:rPr>
          <w:rFonts w:ascii="Times New Roman" w:hAnsi="Times New Roman" w:cs="Times New Roman"/>
          <w:color w:val="000000" w:themeColor="text1"/>
          <w:sz w:val="24"/>
          <w:szCs w:val="24"/>
          <w:lang w:val="id-ID"/>
        </w:rPr>
        <w:t xml:space="preserve"> Menurut Armita Iriyanah Hasanah (2017) menyatakan bahwa Hasil penelitian menunjukkan 36 responden (63,2%) memiliki teknik menyusui dalam kategori</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cukup dan 26 responden (45,6%) mengalami risiko sedang terjadinya mastitis.</w:t>
      </w:r>
    </w:p>
    <w:p w:rsidR="00334E29" w:rsidRDefault="00334E29" w:rsidP="00CD17C5">
      <w:pPr>
        <w:pStyle w:val="ListParagraph"/>
        <w:spacing w:line="480" w:lineRule="auto"/>
        <w:ind w:left="1276"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Hal ini berarti terdapat</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hubungan   antara   teknik   menyusui   dengan   risiko   terjadinya   mastitis.   Teknik   menyusui   yang</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semakin baik akan mengurangi risiko terjadinya mastitis. Tenaga kesehatan perlu meningkatkan</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pelaksanaan program untuk memberikan informasi pada ibu tentang teknik menyusui dan risiko</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terjadinya mastitis.</w:t>
      </w:r>
    </w:p>
    <w:p w:rsidR="00334E29" w:rsidRDefault="00334E29" w:rsidP="00CD17C5">
      <w:pPr>
        <w:pStyle w:val="ListParagraph"/>
        <w:numPr>
          <w:ilvl w:val="3"/>
          <w:numId w:val="1"/>
        </w:numPr>
        <w:spacing w:line="480" w:lineRule="auto"/>
        <w:ind w:left="1276" w:hanging="28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Kurangnya pengetahuan</w:t>
      </w:r>
    </w:p>
    <w:p w:rsidR="00334E29" w:rsidRDefault="00334E29" w:rsidP="00CD17C5">
      <w:pPr>
        <w:pStyle w:val="ListParagraph"/>
        <w:spacing w:line="480" w:lineRule="auto"/>
        <w:ind w:left="1276" w:firstLine="698"/>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Kurangnya pengetahuan tentang </w:t>
      </w:r>
      <w:proofErr w:type="gramStart"/>
      <w:r>
        <w:rPr>
          <w:rFonts w:ascii="Times New Roman" w:hAnsi="Times New Roman" w:cs="Times New Roman"/>
          <w:color w:val="000000" w:themeColor="text1"/>
          <w:sz w:val="24"/>
          <w:szCs w:val="24"/>
        </w:rPr>
        <w:t>cara</w:t>
      </w:r>
      <w:proofErr w:type="gramEnd"/>
      <w:r>
        <w:rPr>
          <w:rFonts w:ascii="Times New Roman" w:hAnsi="Times New Roman" w:cs="Times New Roman"/>
          <w:color w:val="000000" w:themeColor="text1"/>
          <w:sz w:val="24"/>
          <w:szCs w:val="24"/>
        </w:rPr>
        <w:t xml:space="preserve"> merawat payudara yang dilakukan pada saat kehamilan atau masa nifas, yang </w:t>
      </w:r>
      <w:bookmarkStart w:id="1" w:name="_Hlk508100960"/>
      <w:r>
        <w:rPr>
          <w:rFonts w:ascii="Times New Roman" w:hAnsi="Times New Roman" w:cs="Times New Roman"/>
          <w:color w:val="000000" w:themeColor="text1"/>
          <w:sz w:val="24"/>
          <w:szCs w:val="24"/>
        </w:rPr>
        <w:t>bertujuan untuk melancarkan sirkulasi darah dan mencegah tersumbatnya saluran susu</w:t>
      </w:r>
      <w:bookmarkEnd w:id="1"/>
      <w:r>
        <w:rPr>
          <w:rFonts w:ascii="Times New Roman" w:hAnsi="Times New Roman" w:cs="Times New Roman"/>
          <w:color w:val="000000" w:themeColor="text1"/>
          <w:sz w:val="24"/>
          <w:szCs w:val="24"/>
        </w:rPr>
        <w:t>, sehingga memperlancar pengeluaran ASI.</w:t>
      </w:r>
      <w:r>
        <w:rPr>
          <w:rFonts w:ascii="Times New Roman" w:hAnsi="Times New Roman" w:cs="Times New Roman"/>
          <w:color w:val="000000" w:themeColor="text1"/>
          <w:sz w:val="24"/>
          <w:szCs w:val="24"/>
          <w:lang w:val="id-ID"/>
        </w:rPr>
        <w:t xml:space="preserve"> Menurut penelitian </w:t>
      </w:r>
      <w:r>
        <w:rPr>
          <w:rFonts w:ascii="Times New Roman" w:hAnsi="Times New Roman" w:cs="Times New Roman"/>
          <w:color w:val="000000" w:themeColor="text1"/>
          <w:sz w:val="24"/>
          <w:szCs w:val="24"/>
          <w:lang w:val="id-ID"/>
        </w:rPr>
        <w:lastRenderedPageBreak/>
        <w:t xml:space="preserve">Atiul (2017) didapatkan hasil bahwa 76,7% ibu nifas kurang diketahui tentang teknik menyusui dan sebanyak 73,3% responden pernah mengalami kejadian bendungan ASI. </w:t>
      </w:r>
    </w:p>
    <w:p w:rsidR="00334E29" w:rsidRDefault="00334E29" w:rsidP="00CD17C5">
      <w:pPr>
        <w:pStyle w:val="ListParagraph"/>
        <w:spacing w:line="480" w:lineRule="auto"/>
        <w:ind w:left="1276" w:firstLine="698"/>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Hasil analisis menunjukkan terdapat hubungan yang sigifikan antara pengetahuan ibu nifas tentang teknik menyusui dengan kejadian bendungan ASI, dapat diambi kesimpulan bahwa Terdapat hubungan antara pengetahuan ibu nifas tentang teknik menyusui dengan kejadian bendungan ASI.</w:t>
      </w:r>
    </w:p>
    <w:p w:rsidR="00334E29" w:rsidRDefault="00334E29" w:rsidP="00CD17C5">
      <w:pPr>
        <w:pStyle w:val="ListParagraph"/>
        <w:numPr>
          <w:ilvl w:val="3"/>
          <w:numId w:val="1"/>
        </w:numPr>
        <w:spacing w:line="480" w:lineRule="auto"/>
        <w:ind w:left="1276" w:hanging="28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Perawatan payudara yang tidak benar </w:t>
      </w:r>
    </w:p>
    <w:p w:rsidR="00334E29" w:rsidRDefault="00334E29" w:rsidP="00CD17C5">
      <w:pPr>
        <w:pStyle w:val="ListParagraph"/>
        <w:spacing w:line="480" w:lineRule="auto"/>
        <w:ind w:left="1276"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Perawatan payudara pada masa nifas adalah suatu kebutuhan bagi ibu yang baru saja melahirkan. Masa nifas sendiri adalah selama enam minggu atau 40 hari setelah persalinan. Pada masa nifas perawatan payudara merupakan suatu tindakan yang sangat penting untuk merawat payudara terutama untuk memperlancar pengeluaran air susu ibu (ASI).</w:t>
      </w:r>
    </w:p>
    <w:p w:rsidR="00334E29" w:rsidRDefault="00334E29" w:rsidP="00CD17C5">
      <w:pPr>
        <w:pStyle w:val="ListParagraph"/>
        <w:spacing w:line="480" w:lineRule="auto"/>
        <w:ind w:left="1276"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Menurut penelitian yang dilakukan oleh Sinta (2016) menyatakan bahwa Responden mayoritas adalah primipara, tingkat pendidikan menengah, dan bekerja. Tingkat pengetahuan mayoritas responden adalah kategori kurang. Sebagian besar responden mengalami kejadian payudara bengkak. Statistik menunjukkan chi square hitung 11,3934 atau p value 0,003357 artinya terdapat hubungan tingkat pengetahuan perawatan payudara dengan kejadian payudara bengkak pada ibu nifas. </w:t>
      </w:r>
    </w:p>
    <w:p w:rsidR="00334E29" w:rsidRDefault="00334E29" w:rsidP="00CD17C5">
      <w:pPr>
        <w:pStyle w:val="ListParagraph"/>
        <w:numPr>
          <w:ilvl w:val="3"/>
          <w:numId w:val="1"/>
        </w:numPr>
        <w:spacing w:line="480" w:lineRule="auto"/>
        <w:ind w:left="1276" w:hanging="28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 xml:space="preserve">Paritas </w:t>
      </w:r>
    </w:p>
    <w:p w:rsidR="00334E29" w:rsidRDefault="00334E29" w:rsidP="00CD17C5">
      <w:pPr>
        <w:pStyle w:val="ListParagraph"/>
        <w:spacing w:line="480" w:lineRule="auto"/>
        <w:ind w:left="1276"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Paritas adalah keadaan melahirkan anak baik hidup ataupun mati, tetapi bukan aborsi, tanpa melihat jumlah anaknya. Dengan demikian, kelahiran kembar hanya dihitung sebagai satu kali paritas (Stedman, 2003). Paritas adalah jumlah kehamilan yang menghasilkan janin yang mampu hidup di luar rahim (28 minggu).</w:t>
      </w:r>
    </w:p>
    <w:p w:rsidR="00334E29" w:rsidRDefault="00334E29" w:rsidP="00CD17C5">
      <w:pPr>
        <w:pStyle w:val="ListParagraph"/>
        <w:spacing w:line="480" w:lineRule="auto"/>
        <w:ind w:left="1276"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Menurut penelitian Nurma (2014) menyatakan bahwa Pemberian ASI eksklusif tidak ada hubungan dengan pengetahuan dan pendidikan namun paritas memperoleh hubungan dengan pemberian ASI eksklusif. Diharapkan kepada petugas Kesehatan Puskemas Bahu lebih meningkatkan penyuluhan tentang manfaat pemberian ASI eksklusif. </w:t>
      </w:r>
    </w:p>
    <w:p w:rsidR="00334E29" w:rsidRDefault="00334E29" w:rsidP="00CD17C5">
      <w:pPr>
        <w:pStyle w:val="ListParagraph"/>
        <w:spacing w:line="480" w:lineRule="auto"/>
        <w:ind w:left="1276"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Menurut  penelitian Rutianti (2014) menyatakan bahwa Hasil penelitian</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menunjukan 19 orang (73,1%) ibu nifas terdapat bendungan ASI. Berdasarkan kelompok usia ibu nifas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yang terdapat bendungan ASI terbanyak adalah kelompok usia 20-35 tahun sebanyak 18 orang (69,2%).Berdasarkan kelompok pendidikan ibu nifas yang terdapat bendungan ASI terbanyak adalah kelompok</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pendidikan SMA yaitu sebesar 13 orang (50%). Berdasarkan kelompok pekerjaan ibu nifas yang</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 xml:space="preserve">terdapat bendungan ASI terbanyak adalah kelompok ibu yang bekerja sebesar 10 orang (38,5%).Berdasarkan kelompok paritas yang terdapat bendungan </w:t>
      </w:r>
      <w:r>
        <w:rPr>
          <w:rFonts w:ascii="Times New Roman" w:hAnsi="Times New Roman" w:cs="Times New Roman"/>
          <w:color w:val="000000" w:themeColor="text1"/>
          <w:sz w:val="24"/>
          <w:szCs w:val="24"/>
          <w:lang w:val="id-ID"/>
        </w:rPr>
        <w:lastRenderedPageBreak/>
        <w:t>ASI terbanyak yaitu kelompok primipara</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sebanyak 11 orang (42,3%).</w:t>
      </w:r>
    </w:p>
    <w:p w:rsidR="00334E29" w:rsidRDefault="00334E29" w:rsidP="00CD17C5">
      <w:pPr>
        <w:pStyle w:val="ListParagraph"/>
        <w:numPr>
          <w:ilvl w:val="3"/>
          <w:numId w:val="1"/>
        </w:numPr>
        <w:spacing w:line="480" w:lineRule="auto"/>
        <w:ind w:left="1276" w:hanging="28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Frekuensi dan durasi menyusui </w:t>
      </w:r>
    </w:p>
    <w:p w:rsidR="00334E29" w:rsidRDefault="00334E29" w:rsidP="00CD17C5">
      <w:pPr>
        <w:pStyle w:val="ListParagraph"/>
        <w:spacing w:line="480" w:lineRule="auto"/>
        <w:ind w:left="1276"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Sebaiknya dalam menyusui bayi tidak dijadwalkan, sehingga tindakan menyusui bayi dilakukan disetiap saat bayi membutuhkan, karena bayi akan menentukan sendiri kebutuhannya. Ibu harus menyusui bayinya bila bayi menangis bukan karena sebab lain (kencing, kepanasan atau kedinginan atau sekedar ingin didekap) atau ibu sudah merasa perlu menyusui bayi nya. Bayi yang sehat dapat mengosongkan satu payudara sekitar 5-7 menit dan ASI dalam lambung bayi akan kosong dalam waktu 2 jam. </w:t>
      </w:r>
    </w:p>
    <w:p w:rsidR="00334E29" w:rsidRDefault="00334E29" w:rsidP="00CD17C5">
      <w:pPr>
        <w:pStyle w:val="ListParagraph"/>
        <w:spacing w:line="480" w:lineRule="auto"/>
        <w:ind w:left="1276"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Pada awalnya, bayi tidak memiliki pola yang teratur dalam menyusui dan akan mempunyai pola tertentu setelah 1-2 minggu kemudian. Menyusui yang dijadwalkan akan berakibat kurang baik, karena isapan bayi sangat berpengaruh pada rangsangan produksi ASI selanjutnya. Dengan menyusui tanpa jadwal, sesuai dengan kebutuhan bayi akan mencegah timbulnya masalah dalam menyusui. </w:t>
      </w:r>
    </w:p>
    <w:p w:rsidR="00334E29" w:rsidRDefault="00334E29" w:rsidP="00CD17C5">
      <w:pPr>
        <w:pStyle w:val="ListParagraph"/>
        <w:spacing w:line="480" w:lineRule="auto"/>
        <w:ind w:left="1276"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Menurut penelitian Ratna</w:t>
      </w:r>
      <w:r>
        <w:rPr>
          <w:rFonts w:ascii="Times New Roman" w:hAnsi="Times New Roman" w:cs="Times New Roman"/>
          <w:color w:val="000000" w:themeColor="text1"/>
          <w:sz w:val="24"/>
          <w:szCs w:val="24"/>
          <w:lang w:val="en-ID"/>
        </w:rPr>
        <w:t xml:space="preserve"> </w:t>
      </w:r>
      <w:r>
        <w:rPr>
          <w:rFonts w:ascii="Times New Roman" w:hAnsi="Times New Roman" w:cs="Times New Roman"/>
          <w:color w:val="000000" w:themeColor="text1"/>
          <w:sz w:val="24"/>
          <w:szCs w:val="24"/>
          <w:lang w:val="id-ID"/>
        </w:rPr>
        <w:t xml:space="preserve">(2014) menyatakan bahwa Frekuensi dan durasi pemberian ASI mempunyai hubungan dengan terjadinya bendungan ASI pada Ibu nifas karena pada payudara terdapat vena limpatik yang mengalirkan produksi air susu, jika frekuensi dan durasi pemberianASI optimal, maka pengosongan payudara dapat secara sempurna, aliran vena limpatik lancar, </w:t>
      </w:r>
      <w:r>
        <w:rPr>
          <w:rFonts w:ascii="Times New Roman" w:hAnsi="Times New Roman" w:cs="Times New Roman"/>
          <w:color w:val="000000" w:themeColor="text1"/>
          <w:sz w:val="24"/>
          <w:szCs w:val="24"/>
          <w:lang w:val="id-ID"/>
        </w:rPr>
        <w:lastRenderedPageBreak/>
        <w:t>sehingga mencegah terjadinya payudara bengkak atau bendungan</w:t>
      </w:r>
      <w:r>
        <w:rPr>
          <w:rFonts w:ascii="Times New Roman" w:hAnsi="Times New Roman" w:cs="Times New Roman"/>
          <w:color w:val="000000" w:themeColor="text1"/>
          <w:sz w:val="24"/>
          <w:szCs w:val="24"/>
          <w:lang w:val="en-ID"/>
        </w:rPr>
        <w:t xml:space="preserve"> </w:t>
      </w:r>
      <w:r>
        <w:rPr>
          <w:rFonts w:ascii="Times New Roman" w:hAnsi="Times New Roman" w:cs="Times New Roman"/>
          <w:color w:val="000000" w:themeColor="text1"/>
          <w:sz w:val="24"/>
          <w:szCs w:val="24"/>
          <w:lang w:val="id-ID"/>
        </w:rPr>
        <w:t>ASI pada payudara.</w:t>
      </w:r>
    </w:p>
    <w:p w:rsidR="00334E29" w:rsidRDefault="00334E29" w:rsidP="00CD17C5">
      <w:pPr>
        <w:pStyle w:val="ListParagraph"/>
        <w:numPr>
          <w:ilvl w:val="3"/>
          <w:numId w:val="1"/>
        </w:numPr>
        <w:spacing w:line="480" w:lineRule="auto"/>
        <w:ind w:left="1276"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Pekerjaan ibu</w:t>
      </w:r>
    </w:p>
    <w:p w:rsidR="00334E29" w:rsidRDefault="00334E29" w:rsidP="00CD17C5">
      <w:pPr>
        <w:pStyle w:val="ListParagraph"/>
        <w:spacing w:line="480" w:lineRule="auto"/>
        <w:ind w:left="1276" w:firstLine="720"/>
        <w:jc w:val="both"/>
        <w:rPr>
          <w:rFonts w:ascii="Times New Roman" w:hAnsi="Times New Roman" w:cs="Times New Roman"/>
          <w:color w:val="000000" w:themeColor="text1"/>
          <w:sz w:val="24"/>
          <w:szCs w:val="24"/>
          <w:lang w:val="id-ID"/>
        </w:rPr>
      </w:pPr>
      <w:proofErr w:type="gramStart"/>
      <w:r>
        <w:rPr>
          <w:rFonts w:ascii="Times New Roman" w:hAnsi="Times New Roman" w:cs="Times New Roman"/>
          <w:color w:val="000000" w:themeColor="text1"/>
          <w:sz w:val="24"/>
          <w:szCs w:val="24"/>
        </w:rPr>
        <w:t>Pekerjaan merupakan salah satu faktor yang berpengaruh terhadap pemberian ASI.</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Hal ini dapat dilihat bahwa alasan yang sering dikemukan apabila ibu tidak menyusui adalah karena bekerja Oleh karena itu pekerjaan ibu merupakan salah satu penyebab terjadinya bendungan ASI.</w:t>
      </w:r>
      <w:proofErr w:type="gramEnd"/>
      <w:r>
        <w:rPr>
          <w:rFonts w:ascii="Times New Roman" w:hAnsi="Times New Roman" w:cs="Times New Roman"/>
          <w:color w:val="000000" w:themeColor="text1"/>
          <w:sz w:val="24"/>
          <w:szCs w:val="24"/>
        </w:rPr>
        <w:t xml:space="preserve"> Ibu yang bekerja juga mempengaruhi produksi ASI walaupun ibu telah diajarkan bagaimana </w:t>
      </w:r>
      <w:proofErr w:type="gramStart"/>
      <w:r>
        <w:rPr>
          <w:rFonts w:ascii="Times New Roman" w:hAnsi="Times New Roman" w:cs="Times New Roman"/>
          <w:color w:val="000000" w:themeColor="text1"/>
          <w:sz w:val="24"/>
          <w:szCs w:val="24"/>
        </w:rPr>
        <w:t>cara</w:t>
      </w:r>
      <w:proofErr w:type="gramEnd"/>
      <w:r>
        <w:rPr>
          <w:rFonts w:ascii="Times New Roman" w:hAnsi="Times New Roman" w:cs="Times New Roman"/>
          <w:color w:val="000000" w:themeColor="text1"/>
          <w:sz w:val="24"/>
          <w:szCs w:val="24"/>
        </w:rPr>
        <w:t xml:space="preserve"> memproduksi ASI yaitu dengan cara memeras ASI untuk persediaan pada saat ibu bekerja dan malam hari sering menyusui bayinya.</w:t>
      </w:r>
    </w:p>
    <w:p w:rsidR="00334E29" w:rsidRDefault="00334E29" w:rsidP="00CD17C5">
      <w:pPr>
        <w:pStyle w:val="ListParagraph"/>
        <w:spacing w:line="480" w:lineRule="auto"/>
        <w:ind w:left="1276"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Menurut penelitian Handayani (2013) menyatakan bahwa Hasil penelitian menunjukkan bahwa ibu nifas dengan bendungan ASI di Bidan Praktik Mandiri tahun 2013 sebanyak 34 orang (32,3%) dari 105 ibu nifas dengan ibu yang bekerja sebanyak 64,7% dan umur tidak resiko sebanyak 73,6%. Berdasarkan hasil penelitian ibu nifas dengan bendungan ASI lebih banyak dialami oleh ibu yang</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bekerja dengan umur tidak resiko. Diharapkan kepada petugas kesehatan agar ibu nifas yang</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mengalami bendungan ASI segera diberikan asuhan perawatan payudara sesuai standar dengan</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demikian ibu dapat menghasilkan ASI yang berkualitas.</w:t>
      </w:r>
    </w:p>
    <w:p w:rsidR="00334E29" w:rsidRDefault="00334E29" w:rsidP="00CD17C5">
      <w:pPr>
        <w:spacing w:line="480" w:lineRule="auto"/>
        <w:jc w:val="both"/>
        <w:rPr>
          <w:rFonts w:ascii="Times New Roman" w:hAnsi="Times New Roman" w:cs="Times New Roman"/>
          <w:color w:val="000000" w:themeColor="text1"/>
          <w:sz w:val="24"/>
          <w:szCs w:val="24"/>
          <w:lang w:val="id-ID"/>
        </w:rPr>
      </w:pPr>
    </w:p>
    <w:p w:rsidR="00334E29" w:rsidRDefault="00334E29" w:rsidP="00CD17C5">
      <w:pPr>
        <w:spacing w:line="480" w:lineRule="auto"/>
        <w:jc w:val="both"/>
        <w:rPr>
          <w:rFonts w:ascii="Times New Roman" w:hAnsi="Times New Roman" w:cs="Times New Roman"/>
          <w:color w:val="000000" w:themeColor="text1"/>
          <w:sz w:val="24"/>
          <w:szCs w:val="24"/>
          <w:lang w:val="id-ID"/>
        </w:rPr>
      </w:pPr>
    </w:p>
    <w:p w:rsidR="00334E29" w:rsidRDefault="00334E29" w:rsidP="00CD17C5">
      <w:pPr>
        <w:pStyle w:val="ListParagraph"/>
        <w:numPr>
          <w:ilvl w:val="1"/>
          <w:numId w:val="1"/>
        </w:numPr>
        <w:spacing w:line="480" w:lineRule="auto"/>
        <w:ind w:left="284" w:hanging="284"/>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lastRenderedPageBreak/>
        <w:t>P</w:t>
      </w:r>
      <w:r>
        <w:rPr>
          <w:rFonts w:ascii="Times New Roman" w:hAnsi="Times New Roman" w:cs="Times New Roman"/>
          <w:b/>
          <w:color w:val="000000" w:themeColor="text1"/>
          <w:sz w:val="24"/>
          <w:szCs w:val="24"/>
        </w:rPr>
        <w:t xml:space="preserve">osisi menyusui </w:t>
      </w:r>
    </w:p>
    <w:p w:rsidR="00334E29" w:rsidRDefault="00334E29" w:rsidP="00CD17C5">
      <w:pPr>
        <w:pStyle w:val="ListParagraph"/>
        <w:numPr>
          <w:ilvl w:val="2"/>
          <w:numId w:val="1"/>
        </w:numPr>
        <w:spacing w:line="480" w:lineRule="auto"/>
        <w:ind w:left="567" w:hanging="283"/>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Pengertian </w:t>
      </w:r>
      <w:r>
        <w:rPr>
          <w:rFonts w:ascii="Times New Roman" w:hAnsi="Times New Roman" w:cs="Times New Roman"/>
          <w:color w:val="000000" w:themeColor="text1"/>
          <w:sz w:val="24"/>
          <w:szCs w:val="24"/>
          <w:lang w:val="id-ID"/>
        </w:rPr>
        <w:t>posisi menyusui</w:t>
      </w:r>
    </w:p>
    <w:p w:rsidR="00334E29" w:rsidRDefault="00334E29" w:rsidP="00CD17C5">
      <w:pPr>
        <w:pStyle w:val="ListParagraph"/>
        <w:spacing w:line="480" w:lineRule="auto"/>
        <w:ind w:left="567"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Adalah cara memberikan ASI kepada bayi dengan perlekatan dan posisi ibu dan bayi dengan benar (Suradi dan Hesti</w:t>
      </w:r>
      <w:proofErr w:type="gramStart"/>
      <w:r>
        <w:rPr>
          <w:rFonts w:ascii="Times New Roman" w:hAnsi="Times New Roman" w:cs="Times New Roman"/>
          <w:color w:val="000000" w:themeColor="text1"/>
          <w:sz w:val="24"/>
          <w:szCs w:val="24"/>
        </w:rPr>
        <w:t>,2004</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Memberi ASI dalam suasana yang santai bagi ibu dan bayi.</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Buat kondisi ibu senyaman mungkin.</w:t>
      </w:r>
      <w:proofErr w:type="gramEnd"/>
      <w:r>
        <w:rPr>
          <w:rFonts w:ascii="Times New Roman" w:hAnsi="Times New Roman" w:cs="Times New Roman"/>
          <w:color w:val="000000" w:themeColor="text1"/>
          <w:sz w:val="24"/>
          <w:szCs w:val="24"/>
        </w:rPr>
        <w:t xml:space="preserve"> Selama beberapa minggu pertama, bayi perlu diberi ASI setiap 2</w:t>
      </w:r>
      <w:proofErr w:type="gramStart"/>
      <w:r>
        <w:rPr>
          <w:rFonts w:ascii="Times New Roman" w:hAnsi="Times New Roman" w:cs="Times New Roman"/>
          <w:color w:val="000000" w:themeColor="text1"/>
          <w:sz w:val="24"/>
          <w:szCs w:val="24"/>
        </w:rPr>
        <w:t>,5</w:t>
      </w:r>
      <w:proofErr w:type="gramEnd"/>
      <w:r>
        <w:rPr>
          <w:rFonts w:ascii="Times New Roman" w:hAnsi="Times New Roman" w:cs="Times New Roman"/>
          <w:color w:val="000000" w:themeColor="text1"/>
          <w:sz w:val="24"/>
          <w:szCs w:val="24"/>
        </w:rPr>
        <w:t xml:space="preserve"> -3 jam sekali. Menjelang akhir minggu ke enam, sebagian besar kebutuhan bayi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ASI setiap 4 jam sekali. </w:t>
      </w:r>
      <w:proofErr w:type="gramStart"/>
      <w:r>
        <w:rPr>
          <w:rFonts w:ascii="Times New Roman" w:hAnsi="Times New Roman" w:cs="Times New Roman"/>
          <w:color w:val="000000" w:themeColor="text1"/>
          <w:sz w:val="24"/>
          <w:szCs w:val="24"/>
        </w:rPr>
        <w:t>Jadwal ini baik sampai bayi berumur antara 10-12 bulan.</w:t>
      </w:r>
      <w:proofErr w:type="gramEnd"/>
      <w:r>
        <w:rPr>
          <w:rFonts w:ascii="Times New Roman" w:hAnsi="Times New Roman" w:cs="Times New Roman"/>
          <w:color w:val="000000" w:themeColor="text1"/>
          <w:sz w:val="24"/>
          <w:szCs w:val="24"/>
        </w:rPr>
        <w:t xml:space="preserve"> Pada </w:t>
      </w:r>
      <w:proofErr w:type="gramStart"/>
      <w:r>
        <w:rPr>
          <w:rFonts w:ascii="Times New Roman" w:hAnsi="Times New Roman" w:cs="Times New Roman"/>
          <w:color w:val="000000" w:themeColor="text1"/>
          <w:sz w:val="24"/>
          <w:szCs w:val="24"/>
        </w:rPr>
        <w:t>usia</w:t>
      </w:r>
      <w:proofErr w:type="gramEnd"/>
      <w:r>
        <w:rPr>
          <w:rFonts w:ascii="Times New Roman" w:hAnsi="Times New Roman" w:cs="Times New Roman"/>
          <w:color w:val="000000" w:themeColor="text1"/>
          <w:sz w:val="24"/>
          <w:szCs w:val="24"/>
        </w:rPr>
        <w:t xml:space="preserve"> ini sebagian besar bayi tidur sepanjang malam sehingga tidak perlu lagi memberi makan di malam hari (Saryono, 2008).</w:t>
      </w:r>
    </w:p>
    <w:p w:rsidR="00334E29" w:rsidRDefault="00334E29" w:rsidP="00CD17C5">
      <w:pPr>
        <w:pStyle w:val="ListParagraph"/>
        <w:numPr>
          <w:ilvl w:val="2"/>
          <w:numId w:val="1"/>
        </w:numPr>
        <w:spacing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Macam-macam Posisi menyusui</w:t>
      </w:r>
    </w:p>
    <w:p w:rsidR="00334E29" w:rsidRDefault="00334E29" w:rsidP="00CD17C5">
      <w:pPr>
        <w:pStyle w:val="ListParagraph"/>
        <w:numPr>
          <w:ilvl w:val="1"/>
          <w:numId w:val="12"/>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Posisi Dekapan</w:t>
      </w:r>
    </w:p>
    <w:p w:rsidR="00334E29" w:rsidRDefault="00334E29" w:rsidP="00CD17C5">
      <w:pPr>
        <w:pStyle w:val="ListParagraph"/>
        <w:spacing w:line="480" w:lineRule="auto"/>
        <w:ind w:left="851" w:firstLine="58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Posisi klasik dan telah menjadi kegemaran kebanyakan para ibu, posisi ini membolehkan perut bayi dan perut ibu bertemu supaya tidak perlu memutar kepalanya untuk menyusu.</w:t>
      </w:r>
      <w:proofErr w:type="gramEnd"/>
      <w:r>
        <w:rPr>
          <w:rFonts w:ascii="Times New Roman" w:hAnsi="Times New Roman" w:cs="Times New Roman"/>
          <w:color w:val="000000" w:themeColor="text1"/>
          <w:sz w:val="24"/>
          <w:szCs w:val="24"/>
        </w:rPr>
        <w:t xml:space="preserve"> Kepala bayi berada di dalam dekapan, sokong kepala badan dan punggung bayi serta lengan bayi perlu berada di bagian sisinya (</w:t>
      </w:r>
      <w:proofErr w:type="gramStart"/>
      <w:r>
        <w:rPr>
          <w:rFonts w:ascii="Times New Roman" w:hAnsi="Times New Roman" w:cs="Times New Roman"/>
          <w:color w:val="000000" w:themeColor="text1"/>
          <w:sz w:val="24"/>
          <w:szCs w:val="24"/>
        </w:rPr>
        <w:t>Saryono ,2008</w:t>
      </w:r>
      <w:proofErr w:type="gramEnd"/>
      <w:r>
        <w:rPr>
          <w:rFonts w:ascii="Times New Roman" w:hAnsi="Times New Roman" w:cs="Times New Roman"/>
          <w:color w:val="000000" w:themeColor="text1"/>
          <w:sz w:val="24"/>
          <w:szCs w:val="24"/>
        </w:rPr>
        <w:t>).</w:t>
      </w:r>
    </w:p>
    <w:p w:rsidR="00334E29" w:rsidRDefault="00334E29" w:rsidP="00CD17C5">
      <w:pPr>
        <w:pStyle w:val="ListParagraph"/>
        <w:numPr>
          <w:ilvl w:val="0"/>
          <w:numId w:val="17"/>
        </w:numPr>
        <w:spacing w:line="480" w:lineRule="auto"/>
        <w:ind w:left="851" w:hanging="284"/>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Posisi Football hold</w:t>
      </w:r>
    </w:p>
    <w:p w:rsidR="00334E29" w:rsidRDefault="00334E29" w:rsidP="00CD17C5">
      <w:pPr>
        <w:pStyle w:val="ListParagraph"/>
        <w:spacing w:line="480" w:lineRule="auto"/>
        <w:ind w:left="851" w:firstLine="589"/>
        <w:jc w:val="both"/>
        <w:rPr>
          <w:rFonts w:ascii="Times New Roman" w:hAnsi="Times New Roman" w:cs="Times New Roman"/>
          <w:color w:val="000000" w:themeColor="text1"/>
          <w:sz w:val="24"/>
          <w:szCs w:val="24"/>
          <w:lang w:val="id-ID"/>
        </w:rPr>
      </w:pPr>
      <w:proofErr w:type="gramStart"/>
      <w:r>
        <w:rPr>
          <w:rFonts w:ascii="Times New Roman" w:hAnsi="Times New Roman" w:cs="Times New Roman"/>
          <w:color w:val="000000" w:themeColor="text1"/>
          <w:sz w:val="24"/>
          <w:szCs w:val="24"/>
        </w:rPr>
        <w:t>Posisi ini sangat sesuai jika baru pulih dari pembedahan caesar, memiliki payudara yang besar, menyusui bayi prematur atau bayi yang kecil ukurannya atau menyusui anak kembar pada waktu yang bersamaan.</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Sokong kepala bayi dengan tangan, menggunakan bantal untuk menyokong belakang badan ibu (Saryono, 2008).</w:t>
      </w:r>
      <w:proofErr w:type="gramEnd"/>
    </w:p>
    <w:p w:rsidR="00334E29" w:rsidRDefault="00334E29" w:rsidP="00CD17C5">
      <w:pPr>
        <w:pStyle w:val="ListParagraph"/>
        <w:numPr>
          <w:ilvl w:val="0"/>
          <w:numId w:val="17"/>
        </w:numPr>
        <w:spacing w:line="480" w:lineRule="auto"/>
        <w:ind w:left="851" w:hanging="284"/>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lastRenderedPageBreak/>
        <w:t>Posisi Berbaring</w:t>
      </w:r>
    </w:p>
    <w:p w:rsidR="00334E29" w:rsidRDefault="00334E29" w:rsidP="00CD17C5">
      <w:pPr>
        <w:pStyle w:val="ListParagraph"/>
        <w:spacing w:line="480" w:lineRule="auto"/>
        <w:ind w:left="851" w:firstLine="589"/>
        <w:jc w:val="both"/>
        <w:rPr>
          <w:rFonts w:ascii="Times New Roman" w:hAnsi="Times New Roman" w:cs="Times New Roman"/>
          <w:color w:val="000000" w:themeColor="text1"/>
          <w:sz w:val="24"/>
          <w:szCs w:val="24"/>
          <w:lang w:val="id-ID"/>
        </w:rPr>
      </w:pPr>
      <w:proofErr w:type="gramStart"/>
      <w:r>
        <w:rPr>
          <w:rFonts w:ascii="Times New Roman" w:hAnsi="Times New Roman" w:cs="Times New Roman"/>
          <w:color w:val="000000" w:themeColor="text1"/>
          <w:sz w:val="24"/>
          <w:szCs w:val="24"/>
        </w:rPr>
        <w:t>Posisi ini apabila ibu dan bayi merasa letih.</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Jika baru pulih dari pembedahan caesar ini mungkin satu-satunya posisi yang biasa dicoba pada beberapa hari pertama.</w:t>
      </w:r>
      <w:proofErr w:type="gramEnd"/>
      <w:r>
        <w:rPr>
          <w:rFonts w:ascii="Times New Roman" w:hAnsi="Times New Roman" w:cs="Times New Roman"/>
          <w:color w:val="000000" w:themeColor="text1"/>
          <w:sz w:val="24"/>
          <w:szCs w:val="24"/>
        </w:rPr>
        <w:t xml:space="preserve"> Sokong kepala ibu dengan lengan dan sokong bayi dengan lengan atas (Saryono, 2008)</w:t>
      </w:r>
    </w:p>
    <w:p w:rsidR="00334E29" w:rsidRDefault="00334E29" w:rsidP="00D06AB9">
      <w:pPr>
        <w:spacing w:line="480" w:lineRule="auto"/>
        <w:jc w:val="center"/>
        <w:rPr>
          <w:rFonts w:ascii="Times New Roman" w:hAnsi="Times New Roman" w:cs="Times New Roman"/>
          <w:color w:val="000000" w:themeColor="text1"/>
          <w:sz w:val="24"/>
          <w:szCs w:val="24"/>
        </w:rPr>
      </w:pPr>
      <w:r>
        <w:rPr>
          <w:noProof/>
          <w:lang w:val="id-ID" w:eastAsia="id-ID"/>
        </w:rPr>
        <w:drawing>
          <wp:inline distT="0" distB="0" distL="0" distR="0" wp14:anchorId="1ACA5480" wp14:editId="5F186FA4">
            <wp:extent cx="2635885" cy="1326515"/>
            <wp:effectExtent l="0" t="0" r="0" b="6985"/>
            <wp:docPr id="5" name="Picture 5" descr="Description: Hasil gambar untuk gambar posisi menyus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asil gambar untuk gambar posisi menyusu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5885" cy="1326515"/>
                    </a:xfrm>
                    <a:prstGeom prst="rect">
                      <a:avLst/>
                    </a:prstGeom>
                    <a:noFill/>
                    <a:ln>
                      <a:noFill/>
                    </a:ln>
                  </pic:spPr>
                </pic:pic>
              </a:graphicData>
            </a:graphic>
          </wp:inline>
        </w:drawing>
      </w:r>
    </w:p>
    <w:p w:rsidR="00334E29" w:rsidRDefault="00334E29" w:rsidP="00CD17C5">
      <w:pPr>
        <w:pStyle w:val="ListParagraph"/>
        <w:numPr>
          <w:ilvl w:val="2"/>
          <w:numId w:val="1"/>
        </w:numPr>
        <w:spacing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Ciri-ciri posisi menyusui bayi yang benar</w:t>
      </w:r>
    </w:p>
    <w:p w:rsidR="00334E29" w:rsidRDefault="00334E29" w:rsidP="00CD17C5">
      <w:pPr>
        <w:pStyle w:val="ListParagraph"/>
        <w:numPr>
          <w:ilvl w:val="0"/>
          <w:numId w:val="18"/>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Bayi terlihat tenang pada saat menyusu.</w:t>
      </w:r>
    </w:p>
    <w:p w:rsidR="00334E29" w:rsidRDefault="00334E29" w:rsidP="00CD17C5">
      <w:pPr>
        <w:pStyle w:val="ListParagraph"/>
        <w:numPr>
          <w:ilvl w:val="0"/>
          <w:numId w:val="18"/>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Bayi menempel pada perut dan payudara ibu.</w:t>
      </w:r>
    </w:p>
    <w:p w:rsidR="00334E29" w:rsidRDefault="00334E29" w:rsidP="00CD17C5">
      <w:pPr>
        <w:pStyle w:val="ListParagraph"/>
        <w:numPr>
          <w:ilvl w:val="0"/>
          <w:numId w:val="18"/>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Areola sebagian besar harus masuk di dalam mulut bayi.</w:t>
      </w:r>
    </w:p>
    <w:p w:rsidR="00334E29" w:rsidRDefault="00334E29" w:rsidP="00CD17C5">
      <w:pPr>
        <w:pStyle w:val="ListParagraph"/>
        <w:numPr>
          <w:ilvl w:val="0"/>
          <w:numId w:val="18"/>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Mulut bayi terbuka dengan lebar.</w:t>
      </w:r>
    </w:p>
    <w:p w:rsidR="00334E29" w:rsidRDefault="00334E29" w:rsidP="00CD17C5">
      <w:pPr>
        <w:pStyle w:val="ListParagraph"/>
        <w:numPr>
          <w:ilvl w:val="0"/>
          <w:numId w:val="18"/>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Dagu bayi menempel pada payudara ibu.</w:t>
      </w:r>
    </w:p>
    <w:p w:rsidR="00334E29" w:rsidRDefault="00334E29" w:rsidP="00CD17C5">
      <w:pPr>
        <w:pStyle w:val="ListParagraph"/>
        <w:numPr>
          <w:ilvl w:val="0"/>
          <w:numId w:val="18"/>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Bayi menyusu dengan hisapan yang teratur, sesekali terdengar suara seperti meneguk.</w:t>
      </w:r>
    </w:p>
    <w:p w:rsidR="00334E29" w:rsidRDefault="00334E29" w:rsidP="00CD17C5">
      <w:pPr>
        <w:pStyle w:val="ListParagraph"/>
        <w:numPr>
          <w:ilvl w:val="0"/>
          <w:numId w:val="18"/>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Putting </w:t>
      </w:r>
      <w:proofErr w:type="gramStart"/>
      <w:r>
        <w:rPr>
          <w:rFonts w:ascii="Times New Roman" w:hAnsi="Times New Roman" w:cs="Times New Roman"/>
          <w:color w:val="000000" w:themeColor="text1"/>
          <w:sz w:val="24"/>
          <w:szCs w:val="24"/>
        </w:rPr>
        <w:t>susu</w:t>
      </w:r>
      <w:proofErr w:type="gramEnd"/>
      <w:r>
        <w:rPr>
          <w:rFonts w:ascii="Times New Roman" w:hAnsi="Times New Roman" w:cs="Times New Roman"/>
          <w:color w:val="000000" w:themeColor="text1"/>
          <w:sz w:val="24"/>
          <w:szCs w:val="24"/>
        </w:rPr>
        <w:t xml:space="preserve"> ibu tidak terasa sakit.</w:t>
      </w:r>
    </w:p>
    <w:p w:rsidR="00334E29" w:rsidRDefault="00334E29" w:rsidP="00CD17C5">
      <w:pPr>
        <w:pStyle w:val="ListParagraph"/>
        <w:spacing w:line="480" w:lineRule="auto"/>
        <w:ind w:left="851"/>
        <w:jc w:val="both"/>
        <w:rPr>
          <w:rFonts w:ascii="Times New Roman" w:hAnsi="Times New Roman" w:cs="Times New Roman"/>
          <w:color w:val="000000" w:themeColor="text1"/>
          <w:sz w:val="24"/>
          <w:szCs w:val="24"/>
        </w:rPr>
      </w:pPr>
    </w:p>
    <w:p w:rsidR="00334E29" w:rsidRDefault="00334E29" w:rsidP="00CD17C5">
      <w:pPr>
        <w:pStyle w:val="ListParagraph"/>
        <w:numPr>
          <w:ilvl w:val="2"/>
          <w:numId w:val="1"/>
        </w:numPr>
        <w:spacing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Hubungan posisi menyusui dengan kejadian bendungan ASI</w:t>
      </w:r>
    </w:p>
    <w:p w:rsidR="00334E29" w:rsidRDefault="00334E29" w:rsidP="00CD17C5">
      <w:pPr>
        <w:pStyle w:val="ListParagraph"/>
        <w:spacing w:line="480" w:lineRule="auto"/>
        <w:ind w:left="567" w:firstLine="578"/>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Dalam proses laktasi kadang kala terjadi kegagalan yang sering disebabkan karena timbulnya berbagai masalah, baik masalah dari ibu </w:t>
      </w:r>
      <w:r>
        <w:rPr>
          <w:rFonts w:ascii="Times New Roman" w:hAnsi="Times New Roman" w:cs="Times New Roman"/>
          <w:color w:val="000000" w:themeColor="text1"/>
          <w:sz w:val="24"/>
          <w:szCs w:val="24"/>
        </w:rPr>
        <w:lastRenderedPageBreak/>
        <w:t xml:space="preserve">maupun bayi. Salah satu faktor dari ibu yaitu </w:t>
      </w:r>
      <w:proofErr w:type="gramStart"/>
      <w:r>
        <w:rPr>
          <w:rFonts w:ascii="Times New Roman" w:hAnsi="Times New Roman" w:cs="Times New Roman"/>
          <w:color w:val="000000" w:themeColor="text1"/>
          <w:sz w:val="24"/>
          <w:szCs w:val="24"/>
        </w:rPr>
        <w:t>cara</w:t>
      </w:r>
      <w:proofErr w:type="gramEnd"/>
      <w:r>
        <w:rPr>
          <w:rFonts w:ascii="Times New Roman" w:hAnsi="Times New Roman" w:cs="Times New Roman"/>
          <w:color w:val="000000" w:themeColor="text1"/>
          <w:sz w:val="24"/>
          <w:szCs w:val="24"/>
        </w:rPr>
        <w:t xml:space="preserve"> menyusui yang tidak benar. Cara menyusui yang tidak benar dapat menyebabkan putting </w:t>
      </w:r>
      <w:proofErr w:type="gramStart"/>
      <w:r>
        <w:rPr>
          <w:rFonts w:ascii="Times New Roman" w:hAnsi="Times New Roman" w:cs="Times New Roman"/>
          <w:color w:val="000000" w:themeColor="text1"/>
          <w:sz w:val="24"/>
          <w:szCs w:val="24"/>
        </w:rPr>
        <w:t>susu</w:t>
      </w:r>
      <w:proofErr w:type="gramEnd"/>
      <w:r>
        <w:rPr>
          <w:rFonts w:ascii="Times New Roman" w:hAnsi="Times New Roman" w:cs="Times New Roman"/>
          <w:color w:val="000000" w:themeColor="text1"/>
          <w:sz w:val="24"/>
          <w:szCs w:val="24"/>
        </w:rPr>
        <w:t xml:space="preserve"> lecet dan ASI tidak keluar optimal. Hal ini dapat menimbulkan gangguan dalam proses menyusui sehingga pemberian ASI tidak adekuat, pemberian ASI yang tidak adekuat dapat mengakibatkan payudara bengkak (breast engorgement) karena sisa ASI pada duktus. Statis pada pembuluh darah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mengakibatkan meningkatnya tekanan intraductal yang akan mempengaruhi segmen pada payudara sehingga tekanan seluruh payudara meningkat akibatnya payudara sering terasa penuh, tegang serta terasa nyeri (Soetjiningsih, 2003).</w:t>
      </w:r>
    </w:p>
    <w:p w:rsidR="00334E29" w:rsidRDefault="00334E29" w:rsidP="00CD17C5">
      <w:pPr>
        <w:pStyle w:val="ListParagraph"/>
        <w:spacing w:line="480" w:lineRule="auto"/>
        <w:ind w:left="567" w:firstLine="578"/>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Menurut Getahun </w:t>
      </w:r>
      <w:r>
        <w:rPr>
          <w:rFonts w:ascii="Times New Roman" w:hAnsi="Times New Roman" w:cs="Times New Roman"/>
          <w:color w:val="000000" w:themeColor="text1"/>
          <w:sz w:val="24"/>
          <w:szCs w:val="24"/>
        </w:rPr>
        <w:t xml:space="preserve">dan </w:t>
      </w:r>
      <w:r>
        <w:rPr>
          <w:rFonts w:ascii="Times New Roman" w:hAnsi="Times New Roman" w:cs="Times New Roman"/>
          <w:color w:val="000000" w:themeColor="text1"/>
          <w:sz w:val="24"/>
          <w:szCs w:val="24"/>
          <w:lang w:val="id-ID"/>
        </w:rPr>
        <w:t>Shiferaw (2018) Praktek teknik pemberian ASI yang efektif masih rendah. Teknik menyusui yang efektif dikaitkan dengan status pendidikan yang lebih tinggi, informasi sebelumnya tentang teknik menyusui, pengalaman menyusui sebelumnya, tidak adanya masalah payudara, menerima konseling teknik menyusui segera setelah lahir dan setidaknya dua kunjungan pascanatal. Karena itu, layanan kesehatan harus memberikan pendidikan tentang teknik menyusui yang efektif dan memastikan perawatan setelah melahirkan untuk semua wanita, terutama primipara.</w:t>
      </w:r>
    </w:p>
    <w:p w:rsidR="00334E29" w:rsidRDefault="00334E29" w:rsidP="00CD17C5">
      <w:pPr>
        <w:pStyle w:val="ListParagraph"/>
        <w:spacing w:line="480" w:lineRule="auto"/>
        <w:ind w:left="567" w:firstLine="57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Menurut Risneni (2015) menyatakan bahwa Hasil uji statistic dapat disimpulkan ada hubungan yang signifikan antara teknik menyusui dengan terjadinya lecet puting susu pada ibu nifas dengan p-value 0,025 dan OR 3,879.Dari hasil diatas, bagi petugas kesehatan diharapkan agar dapat lebih </w:t>
      </w:r>
      <w:r>
        <w:rPr>
          <w:rFonts w:ascii="Times New Roman" w:hAnsi="Times New Roman" w:cs="Times New Roman"/>
          <w:color w:val="000000" w:themeColor="text1"/>
          <w:sz w:val="24"/>
          <w:szCs w:val="24"/>
          <w:lang w:val="id-ID"/>
        </w:rPr>
        <w:lastRenderedPageBreak/>
        <w:t>mensosialisasikan faktor-faktor pencetus yang perlu dihindari untuk mencegah terjadinya lecet puting susu khususnya cara atau teknik menyusui yang benar.</w:t>
      </w:r>
    </w:p>
    <w:p w:rsidR="00334E29" w:rsidRDefault="00334E29" w:rsidP="00CD17C5">
      <w:pPr>
        <w:pStyle w:val="ListParagraph"/>
        <w:numPr>
          <w:ilvl w:val="1"/>
          <w:numId w:val="1"/>
        </w:numPr>
        <w:spacing w:line="480" w:lineRule="auto"/>
        <w:ind w:left="284" w:hanging="284"/>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P</w:t>
      </w:r>
      <w:r>
        <w:rPr>
          <w:rFonts w:ascii="Times New Roman" w:hAnsi="Times New Roman" w:cs="Times New Roman"/>
          <w:b/>
          <w:color w:val="000000" w:themeColor="text1"/>
          <w:sz w:val="24"/>
          <w:szCs w:val="24"/>
        </w:rPr>
        <w:t xml:space="preserve">engetahuan </w:t>
      </w:r>
    </w:p>
    <w:p w:rsidR="00334E29" w:rsidRDefault="00334E29" w:rsidP="00CD17C5">
      <w:pPr>
        <w:pStyle w:val="ListParagraph"/>
        <w:numPr>
          <w:ilvl w:val="2"/>
          <w:numId w:val="1"/>
        </w:numPr>
        <w:spacing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Pengertian pengetahuan </w:t>
      </w:r>
    </w:p>
    <w:p w:rsidR="00334E29" w:rsidRDefault="00334E29" w:rsidP="00CD17C5">
      <w:pPr>
        <w:pStyle w:val="ListParagraph"/>
        <w:spacing w:line="480" w:lineRule="auto"/>
        <w:ind w:left="567"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Pengetahuan merupakan hasil dari tahu, dan hal ini terjadi setelah orang melakukan penginderaan terhadap suatu objek tertentu.</w:t>
      </w:r>
      <w:proofErr w:type="gramEnd"/>
      <w:r>
        <w:rPr>
          <w:rFonts w:ascii="Times New Roman" w:hAnsi="Times New Roman" w:cs="Times New Roman"/>
          <w:color w:val="000000" w:themeColor="text1"/>
          <w:sz w:val="24"/>
          <w:szCs w:val="24"/>
        </w:rPr>
        <w:t xml:space="preserve"> Sebagian besar pengetahuan manusia diperoleh melalui mata</w:t>
      </w:r>
      <w:proofErr w:type="gramStart"/>
      <w:r>
        <w:rPr>
          <w:rFonts w:ascii="Times New Roman" w:hAnsi="Times New Roman" w:cs="Times New Roman"/>
          <w:color w:val="000000" w:themeColor="text1"/>
          <w:sz w:val="24"/>
          <w:szCs w:val="24"/>
        </w:rPr>
        <w:t>,telinga</w:t>
      </w:r>
      <w:proofErr w:type="gramEnd"/>
      <w:r>
        <w:rPr>
          <w:rFonts w:ascii="Times New Roman" w:hAnsi="Times New Roman" w:cs="Times New Roman"/>
          <w:color w:val="000000" w:themeColor="text1"/>
          <w:sz w:val="24"/>
          <w:szCs w:val="24"/>
        </w:rPr>
        <w:t xml:space="preserve"> dan tindakan yang didasari oleh pengetahuan yang lebih langgeng dibanding dengan tanpa didasari oleh pengetahuan (Notoatmodjo,2007).   </w:t>
      </w:r>
    </w:p>
    <w:p w:rsidR="00334E29" w:rsidRDefault="00334E29" w:rsidP="00CD17C5">
      <w:pPr>
        <w:pStyle w:val="ListParagraph"/>
        <w:numPr>
          <w:ilvl w:val="2"/>
          <w:numId w:val="1"/>
        </w:numPr>
        <w:spacing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Tingkatan pengetahuan </w:t>
      </w:r>
    </w:p>
    <w:p w:rsidR="00334E29" w:rsidRDefault="00334E29" w:rsidP="00CD17C5">
      <w:pPr>
        <w:pStyle w:val="ListParagraph"/>
        <w:spacing w:line="480" w:lineRule="auto"/>
        <w:ind w:left="567" w:firstLine="709"/>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Menurut Notoadmodjo (2007) pengetahuan yang termasuk didalam faktor predisposisi mempunyai pengaruh sebagai motivasi awal seseorang berprilaku.</w:t>
      </w:r>
      <w:proofErr w:type="gramEnd"/>
      <w:r>
        <w:rPr>
          <w:rFonts w:ascii="Times New Roman" w:hAnsi="Times New Roman" w:cs="Times New Roman"/>
          <w:color w:val="000000" w:themeColor="text1"/>
          <w:sz w:val="24"/>
          <w:szCs w:val="24"/>
        </w:rPr>
        <w:t xml:space="preserve"> Pengetahuan yang tercakup di domain kognitif mempunyai 6 tingkatan, </w:t>
      </w:r>
      <w:proofErr w:type="gramStart"/>
      <w:r>
        <w:rPr>
          <w:rFonts w:ascii="Times New Roman" w:hAnsi="Times New Roman" w:cs="Times New Roman"/>
          <w:color w:val="000000" w:themeColor="text1"/>
          <w:sz w:val="24"/>
          <w:szCs w:val="24"/>
        </w:rPr>
        <w:t>yaitu :</w:t>
      </w:r>
      <w:proofErr w:type="gramEnd"/>
    </w:p>
    <w:p w:rsidR="00334E29" w:rsidRDefault="00334E29" w:rsidP="00CD17C5">
      <w:pPr>
        <w:pStyle w:val="ListParagraph"/>
        <w:numPr>
          <w:ilvl w:val="0"/>
          <w:numId w:val="19"/>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Tahu ( know )</w:t>
      </w:r>
    </w:p>
    <w:p w:rsidR="00334E29" w:rsidRDefault="00334E29" w:rsidP="00CD17C5">
      <w:pPr>
        <w:pStyle w:val="ListParagraph"/>
        <w:spacing w:line="480" w:lineRule="auto"/>
        <w:ind w:left="851"/>
        <w:jc w:val="both"/>
        <w:rPr>
          <w:rFonts w:ascii="Times New Roman" w:hAnsi="Times New Roman" w:cs="Times New Roman"/>
          <w:color w:val="000000" w:themeColor="text1"/>
          <w:sz w:val="24"/>
          <w:szCs w:val="24"/>
          <w:lang w:val="id-ID"/>
        </w:rPr>
      </w:pPr>
      <w:proofErr w:type="gramStart"/>
      <w:r>
        <w:rPr>
          <w:rFonts w:ascii="Times New Roman" w:hAnsi="Times New Roman" w:cs="Times New Roman"/>
          <w:color w:val="000000" w:themeColor="text1"/>
          <w:sz w:val="24"/>
          <w:szCs w:val="24"/>
        </w:rPr>
        <w:t>Tahu diartikan sebagai mengingat suatu materi yang telah dipelajari sebelumnya.</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Termasuk dalam pengetahuan tingkat ini adalah mengingat kembali (recall) sesuatu yang spesifik dari seluruh bahan yang dipelajari atau rangsangan yang telah diterima.</w:t>
      </w:r>
      <w:proofErr w:type="gramEnd"/>
      <w:r>
        <w:rPr>
          <w:rFonts w:ascii="Times New Roman" w:hAnsi="Times New Roman" w:cs="Times New Roman"/>
          <w:color w:val="000000" w:themeColor="text1"/>
          <w:sz w:val="24"/>
          <w:szCs w:val="24"/>
        </w:rPr>
        <w:t xml:space="preserve"> </w:t>
      </w:r>
    </w:p>
    <w:p w:rsidR="00334E29" w:rsidRDefault="00334E29" w:rsidP="00CD17C5">
      <w:pPr>
        <w:pStyle w:val="ListParagraph"/>
        <w:spacing w:line="480" w:lineRule="auto"/>
        <w:ind w:left="851"/>
        <w:jc w:val="both"/>
        <w:rPr>
          <w:rFonts w:ascii="Times New Roman" w:hAnsi="Times New Roman" w:cs="Times New Roman"/>
          <w:color w:val="000000" w:themeColor="text1"/>
          <w:sz w:val="24"/>
          <w:szCs w:val="24"/>
          <w:lang w:val="id-ID"/>
        </w:rPr>
      </w:pPr>
    </w:p>
    <w:p w:rsidR="00334E29" w:rsidRDefault="00334E29" w:rsidP="00CD17C5">
      <w:pPr>
        <w:pStyle w:val="ListParagraph"/>
        <w:spacing w:line="480" w:lineRule="auto"/>
        <w:ind w:left="851"/>
        <w:jc w:val="both"/>
        <w:rPr>
          <w:rFonts w:ascii="Times New Roman" w:hAnsi="Times New Roman" w:cs="Times New Roman"/>
          <w:color w:val="000000" w:themeColor="text1"/>
          <w:sz w:val="24"/>
          <w:szCs w:val="24"/>
          <w:lang w:val="id-ID"/>
        </w:rPr>
      </w:pPr>
    </w:p>
    <w:p w:rsidR="00334E29" w:rsidRDefault="00334E29" w:rsidP="00CD17C5">
      <w:pPr>
        <w:pStyle w:val="ListParagraph"/>
        <w:spacing w:line="480" w:lineRule="auto"/>
        <w:ind w:left="851"/>
        <w:jc w:val="both"/>
        <w:rPr>
          <w:rFonts w:ascii="Times New Roman" w:hAnsi="Times New Roman" w:cs="Times New Roman"/>
          <w:color w:val="000000" w:themeColor="text1"/>
          <w:sz w:val="24"/>
          <w:szCs w:val="24"/>
          <w:lang w:val="id-ID"/>
        </w:rPr>
      </w:pPr>
    </w:p>
    <w:p w:rsidR="00334E29" w:rsidRDefault="00334E29" w:rsidP="00CD17C5">
      <w:pPr>
        <w:pStyle w:val="ListParagraph"/>
        <w:numPr>
          <w:ilvl w:val="0"/>
          <w:numId w:val="19"/>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Memahami (compherension)</w:t>
      </w:r>
    </w:p>
    <w:p w:rsidR="00334E29" w:rsidRDefault="00334E29" w:rsidP="00CD17C5">
      <w:pPr>
        <w:pStyle w:val="ListParagraph"/>
        <w:spacing w:line="480" w:lineRule="auto"/>
        <w:ind w:left="851"/>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Memahami diartikan sebagai suatu kemampuan untuk menjelaskan secara benar tentang objek yang diketahui, dan dapat menginterpretasikan materi tersebut secara benar.</w:t>
      </w:r>
      <w:proofErr w:type="gramEnd"/>
    </w:p>
    <w:p w:rsidR="00334E29" w:rsidRDefault="00334E29" w:rsidP="00CD17C5">
      <w:pPr>
        <w:pStyle w:val="ListParagraph"/>
        <w:numPr>
          <w:ilvl w:val="0"/>
          <w:numId w:val="19"/>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Aplikasi (application)</w:t>
      </w:r>
    </w:p>
    <w:p w:rsidR="00334E29" w:rsidRDefault="00334E29" w:rsidP="00CD17C5">
      <w:pPr>
        <w:pStyle w:val="ListParagraph"/>
        <w:spacing w:line="480" w:lineRule="auto"/>
        <w:ind w:left="851"/>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Aplikasi diartikan sebagai kemampuan untuk menggunakan materi yang telah dipelajari pada situasi atau kondisi sebenarnya.</w:t>
      </w:r>
      <w:proofErr w:type="gramEnd"/>
    </w:p>
    <w:p w:rsidR="00334E29" w:rsidRDefault="00334E29" w:rsidP="00CD17C5">
      <w:pPr>
        <w:pStyle w:val="ListParagraph"/>
        <w:numPr>
          <w:ilvl w:val="0"/>
          <w:numId w:val="19"/>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Analisis (analysis)</w:t>
      </w:r>
    </w:p>
    <w:p w:rsidR="00334E29" w:rsidRDefault="00334E29" w:rsidP="00CD17C5">
      <w:pPr>
        <w:pStyle w:val="ListParagraph"/>
        <w:spacing w:line="48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Analisis adalah suatu kemampuan untuk menjabarkan materi atau suatu objek ke dalam kompomen-komponen, tetapi masih di dalam satu struktur organisasi, dan masih ada kaitannya satu </w:t>
      </w:r>
      <w:proofErr w:type="gramStart"/>
      <w:r>
        <w:rPr>
          <w:rFonts w:ascii="Times New Roman" w:hAnsi="Times New Roman" w:cs="Times New Roman"/>
          <w:color w:val="000000" w:themeColor="text1"/>
          <w:sz w:val="24"/>
          <w:szCs w:val="24"/>
        </w:rPr>
        <w:t>sama</w:t>
      </w:r>
      <w:proofErr w:type="gramEnd"/>
      <w:r>
        <w:rPr>
          <w:rFonts w:ascii="Times New Roman" w:hAnsi="Times New Roman" w:cs="Times New Roman"/>
          <w:color w:val="000000" w:themeColor="text1"/>
          <w:sz w:val="24"/>
          <w:szCs w:val="24"/>
        </w:rPr>
        <w:t xml:space="preserve"> lain.</w:t>
      </w:r>
    </w:p>
    <w:p w:rsidR="00334E29" w:rsidRDefault="00334E29" w:rsidP="00CD17C5">
      <w:pPr>
        <w:pStyle w:val="ListParagraph"/>
        <w:numPr>
          <w:ilvl w:val="0"/>
          <w:numId w:val="19"/>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Sintesis (synthesis)</w:t>
      </w:r>
    </w:p>
    <w:p w:rsidR="00334E29" w:rsidRDefault="00334E29" w:rsidP="00CD17C5">
      <w:pPr>
        <w:pStyle w:val="ListParagraph"/>
        <w:spacing w:line="480" w:lineRule="auto"/>
        <w:ind w:left="851"/>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Sintesis menunjuk kepada suatu kemampuan untuk meletakkan atau menghu</w:t>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rPr>
        <w:t>bungkan bagian-bagian di dalam suatu bentuk keseluruhan yang baru.</w:t>
      </w:r>
      <w:proofErr w:type="gramEnd"/>
    </w:p>
    <w:p w:rsidR="00334E29" w:rsidRDefault="00334E29" w:rsidP="00CD17C5">
      <w:pPr>
        <w:pStyle w:val="ListParagraph"/>
        <w:numPr>
          <w:ilvl w:val="0"/>
          <w:numId w:val="19"/>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Evaluasi (evaluation)</w:t>
      </w:r>
    </w:p>
    <w:p w:rsidR="00334E29" w:rsidRDefault="00334E29" w:rsidP="00CD17C5">
      <w:pPr>
        <w:pStyle w:val="ListParagraph"/>
        <w:spacing w:line="480" w:lineRule="auto"/>
        <w:ind w:left="851"/>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Evaluasi ini berkaitan dengan kemampuan untuk melakukan justifikasi atau penilaian terhadap suatu materi atau objek.</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Penilaian-penilaian itu didasarkan pada suatu kriteria yang ditentukan sendiri, atau menggunakan kriteria-kriteria yang telah ada.Pengukuran pengetahuan dapat dilakukan dengan wawancara atau angket yang menanyakan tentang isi materi yang ingin diukur dari subjek penelitian atau responden.</w:t>
      </w:r>
      <w:proofErr w:type="gramEnd"/>
    </w:p>
    <w:p w:rsidR="00334E29" w:rsidRDefault="00334E29" w:rsidP="00CD17C5">
      <w:pPr>
        <w:pStyle w:val="ListParagraph"/>
        <w:numPr>
          <w:ilvl w:val="2"/>
          <w:numId w:val="1"/>
        </w:numPr>
        <w:spacing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Hubungan p</w:t>
      </w:r>
      <w:r>
        <w:rPr>
          <w:rFonts w:ascii="Times New Roman" w:hAnsi="Times New Roman" w:cs="Times New Roman"/>
          <w:color w:val="000000" w:themeColor="text1"/>
          <w:sz w:val="24"/>
          <w:szCs w:val="24"/>
          <w:lang w:val="id-ID"/>
        </w:rPr>
        <w:t>e</w:t>
      </w:r>
      <w:r>
        <w:rPr>
          <w:rFonts w:ascii="Times New Roman" w:hAnsi="Times New Roman" w:cs="Times New Roman"/>
          <w:color w:val="000000" w:themeColor="text1"/>
          <w:sz w:val="24"/>
          <w:szCs w:val="24"/>
        </w:rPr>
        <w:t>ngetahuan dengan kejadian bendungan ASI</w:t>
      </w:r>
    </w:p>
    <w:p w:rsidR="00334E29" w:rsidRDefault="00334E29" w:rsidP="00CD17C5">
      <w:pPr>
        <w:pStyle w:val="ListParagraph"/>
        <w:spacing w:line="480" w:lineRule="auto"/>
        <w:ind w:left="567"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Pada umumnya para ibu mau patuh dan menurut nasehat petugas kesehatan</w:t>
      </w:r>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rPr>
        <w:t xml:space="preserve">sehingga nasehat yang diberikan oleh ahli kebidanan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diikuti oleh ibu-ibu. Tugas ini hanya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berdampak positif bila petugas kesehatan atau bidan berpenggetahuan cukup mengenai cara memberikan informasi yang diperlukan serta mendidik ibu dengan keluarga, mengatasi masalah atau bahaya yang timbul. Para pembuat kebijakan pelayanan kesehatan seharusnya juga di beri informasi yang cukup dan Mutahir mengenai program yang akan dilaksanakan (Helsing</w:t>
      </w:r>
      <w:proofErr w:type="gramStart"/>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id-ID"/>
        </w:rPr>
        <w:t>2007</w:t>
      </w:r>
      <w:proofErr w:type="gramEnd"/>
      <w:r>
        <w:rPr>
          <w:rFonts w:ascii="Times New Roman" w:hAnsi="Times New Roman" w:cs="Times New Roman"/>
          <w:color w:val="000000" w:themeColor="text1"/>
          <w:sz w:val="24"/>
          <w:szCs w:val="24"/>
        </w:rPr>
        <w:t xml:space="preserve">). </w:t>
      </w:r>
    </w:p>
    <w:p w:rsidR="00334E29" w:rsidRDefault="00334E29" w:rsidP="00CD17C5">
      <w:pPr>
        <w:pStyle w:val="ListParagraph"/>
        <w:spacing w:line="480" w:lineRule="auto"/>
        <w:ind w:left="567"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Teori ini di dukung oleh penelitian yang di lakukan oleh kristianto dkk (2012), menyebutkan bahwa pengetahuan sangat penting dimiliki ibu, dengan ibu yang memeiliki pengetahuan yang baik tentunya akan berpengaruh dengan cara asuh ibu, termasuk didalam cara asuh adalah cara ibu terhadap pemberian makan pada bayi.Pengetahuan menurut Notoadmodjo (2007) yang menyatakan bahwa pengetahuan adalah pemberian bukti oleh seseorang melalui proses pengingatan atau pengenalan informasi khususnya dalam bidang kesehatan. </w:t>
      </w:r>
    </w:p>
    <w:p w:rsidR="00334E29" w:rsidRDefault="00334E29" w:rsidP="00CD17C5">
      <w:pPr>
        <w:pStyle w:val="ListParagraph"/>
        <w:spacing w:line="480" w:lineRule="auto"/>
        <w:ind w:left="567"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Pengetahuan juga berpengaruh terhadap sikap seseorang sesuai dengan pemikirannya, kalo positif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menimbulkan sikap positif, demikian juga dengan sebaliknya. Ibu dengan pengetahuan yang baik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menjaga segala asupan bayinya dengan memberikan segala sesuatu sesuai dengan aturan yang ada untuk bayinya, dengan penggetahuan yang kurang ibu di khawatirkan akan memberikan segala sesuatu sesuai dengan </w:t>
      </w:r>
      <w:r>
        <w:rPr>
          <w:rFonts w:ascii="Times New Roman" w:hAnsi="Times New Roman" w:cs="Times New Roman"/>
          <w:color w:val="000000" w:themeColor="text1"/>
          <w:sz w:val="24"/>
          <w:szCs w:val="24"/>
        </w:rPr>
        <w:lastRenderedPageBreak/>
        <w:t>keinginannya tampa memperhatikan apa yang sesungguhnya dibutuhkan oleh bayi.</w:t>
      </w:r>
    </w:p>
    <w:p w:rsidR="00334E29" w:rsidRPr="00F27A32" w:rsidRDefault="00334E29" w:rsidP="00CD17C5">
      <w:pPr>
        <w:pStyle w:val="ListParagraph"/>
        <w:spacing w:line="480" w:lineRule="auto"/>
        <w:ind w:left="567"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Menurut Murtianti menyatakan bahwa Hasil penelitian menunjukkan bahwa terdapat 17 (53,1%) responden mempunyai tingkat pengetahuan yang cukup tentang bendungan ASI, sementara ada 21 (65,6%) responden memiliki praktik yang kurang tentang praktik pencegahan bendungan ASI. Ada hubungan yang signifikan hubungan tingkat pengetahuan ibu nifas dengan praktik pencegahan bendungan ASI (breast care)</w:t>
      </w:r>
      <w:r>
        <w:rPr>
          <w:rFonts w:ascii="Times New Roman" w:hAnsi="Times New Roman" w:cs="Times New Roman"/>
          <w:color w:val="000000" w:themeColor="text1"/>
          <w:sz w:val="24"/>
          <w:szCs w:val="24"/>
        </w:rPr>
        <w:t>.</w:t>
      </w:r>
    </w:p>
    <w:p w:rsidR="00334E29" w:rsidRDefault="00334E29" w:rsidP="00CD17C5">
      <w:pPr>
        <w:pStyle w:val="ListParagraph"/>
        <w:numPr>
          <w:ilvl w:val="1"/>
          <w:numId w:val="1"/>
        </w:numPr>
        <w:spacing w:line="480" w:lineRule="auto"/>
        <w:ind w:left="284" w:hanging="284"/>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Perawatan payudara </w:t>
      </w:r>
    </w:p>
    <w:p w:rsidR="00334E29" w:rsidRDefault="00334E29" w:rsidP="00CD17C5">
      <w:pPr>
        <w:pStyle w:val="ListParagraph"/>
        <w:numPr>
          <w:ilvl w:val="2"/>
          <w:numId w:val="1"/>
        </w:numPr>
        <w:spacing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Pengertian perawatan payudara </w:t>
      </w:r>
    </w:p>
    <w:p w:rsidR="00334E29" w:rsidRDefault="00334E29" w:rsidP="00CD17C5">
      <w:pPr>
        <w:pStyle w:val="ListParagraph"/>
        <w:spacing w:line="480" w:lineRule="auto"/>
        <w:ind w:left="567" w:firstLine="720"/>
        <w:jc w:val="both"/>
        <w:rPr>
          <w:rFonts w:ascii="Times New Roman" w:hAnsi="Times New Roman" w:cs="Times New Roman"/>
          <w:color w:val="000000" w:themeColor="text1"/>
          <w:sz w:val="24"/>
          <w:szCs w:val="24"/>
          <w:lang w:val="id-ID"/>
        </w:rPr>
      </w:pPr>
      <w:proofErr w:type="gramStart"/>
      <w:r>
        <w:rPr>
          <w:rFonts w:ascii="Times New Roman" w:hAnsi="Times New Roman" w:cs="Times New Roman"/>
          <w:color w:val="000000" w:themeColor="text1"/>
          <w:sz w:val="24"/>
          <w:szCs w:val="24"/>
        </w:rPr>
        <w:t>Perawatan payudara pada masa nifas adalah suatu kebutuhan bagi ibu yang baru saja melahirkan.</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Masa nifas sendiri adalah selama enam minggu atau 40 hari setelah persalinan.</w:t>
      </w:r>
      <w:proofErr w:type="gramEnd"/>
      <w:r>
        <w:rPr>
          <w:rFonts w:ascii="Times New Roman" w:hAnsi="Times New Roman" w:cs="Times New Roman"/>
          <w:color w:val="000000" w:themeColor="text1"/>
          <w:sz w:val="24"/>
          <w:szCs w:val="24"/>
        </w:rPr>
        <w:t xml:space="preserve"> Pada masa nifas perawatan payudara merupakan suatu tindakan yang sangat penting untuk merawat payudara terutama untuk memperlancara pengeluaran air </w:t>
      </w:r>
      <w:proofErr w:type="gramStart"/>
      <w:r>
        <w:rPr>
          <w:rFonts w:ascii="Times New Roman" w:hAnsi="Times New Roman" w:cs="Times New Roman"/>
          <w:color w:val="000000" w:themeColor="text1"/>
          <w:sz w:val="24"/>
          <w:szCs w:val="24"/>
        </w:rPr>
        <w:t>susu</w:t>
      </w:r>
      <w:proofErr w:type="gramEnd"/>
      <w:r>
        <w:rPr>
          <w:rFonts w:ascii="Times New Roman" w:hAnsi="Times New Roman" w:cs="Times New Roman"/>
          <w:color w:val="000000" w:themeColor="text1"/>
          <w:sz w:val="24"/>
          <w:szCs w:val="24"/>
        </w:rPr>
        <w:t xml:space="preserve"> ibu (ASI). </w:t>
      </w:r>
      <w:proofErr w:type="gramStart"/>
      <w:r>
        <w:rPr>
          <w:rFonts w:ascii="Times New Roman" w:hAnsi="Times New Roman" w:cs="Times New Roman"/>
          <w:color w:val="000000" w:themeColor="text1"/>
          <w:sz w:val="24"/>
          <w:szCs w:val="24"/>
        </w:rPr>
        <w:t>Hal ini terjadi karena pada masa ini ibu mengalami perubahan fisik dan alat reproduksi yang kembali ke keadaan sebelum hamil, masa laktasi maupun perubahan psikologis untuk mendapatkan keturunan baru.</w:t>
      </w:r>
      <w:proofErr w:type="gramEnd"/>
      <w:r>
        <w:rPr>
          <w:rFonts w:ascii="Times New Roman" w:hAnsi="Times New Roman" w:cs="Times New Roman"/>
          <w:color w:val="000000" w:themeColor="text1"/>
          <w:sz w:val="24"/>
          <w:szCs w:val="24"/>
        </w:rPr>
        <w:t xml:space="preserve"> </w:t>
      </w:r>
    </w:p>
    <w:p w:rsidR="00334E29" w:rsidRDefault="00334E29" w:rsidP="00CD17C5">
      <w:pPr>
        <w:pStyle w:val="ListParagraph"/>
        <w:spacing w:line="480" w:lineRule="auto"/>
        <w:ind w:left="567" w:firstLine="720"/>
        <w:jc w:val="both"/>
        <w:rPr>
          <w:rFonts w:ascii="Times New Roman" w:hAnsi="Times New Roman" w:cs="Times New Roman"/>
          <w:color w:val="000000" w:themeColor="text1"/>
          <w:sz w:val="24"/>
          <w:szCs w:val="24"/>
          <w:lang w:val="id-ID"/>
        </w:rPr>
      </w:pPr>
      <w:proofErr w:type="gramStart"/>
      <w:r>
        <w:rPr>
          <w:rFonts w:ascii="Times New Roman" w:hAnsi="Times New Roman" w:cs="Times New Roman"/>
          <w:color w:val="000000" w:themeColor="text1"/>
          <w:sz w:val="24"/>
          <w:szCs w:val="24"/>
        </w:rPr>
        <w:t>Perawatan payudara adalah suatu tindakan untuk merawat payudara terutama pada masa nifas untuk memperlancar pengeluaran ASI.</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Perawatan payudara dapat dilakukan dua kali sehari yaitu saat mandi pagi dan mandi sore.</w:t>
      </w:r>
      <w:proofErr w:type="gramEnd"/>
    </w:p>
    <w:p w:rsidR="00F27A32" w:rsidRPr="00F27A32" w:rsidRDefault="00F27A32" w:rsidP="00CD17C5">
      <w:pPr>
        <w:pStyle w:val="ListParagraph"/>
        <w:spacing w:line="480" w:lineRule="auto"/>
        <w:ind w:left="567" w:firstLine="720"/>
        <w:jc w:val="both"/>
        <w:rPr>
          <w:rFonts w:ascii="Times New Roman" w:hAnsi="Times New Roman" w:cs="Times New Roman"/>
          <w:color w:val="000000" w:themeColor="text1"/>
          <w:sz w:val="24"/>
          <w:szCs w:val="24"/>
          <w:lang w:val="id-ID"/>
        </w:rPr>
      </w:pPr>
    </w:p>
    <w:p w:rsidR="00334E29" w:rsidRDefault="00334E29" w:rsidP="00CD17C5">
      <w:pPr>
        <w:pStyle w:val="ListParagraph"/>
        <w:numPr>
          <w:ilvl w:val="2"/>
          <w:numId w:val="1"/>
        </w:numPr>
        <w:spacing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Manfaat perawatan payudara </w:t>
      </w:r>
    </w:p>
    <w:p w:rsidR="00334E29" w:rsidRDefault="00334E29" w:rsidP="00CD17C5">
      <w:pPr>
        <w:pStyle w:val="ListParagraph"/>
        <w:spacing w:line="48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Manfaat perawatan payudara yaitu sebagat </w:t>
      </w:r>
      <w:proofErr w:type="gramStart"/>
      <w:r>
        <w:rPr>
          <w:rFonts w:ascii="Times New Roman" w:hAnsi="Times New Roman" w:cs="Times New Roman"/>
          <w:color w:val="000000" w:themeColor="text1"/>
          <w:sz w:val="24"/>
          <w:szCs w:val="24"/>
        </w:rPr>
        <w:t>berikut :</w:t>
      </w:r>
      <w:proofErr w:type="gramEnd"/>
    </w:p>
    <w:p w:rsidR="00334E29" w:rsidRDefault="00334E29" w:rsidP="00CD17C5">
      <w:pPr>
        <w:pStyle w:val="ListParagraph"/>
        <w:numPr>
          <w:ilvl w:val="0"/>
          <w:numId w:val="20"/>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Memelihara kebersihan payudara sehingga bayi mudah menyusu pada ibunya</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20"/>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Melenturkan dan menguatkan putting </w:t>
      </w:r>
      <w:proofErr w:type="gramStart"/>
      <w:r>
        <w:rPr>
          <w:rFonts w:ascii="Times New Roman" w:hAnsi="Times New Roman" w:cs="Times New Roman"/>
          <w:color w:val="000000" w:themeColor="text1"/>
          <w:sz w:val="24"/>
          <w:szCs w:val="24"/>
        </w:rPr>
        <w:t>susu</w:t>
      </w:r>
      <w:proofErr w:type="gramEnd"/>
      <w:r>
        <w:rPr>
          <w:rFonts w:ascii="Times New Roman" w:hAnsi="Times New Roman" w:cs="Times New Roman"/>
          <w:color w:val="000000" w:themeColor="text1"/>
          <w:sz w:val="24"/>
          <w:szCs w:val="24"/>
        </w:rPr>
        <w:t xml:space="preserve"> sehingga bayi mudah menyusu</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20"/>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Mengurangi resiko luka pada saat bayi menyusu</w:t>
      </w:r>
      <w:r>
        <w:rPr>
          <w:rFonts w:ascii="Times New Roman" w:hAnsi="Times New Roman" w:cs="Times New Roman"/>
          <w:color w:val="000000" w:themeColor="text1"/>
          <w:sz w:val="24"/>
          <w:szCs w:val="24"/>
          <w:lang w:val="id-ID"/>
        </w:rPr>
        <w:t>i.</w:t>
      </w:r>
    </w:p>
    <w:p w:rsidR="00334E29" w:rsidRDefault="00334E29" w:rsidP="00CD17C5">
      <w:pPr>
        <w:pStyle w:val="ListParagraph"/>
        <w:numPr>
          <w:ilvl w:val="0"/>
          <w:numId w:val="20"/>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Merangsang kelenjar air </w:t>
      </w:r>
      <w:proofErr w:type="gramStart"/>
      <w:r>
        <w:rPr>
          <w:rFonts w:ascii="Times New Roman" w:hAnsi="Times New Roman" w:cs="Times New Roman"/>
          <w:color w:val="000000" w:themeColor="text1"/>
          <w:sz w:val="24"/>
          <w:szCs w:val="24"/>
        </w:rPr>
        <w:t>susu</w:t>
      </w:r>
      <w:proofErr w:type="gramEnd"/>
      <w:r>
        <w:rPr>
          <w:rFonts w:ascii="Times New Roman" w:hAnsi="Times New Roman" w:cs="Times New Roman"/>
          <w:color w:val="000000" w:themeColor="text1"/>
          <w:sz w:val="24"/>
          <w:szCs w:val="24"/>
        </w:rPr>
        <w:t xml:space="preserve"> sehingga produksi ASI menjadi lancer</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20"/>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Untuk persiapan psikis ibu menyusui dan menjaga bentuk payudara</w:t>
      </w:r>
    </w:p>
    <w:p w:rsidR="00334E29" w:rsidRPr="00F27A32" w:rsidRDefault="00334E29" w:rsidP="00CD17C5">
      <w:pPr>
        <w:pStyle w:val="ListParagraph"/>
        <w:numPr>
          <w:ilvl w:val="0"/>
          <w:numId w:val="20"/>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Mencegah penyumbatan pada payudara   </w:t>
      </w:r>
    </w:p>
    <w:p w:rsidR="00334E29" w:rsidRDefault="00334E29" w:rsidP="00CD17C5">
      <w:pPr>
        <w:pStyle w:val="ListParagraph"/>
        <w:numPr>
          <w:ilvl w:val="2"/>
          <w:numId w:val="1"/>
        </w:numPr>
        <w:spacing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Cara Perawatan Payudara</w:t>
      </w:r>
    </w:p>
    <w:p w:rsidR="00334E29" w:rsidRDefault="00334E29" w:rsidP="00CD17C5">
      <w:pPr>
        <w:pStyle w:val="ListParagraph"/>
        <w:numPr>
          <w:ilvl w:val="1"/>
          <w:numId w:val="19"/>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Persiapan Alat</w:t>
      </w:r>
    </w:p>
    <w:p w:rsidR="00334E29" w:rsidRDefault="00334E29" w:rsidP="00CD17C5">
      <w:pPr>
        <w:pStyle w:val="ListParagraph"/>
        <w:numPr>
          <w:ilvl w:val="0"/>
          <w:numId w:val="21"/>
        </w:numPr>
        <w:spacing w:line="480" w:lineRule="auto"/>
        <w:ind w:left="1134"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Baby oil secukupnya.</w:t>
      </w:r>
    </w:p>
    <w:p w:rsidR="00334E29" w:rsidRDefault="00334E29" w:rsidP="00CD17C5">
      <w:pPr>
        <w:pStyle w:val="ListParagraph"/>
        <w:numPr>
          <w:ilvl w:val="0"/>
          <w:numId w:val="21"/>
        </w:numPr>
        <w:spacing w:line="480" w:lineRule="auto"/>
        <w:ind w:left="1134"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Kapas secukupnya</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21"/>
        </w:numPr>
        <w:spacing w:line="480" w:lineRule="auto"/>
        <w:ind w:left="1134"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Waslap, 2 buah</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21"/>
        </w:numPr>
        <w:spacing w:line="480" w:lineRule="auto"/>
        <w:ind w:left="1134"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Handuk bersih, 2 buah</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21"/>
        </w:numPr>
        <w:spacing w:line="480" w:lineRule="auto"/>
        <w:ind w:left="1134"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Bengkok</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21"/>
        </w:numPr>
        <w:spacing w:line="480" w:lineRule="auto"/>
        <w:ind w:left="1134"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baskom berisi air (hangat dan dingin)</w:t>
      </w:r>
      <w:r>
        <w:rPr>
          <w:rFonts w:ascii="Times New Roman" w:hAnsi="Times New Roman" w:cs="Times New Roman"/>
          <w:color w:val="000000" w:themeColor="text1"/>
          <w:sz w:val="24"/>
          <w:szCs w:val="24"/>
          <w:lang w:val="id-ID"/>
        </w:rPr>
        <w:t>.</w:t>
      </w:r>
    </w:p>
    <w:p w:rsidR="00334E29" w:rsidRPr="00F27A32" w:rsidRDefault="00334E29" w:rsidP="00CD17C5">
      <w:pPr>
        <w:pStyle w:val="ListParagraph"/>
        <w:numPr>
          <w:ilvl w:val="0"/>
          <w:numId w:val="21"/>
        </w:numPr>
        <w:spacing w:line="480" w:lineRule="auto"/>
        <w:ind w:left="1134"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BH yang bersih dan terbuat dari katun</w:t>
      </w:r>
    </w:p>
    <w:p w:rsidR="00334E29" w:rsidRDefault="00334E29" w:rsidP="00CD17C5">
      <w:pPr>
        <w:pStyle w:val="ListParagraph"/>
        <w:numPr>
          <w:ilvl w:val="1"/>
          <w:numId w:val="19"/>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Persiapan Ibu</w:t>
      </w:r>
    </w:p>
    <w:p w:rsidR="00334E29" w:rsidRDefault="00334E29" w:rsidP="00CD17C5">
      <w:pPr>
        <w:pStyle w:val="ListParagraph"/>
        <w:numPr>
          <w:ilvl w:val="0"/>
          <w:numId w:val="22"/>
        </w:numPr>
        <w:spacing w:line="480" w:lineRule="auto"/>
        <w:ind w:left="1134"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Cuci tangan dengan sabun dibawah air mengalir dan keringkan dengan handuk.</w:t>
      </w:r>
    </w:p>
    <w:p w:rsidR="00334E29" w:rsidRDefault="00334E29" w:rsidP="00CD17C5">
      <w:pPr>
        <w:pStyle w:val="ListParagraph"/>
        <w:numPr>
          <w:ilvl w:val="0"/>
          <w:numId w:val="22"/>
        </w:numPr>
        <w:spacing w:line="480" w:lineRule="auto"/>
        <w:ind w:left="1134"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Baju ibu bagian depan dibuka</w:t>
      </w:r>
    </w:p>
    <w:p w:rsidR="00334E29" w:rsidRDefault="00334E29" w:rsidP="00CD17C5">
      <w:pPr>
        <w:pStyle w:val="ListParagraph"/>
        <w:numPr>
          <w:ilvl w:val="0"/>
          <w:numId w:val="22"/>
        </w:numPr>
        <w:spacing w:line="480" w:lineRule="auto"/>
        <w:ind w:left="1134"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Pasang handuk</w:t>
      </w:r>
    </w:p>
    <w:p w:rsidR="00334E29" w:rsidRDefault="00334E29" w:rsidP="00CD17C5">
      <w:pPr>
        <w:pStyle w:val="ListParagraph"/>
        <w:numPr>
          <w:ilvl w:val="2"/>
          <w:numId w:val="1"/>
        </w:numPr>
        <w:spacing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Pelaksanaan Perawatan Payudara</w:t>
      </w:r>
    </w:p>
    <w:p w:rsidR="00334E29" w:rsidRDefault="00334E29" w:rsidP="00CD17C5">
      <w:pPr>
        <w:pStyle w:val="ListParagraph"/>
        <w:spacing w:line="48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Ada beberapa hal yang perlu diperhatikan dalam melaksanakan perawatan payudara pasca persalinan, yaitu:</w:t>
      </w:r>
    </w:p>
    <w:p w:rsidR="00334E29" w:rsidRDefault="00334E29" w:rsidP="00CD17C5">
      <w:pPr>
        <w:pStyle w:val="ListParagraph"/>
        <w:numPr>
          <w:ilvl w:val="0"/>
          <w:numId w:val="23"/>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Puting </w:t>
      </w:r>
      <w:proofErr w:type="gramStart"/>
      <w:r>
        <w:rPr>
          <w:rFonts w:ascii="Times New Roman" w:hAnsi="Times New Roman" w:cs="Times New Roman"/>
          <w:color w:val="000000" w:themeColor="text1"/>
          <w:sz w:val="24"/>
          <w:szCs w:val="24"/>
        </w:rPr>
        <w:t>susu</w:t>
      </w:r>
      <w:proofErr w:type="gramEnd"/>
      <w:r>
        <w:rPr>
          <w:rFonts w:ascii="Times New Roman" w:hAnsi="Times New Roman" w:cs="Times New Roman"/>
          <w:color w:val="000000" w:themeColor="text1"/>
          <w:sz w:val="24"/>
          <w:szCs w:val="24"/>
        </w:rPr>
        <w:t xml:space="preserve"> dikompres dengan kapas minyak selama 3-4 menit, kemudian bersihkan dengan kapas minyak tadi.</w:t>
      </w:r>
    </w:p>
    <w:p w:rsidR="00334E29" w:rsidRDefault="00334E29" w:rsidP="00CD17C5">
      <w:pPr>
        <w:pStyle w:val="ListParagraph"/>
        <w:numPr>
          <w:ilvl w:val="0"/>
          <w:numId w:val="23"/>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Pengenyalan yaitu puting </w:t>
      </w:r>
      <w:proofErr w:type="gramStart"/>
      <w:r>
        <w:rPr>
          <w:rFonts w:ascii="Times New Roman" w:hAnsi="Times New Roman" w:cs="Times New Roman"/>
          <w:color w:val="000000" w:themeColor="text1"/>
          <w:sz w:val="24"/>
          <w:szCs w:val="24"/>
        </w:rPr>
        <w:t>susu</w:t>
      </w:r>
      <w:proofErr w:type="gramEnd"/>
      <w:r>
        <w:rPr>
          <w:rFonts w:ascii="Times New Roman" w:hAnsi="Times New Roman" w:cs="Times New Roman"/>
          <w:color w:val="000000" w:themeColor="text1"/>
          <w:sz w:val="24"/>
          <w:szCs w:val="24"/>
        </w:rPr>
        <w:t xml:space="preserve"> dipegang dengan ibu jari dan jari telunjuk diputar kedalam 20 kali keluar 20 kali.</w:t>
      </w:r>
    </w:p>
    <w:p w:rsidR="00334E29" w:rsidRDefault="00334E29" w:rsidP="00CD17C5">
      <w:pPr>
        <w:pStyle w:val="ListParagraph"/>
        <w:numPr>
          <w:ilvl w:val="0"/>
          <w:numId w:val="23"/>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Penonjolan puting susu yaitu :</w:t>
      </w:r>
    </w:p>
    <w:p w:rsidR="00334E29" w:rsidRDefault="00334E29" w:rsidP="00CD17C5">
      <w:pPr>
        <w:pStyle w:val="ListParagraph"/>
        <w:numPr>
          <w:ilvl w:val="1"/>
          <w:numId w:val="24"/>
        </w:numPr>
        <w:spacing w:line="480" w:lineRule="auto"/>
        <w:ind w:left="1134"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Puting </w:t>
      </w:r>
      <w:proofErr w:type="gramStart"/>
      <w:r>
        <w:rPr>
          <w:rFonts w:ascii="Times New Roman" w:hAnsi="Times New Roman" w:cs="Times New Roman"/>
          <w:color w:val="000000" w:themeColor="text1"/>
          <w:sz w:val="24"/>
          <w:szCs w:val="24"/>
        </w:rPr>
        <w:t>susu</w:t>
      </w:r>
      <w:proofErr w:type="gramEnd"/>
      <w:r>
        <w:rPr>
          <w:rFonts w:ascii="Times New Roman" w:hAnsi="Times New Roman" w:cs="Times New Roman"/>
          <w:color w:val="000000" w:themeColor="text1"/>
          <w:sz w:val="24"/>
          <w:szCs w:val="24"/>
        </w:rPr>
        <w:t xml:space="preserve"> cukup ditarik sebanyak 20 kali</w:t>
      </w:r>
      <w:r>
        <w:rPr>
          <w:rFonts w:ascii="Times New Roman" w:hAnsi="Times New Roman" w:cs="Times New Roman"/>
          <w:color w:val="000000" w:themeColor="text1"/>
          <w:sz w:val="24"/>
          <w:szCs w:val="24"/>
          <w:lang w:val="id-ID"/>
        </w:rPr>
        <w:t>.</w:t>
      </w:r>
    </w:p>
    <w:p w:rsidR="00334E29" w:rsidRDefault="00334E29" w:rsidP="00CD17C5">
      <w:pPr>
        <w:pStyle w:val="ListParagraph"/>
        <w:numPr>
          <w:ilvl w:val="1"/>
          <w:numId w:val="24"/>
        </w:numPr>
        <w:spacing w:line="480" w:lineRule="auto"/>
        <w:ind w:left="1134"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Dirangsang dengan menggunakan ujung waslap</w:t>
      </w:r>
      <w:r>
        <w:rPr>
          <w:rFonts w:ascii="Times New Roman" w:hAnsi="Times New Roman" w:cs="Times New Roman"/>
          <w:color w:val="000000" w:themeColor="text1"/>
          <w:sz w:val="24"/>
          <w:szCs w:val="24"/>
          <w:lang w:val="id-ID"/>
        </w:rPr>
        <w:t>.</w:t>
      </w:r>
    </w:p>
    <w:p w:rsidR="00334E29" w:rsidRPr="00F27A32" w:rsidRDefault="00334E29" w:rsidP="00CD17C5">
      <w:pPr>
        <w:pStyle w:val="ListParagraph"/>
        <w:numPr>
          <w:ilvl w:val="1"/>
          <w:numId w:val="24"/>
        </w:numPr>
        <w:spacing w:line="480" w:lineRule="auto"/>
        <w:ind w:left="1134"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Memakai pompa puting </w:t>
      </w:r>
      <w:proofErr w:type="gramStart"/>
      <w:r>
        <w:rPr>
          <w:rFonts w:ascii="Times New Roman" w:hAnsi="Times New Roman" w:cs="Times New Roman"/>
          <w:color w:val="000000" w:themeColor="text1"/>
          <w:sz w:val="24"/>
          <w:szCs w:val="24"/>
        </w:rPr>
        <w:t>susu</w:t>
      </w:r>
      <w:proofErr w:type="gramEnd"/>
      <w:r>
        <w:rPr>
          <w:rFonts w:ascii="Times New Roman" w:hAnsi="Times New Roman" w:cs="Times New Roman"/>
          <w:color w:val="000000" w:themeColor="text1"/>
          <w:sz w:val="24"/>
          <w:szCs w:val="24"/>
          <w:lang w:val="id-ID"/>
        </w:rPr>
        <w:t>.</w:t>
      </w:r>
    </w:p>
    <w:p w:rsidR="00334E29" w:rsidRDefault="00334E29" w:rsidP="00CD17C5">
      <w:pPr>
        <w:pStyle w:val="ListParagraph"/>
        <w:numPr>
          <w:ilvl w:val="2"/>
          <w:numId w:val="1"/>
        </w:numPr>
        <w:spacing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Pengurutan payudara</w:t>
      </w:r>
    </w:p>
    <w:p w:rsidR="00334E29" w:rsidRDefault="00334E29" w:rsidP="00CD17C5">
      <w:pPr>
        <w:pStyle w:val="ListParagraph"/>
        <w:numPr>
          <w:ilvl w:val="0"/>
          <w:numId w:val="25"/>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Telapak tangan petugas diberi baby oil kemudian diratakan</w:t>
      </w:r>
    </w:p>
    <w:p w:rsidR="00334E29" w:rsidRDefault="00334E29" w:rsidP="00CD17C5">
      <w:pPr>
        <w:pStyle w:val="ListParagraph"/>
        <w:numPr>
          <w:ilvl w:val="0"/>
          <w:numId w:val="25"/>
        </w:numPr>
        <w:spacing w:line="480" w:lineRule="auto"/>
        <w:ind w:left="851" w:hanging="284"/>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Peganglah payudara lalu diurut dari pangkal ke putting susu sebanyak </w:t>
      </w:r>
      <w:r>
        <w:rPr>
          <w:rFonts w:ascii="Times New Roman" w:hAnsi="Times New Roman" w:cs="Times New Roman"/>
          <w:color w:val="000000" w:themeColor="text1"/>
          <w:sz w:val="24"/>
          <w:szCs w:val="24"/>
          <w:lang w:val="id-ID"/>
        </w:rPr>
        <w:t xml:space="preserve"> 30 kali </w:t>
      </w:r>
    </w:p>
    <w:p w:rsidR="00334E29" w:rsidRDefault="00334E29" w:rsidP="00CD17C5">
      <w:pPr>
        <w:pStyle w:val="ListParagraph"/>
        <w:numPr>
          <w:ilvl w:val="0"/>
          <w:numId w:val="25"/>
        </w:numPr>
        <w:spacing w:line="480" w:lineRule="auto"/>
        <w:ind w:left="851" w:hanging="284"/>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Pijatlah puting susu pada daerah areola mammae untuk </w:t>
      </w:r>
      <w:proofErr w:type="gramStart"/>
      <w:r>
        <w:rPr>
          <w:rFonts w:ascii="Times New Roman" w:hAnsi="Times New Roman" w:cs="Times New Roman"/>
          <w:color w:val="000000" w:themeColor="text1"/>
          <w:sz w:val="24"/>
          <w:szCs w:val="24"/>
        </w:rPr>
        <w:t xml:space="preserve">mengeluarkan </w:t>
      </w:r>
      <w:r>
        <w:rPr>
          <w:rFonts w:ascii="Times New Roman" w:hAnsi="Times New Roman" w:cs="Times New Roman"/>
          <w:color w:val="000000" w:themeColor="text1"/>
          <w:sz w:val="24"/>
          <w:szCs w:val="24"/>
          <w:lang w:val="id-ID"/>
        </w:rPr>
        <w:t xml:space="preserve"> Colostrum</w:t>
      </w:r>
      <w:proofErr w:type="gramEnd"/>
      <w:r>
        <w:rPr>
          <w:rFonts w:ascii="Times New Roman" w:hAnsi="Times New Roman" w:cs="Times New Roman"/>
          <w:color w:val="000000" w:themeColor="text1"/>
          <w:sz w:val="24"/>
          <w:szCs w:val="24"/>
          <w:lang w:val="id-ID"/>
        </w:rPr>
        <w:t xml:space="preserve">. </w:t>
      </w:r>
    </w:p>
    <w:p w:rsidR="00334E29" w:rsidRDefault="00334E29" w:rsidP="00CD17C5">
      <w:pPr>
        <w:pStyle w:val="ListParagraph"/>
        <w:numPr>
          <w:ilvl w:val="0"/>
          <w:numId w:val="25"/>
        </w:numPr>
        <w:spacing w:line="480" w:lineRule="auto"/>
        <w:ind w:left="851" w:hanging="284"/>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Bersihkan payudara dengan air bersih memakai waslap.</w:t>
      </w:r>
    </w:p>
    <w:p w:rsidR="00334E29" w:rsidRDefault="00334E29" w:rsidP="00D06AB9">
      <w:pPr>
        <w:spacing w:line="480" w:lineRule="auto"/>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eastAsia="id-ID"/>
        </w:rPr>
        <w:drawing>
          <wp:inline distT="0" distB="0" distL="0" distR="0" wp14:anchorId="477FC8CF" wp14:editId="0C478C10">
            <wp:extent cx="1685290" cy="1336040"/>
            <wp:effectExtent l="0" t="0" r="0" b="0"/>
            <wp:docPr id="4" name="Picture 4" descr="Description: https://creasoft.files.wordpress.com/2008/04/p1.jpg?w=300&amp;h=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creasoft.files.wordpress.com/2008/04/p1.jpg?w=300&amp;h=2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5290" cy="1336040"/>
                    </a:xfrm>
                    <a:prstGeom prst="rect">
                      <a:avLst/>
                    </a:prstGeom>
                    <a:noFill/>
                    <a:ln>
                      <a:noFill/>
                    </a:ln>
                  </pic:spPr>
                </pic:pic>
              </a:graphicData>
            </a:graphic>
          </wp:inline>
        </w:drawing>
      </w:r>
    </w:p>
    <w:p w:rsidR="00334E29" w:rsidRDefault="00334E29" w:rsidP="00CD17C5">
      <w:pPr>
        <w:spacing w:line="48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lastRenderedPageBreak/>
        <w:t>Gambar 2.1.</w:t>
      </w:r>
      <w:proofErr w:type="gramEnd"/>
      <w:r>
        <w:rPr>
          <w:rFonts w:ascii="Times New Roman" w:hAnsi="Times New Roman" w:cs="Times New Roman"/>
          <w:color w:val="000000" w:themeColor="text1"/>
          <w:sz w:val="24"/>
          <w:szCs w:val="24"/>
        </w:rPr>
        <w:t xml:space="preserve"> Pengurutan buah dada dari tengah ke samping kemudian ke bawah</w:t>
      </w:r>
    </w:p>
    <w:p w:rsidR="00334E29" w:rsidRDefault="00334E29" w:rsidP="00D06AB9">
      <w:pPr>
        <w:spacing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id-ID" w:eastAsia="id-ID"/>
        </w:rPr>
        <w:drawing>
          <wp:inline distT="0" distB="0" distL="0" distR="0" wp14:anchorId="2FD4F3A4" wp14:editId="1793AC67">
            <wp:extent cx="1793240" cy="1407160"/>
            <wp:effectExtent l="0" t="0" r="0" b="2540"/>
            <wp:docPr id="3" name="Picture 3" descr="Description: https://creasoft.files.wordpress.com/2008/04/p2.jpg?w=300&amp;h=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creasoft.files.wordpress.com/2008/04/p2.jpg?w=300&amp;h=2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3240" cy="1407160"/>
                    </a:xfrm>
                    <a:prstGeom prst="rect">
                      <a:avLst/>
                    </a:prstGeom>
                    <a:noFill/>
                    <a:ln>
                      <a:noFill/>
                    </a:ln>
                  </pic:spPr>
                </pic:pic>
              </a:graphicData>
            </a:graphic>
          </wp:inline>
        </w:drawing>
      </w:r>
    </w:p>
    <w:p w:rsidR="00334E29" w:rsidRDefault="00334E29" w:rsidP="00CD17C5">
      <w:pPr>
        <w:spacing w:line="48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Gambar 2.2.</w:t>
      </w:r>
      <w:proofErr w:type="gramEnd"/>
      <w:r>
        <w:rPr>
          <w:rFonts w:ascii="Times New Roman" w:hAnsi="Times New Roman" w:cs="Times New Roman"/>
          <w:color w:val="000000" w:themeColor="text1"/>
          <w:sz w:val="24"/>
          <w:szCs w:val="24"/>
        </w:rPr>
        <w:t xml:space="preserve"> Pengurutan buah dada berputar dari tengah ke samping kemudian ke bawah</w:t>
      </w:r>
    </w:p>
    <w:p w:rsidR="00334E29" w:rsidRDefault="00334E29" w:rsidP="00D06AB9">
      <w:pPr>
        <w:spacing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id-ID" w:eastAsia="id-ID"/>
        </w:rPr>
        <w:drawing>
          <wp:inline distT="0" distB="0" distL="0" distR="0" wp14:anchorId="1749AC62" wp14:editId="0066F197">
            <wp:extent cx="1855470" cy="1308735"/>
            <wp:effectExtent l="0" t="0" r="0" b="5715"/>
            <wp:docPr id="2" name="Picture 2" descr="Description: https://creasoft.files.wordpress.com/2008/04/p3.jpg?w=300&amp;h=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creasoft.files.wordpress.com/2008/04/p3.jpg?w=300&amp;h=2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5470" cy="1308735"/>
                    </a:xfrm>
                    <a:prstGeom prst="rect">
                      <a:avLst/>
                    </a:prstGeom>
                    <a:noFill/>
                    <a:ln>
                      <a:noFill/>
                    </a:ln>
                  </pic:spPr>
                </pic:pic>
              </a:graphicData>
            </a:graphic>
          </wp:inline>
        </w:drawing>
      </w:r>
    </w:p>
    <w:p w:rsidR="00334E29" w:rsidRDefault="00334E29" w:rsidP="00CD17C5">
      <w:pPr>
        <w:spacing w:line="48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Gambar 2.3.</w:t>
      </w:r>
      <w:proofErr w:type="gramEnd"/>
      <w:r>
        <w:rPr>
          <w:rFonts w:ascii="Times New Roman" w:hAnsi="Times New Roman" w:cs="Times New Roman"/>
          <w:color w:val="000000" w:themeColor="text1"/>
          <w:sz w:val="24"/>
          <w:szCs w:val="24"/>
        </w:rPr>
        <w:t xml:space="preserve"> Pengurutan buah dada berputar dari tengah ke samping kemudian ke bawah</w:t>
      </w:r>
    </w:p>
    <w:p w:rsidR="00334E29" w:rsidRDefault="00334E29" w:rsidP="00D06AB9">
      <w:pPr>
        <w:spacing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id-ID" w:eastAsia="id-ID"/>
        </w:rPr>
        <w:drawing>
          <wp:inline distT="0" distB="0" distL="0" distR="0" wp14:anchorId="084ED3FF" wp14:editId="5327A292">
            <wp:extent cx="1649730" cy="1353820"/>
            <wp:effectExtent l="0" t="0" r="7620" b="0"/>
            <wp:docPr id="1" name="Picture 1" descr="Description: https://creasoft.files.wordpress.com/2008/04/p4.jpg?w=300&amp;h=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creasoft.files.wordpress.com/2008/04/p4.jpg?w=300&amp;h=2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9730" cy="1353820"/>
                    </a:xfrm>
                    <a:prstGeom prst="rect">
                      <a:avLst/>
                    </a:prstGeom>
                    <a:noFill/>
                    <a:ln>
                      <a:noFill/>
                    </a:ln>
                  </pic:spPr>
                </pic:pic>
              </a:graphicData>
            </a:graphic>
          </wp:inline>
        </w:drawing>
      </w:r>
    </w:p>
    <w:p w:rsidR="00334E29" w:rsidRDefault="00334E29" w:rsidP="00CD17C5">
      <w:pPr>
        <w:spacing w:line="480" w:lineRule="auto"/>
        <w:jc w:val="both"/>
        <w:rPr>
          <w:rFonts w:ascii="Times New Roman" w:hAnsi="Times New Roman" w:cs="Times New Roman"/>
          <w:color w:val="000000" w:themeColor="text1"/>
          <w:sz w:val="24"/>
          <w:szCs w:val="24"/>
          <w:lang w:val="id-ID"/>
        </w:rPr>
      </w:pPr>
      <w:proofErr w:type="gramStart"/>
      <w:r>
        <w:rPr>
          <w:rFonts w:ascii="Times New Roman" w:hAnsi="Times New Roman" w:cs="Times New Roman"/>
          <w:color w:val="000000" w:themeColor="text1"/>
          <w:sz w:val="24"/>
          <w:szCs w:val="24"/>
        </w:rPr>
        <w:t>Gambar 2.4.</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Pengurutan buah dada dari pangkal ke puting.</w:t>
      </w:r>
      <w:proofErr w:type="gramEnd"/>
    </w:p>
    <w:p w:rsidR="00334E29" w:rsidRDefault="00334E29" w:rsidP="00CD17C5">
      <w:pPr>
        <w:pStyle w:val="ListParagraph"/>
        <w:numPr>
          <w:ilvl w:val="2"/>
          <w:numId w:val="1"/>
        </w:numPr>
        <w:spacing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Akibat yang timbul jika tidak melakukan perawatan payudara</w:t>
      </w:r>
    </w:p>
    <w:p w:rsidR="00334E29" w:rsidRDefault="00334E29" w:rsidP="00CD17C5">
      <w:pPr>
        <w:pStyle w:val="ListParagraph"/>
        <w:numPr>
          <w:ilvl w:val="0"/>
          <w:numId w:val="26"/>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Anak </w:t>
      </w:r>
      <w:proofErr w:type="gramStart"/>
      <w:r>
        <w:rPr>
          <w:rFonts w:ascii="Times New Roman" w:hAnsi="Times New Roman" w:cs="Times New Roman"/>
          <w:color w:val="000000" w:themeColor="text1"/>
          <w:sz w:val="24"/>
          <w:szCs w:val="24"/>
        </w:rPr>
        <w:t>susah</w:t>
      </w:r>
      <w:proofErr w:type="gramEnd"/>
      <w:r>
        <w:rPr>
          <w:rFonts w:ascii="Times New Roman" w:hAnsi="Times New Roman" w:cs="Times New Roman"/>
          <w:color w:val="000000" w:themeColor="text1"/>
          <w:sz w:val="24"/>
          <w:szCs w:val="24"/>
        </w:rPr>
        <w:t xml:space="preserve"> menyusu karena payudara yang kotor</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26"/>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Putting </w:t>
      </w:r>
      <w:proofErr w:type="gramStart"/>
      <w:r>
        <w:rPr>
          <w:rFonts w:ascii="Times New Roman" w:hAnsi="Times New Roman" w:cs="Times New Roman"/>
          <w:color w:val="000000" w:themeColor="text1"/>
          <w:sz w:val="24"/>
          <w:szCs w:val="24"/>
        </w:rPr>
        <w:t>susu</w:t>
      </w:r>
      <w:proofErr w:type="gramEnd"/>
      <w:r>
        <w:rPr>
          <w:rFonts w:ascii="Times New Roman" w:hAnsi="Times New Roman" w:cs="Times New Roman"/>
          <w:color w:val="000000" w:themeColor="text1"/>
          <w:sz w:val="24"/>
          <w:szCs w:val="24"/>
        </w:rPr>
        <w:t xml:space="preserve"> tenggelam sehingga bayi susah menyusu</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26"/>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ASI menjadi lama keluar sehingga berdampak pada bayi</w:t>
      </w:r>
      <w:r>
        <w:rPr>
          <w:rFonts w:ascii="Times New Roman" w:hAnsi="Times New Roman" w:cs="Times New Roman"/>
          <w:color w:val="000000" w:themeColor="text1"/>
          <w:sz w:val="24"/>
          <w:szCs w:val="24"/>
          <w:lang w:val="id-ID"/>
        </w:rPr>
        <w:t>.</w:t>
      </w:r>
    </w:p>
    <w:p w:rsidR="00334E29" w:rsidRDefault="00334E29" w:rsidP="00CD17C5">
      <w:pPr>
        <w:pStyle w:val="ListParagraph"/>
        <w:numPr>
          <w:ilvl w:val="0"/>
          <w:numId w:val="26"/>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Produksi ASI terbatas karena kurang dirangsang melalui pemijitan dan pengurutan</w:t>
      </w:r>
      <w:r>
        <w:rPr>
          <w:rFonts w:ascii="Times New Roman" w:hAnsi="Times New Roman" w:cs="Times New Roman"/>
          <w:color w:val="000000" w:themeColor="text1"/>
          <w:sz w:val="24"/>
          <w:szCs w:val="24"/>
          <w:lang w:val="id-ID"/>
        </w:rPr>
        <w:t>.</w:t>
      </w:r>
    </w:p>
    <w:p w:rsidR="00334E29" w:rsidRPr="00F27A32" w:rsidRDefault="00334E29" w:rsidP="00CD17C5">
      <w:pPr>
        <w:pStyle w:val="ListParagraph"/>
        <w:numPr>
          <w:ilvl w:val="0"/>
          <w:numId w:val="26"/>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Terjadi pembengkakan, peradangan pada payudara dan kulit payudara terutama pada bagian putting mudah lecet.</w:t>
      </w:r>
    </w:p>
    <w:p w:rsidR="00334E29" w:rsidRDefault="00334E29" w:rsidP="00CD17C5">
      <w:pPr>
        <w:pStyle w:val="ListParagraph"/>
        <w:numPr>
          <w:ilvl w:val="2"/>
          <w:numId w:val="1"/>
        </w:numPr>
        <w:spacing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Hubungan perawatan payudara dengan kejadian bendungan ASI</w:t>
      </w:r>
    </w:p>
    <w:p w:rsidR="00334E29" w:rsidRDefault="00334E29" w:rsidP="00CD17C5">
      <w:pPr>
        <w:pStyle w:val="ListParagraph"/>
        <w:spacing w:line="480" w:lineRule="auto"/>
        <w:ind w:left="567" w:firstLine="720"/>
        <w:jc w:val="both"/>
        <w:rPr>
          <w:rFonts w:ascii="Times New Roman" w:hAnsi="Times New Roman" w:cs="Times New Roman"/>
          <w:color w:val="000000" w:themeColor="text1"/>
          <w:sz w:val="24"/>
          <w:szCs w:val="24"/>
          <w:lang w:val="id-ID"/>
        </w:rPr>
      </w:pPr>
      <w:proofErr w:type="gramStart"/>
      <w:r>
        <w:rPr>
          <w:rFonts w:ascii="Times New Roman" w:hAnsi="Times New Roman" w:cs="Times New Roman"/>
          <w:color w:val="000000" w:themeColor="text1"/>
          <w:sz w:val="24"/>
          <w:szCs w:val="24"/>
        </w:rPr>
        <w:t>Perawatan payudara merupakan upaya untuk merangsang sekresi hormon oksitosin untuk menghasilkan ASI sedini mungkin dan memegang peranan penting dalam menghadapi masalah menyusui.</w:t>
      </w:r>
      <w:proofErr w:type="gramEnd"/>
      <w:r>
        <w:rPr>
          <w:rFonts w:ascii="Times New Roman" w:hAnsi="Times New Roman" w:cs="Times New Roman"/>
          <w:color w:val="000000" w:themeColor="text1"/>
          <w:sz w:val="24"/>
          <w:szCs w:val="24"/>
        </w:rPr>
        <w:t xml:space="preserve"> Tehnik pemijatan dan rangsangan pada putting </w:t>
      </w:r>
      <w:proofErr w:type="gramStart"/>
      <w:r>
        <w:rPr>
          <w:rFonts w:ascii="Times New Roman" w:hAnsi="Times New Roman" w:cs="Times New Roman"/>
          <w:color w:val="000000" w:themeColor="text1"/>
          <w:sz w:val="24"/>
          <w:szCs w:val="24"/>
        </w:rPr>
        <w:t>susu</w:t>
      </w:r>
      <w:proofErr w:type="gramEnd"/>
      <w:r>
        <w:rPr>
          <w:rFonts w:ascii="Times New Roman" w:hAnsi="Times New Roman" w:cs="Times New Roman"/>
          <w:color w:val="000000" w:themeColor="text1"/>
          <w:sz w:val="24"/>
          <w:szCs w:val="24"/>
        </w:rPr>
        <w:t xml:space="preserve"> yang dilakukan pada perawatan payudara merupakan latihan semacam efek hisapan bayi sebagai pemicu pengeluaran ASI (Tamboyang, 2001). </w:t>
      </w:r>
      <w:proofErr w:type="gramStart"/>
      <w:r>
        <w:rPr>
          <w:rFonts w:ascii="Times New Roman" w:hAnsi="Times New Roman" w:cs="Times New Roman"/>
          <w:color w:val="000000" w:themeColor="text1"/>
          <w:sz w:val="24"/>
          <w:szCs w:val="24"/>
        </w:rPr>
        <w:t>Sesuai dengan teori (Santoso, 2009) bahwa dewasa ini seringkali seorang ibu terpaksa meninggalkan anaknya karena harus bekerja, padahal sebagai seorang ibu masih harus bertanggung jawab terhadap peran yang diembannya, yaitu berperan dalam perawatan payudara agar tidak terjadai bendungan ASI.</w:t>
      </w:r>
      <w:proofErr w:type="gramEnd"/>
      <w:r>
        <w:rPr>
          <w:rFonts w:ascii="Times New Roman" w:hAnsi="Times New Roman" w:cs="Times New Roman"/>
          <w:color w:val="000000" w:themeColor="text1"/>
          <w:sz w:val="24"/>
          <w:szCs w:val="24"/>
        </w:rPr>
        <w:t xml:space="preserve"> Ibu yang memilki banyak waktu untuk melakukan perawatan payudara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dapat meminimalisasi terjadinya bendungan ASI.</w:t>
      </w:r>
    </w:p>
    <w:p w:rsidR="00334E29" w:rsidRDefault="00334E29" w:rsidP="00CD17C5">
      <w:pPr>
        <w:pStyle w:val="ListParagraph"/>
        <w:spacing w:line="480" w:lineRule="auto"/>
        <w:ind w:left="567"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Menurut penelitian Hartati (2017) Menyatakan bahwa Hasil penelitian  yang dilakukan pada 38 responden yaitu (66,3%)  responden yang melakukan perawatan payudara, dan 38 responden (66,3%) tidak </w:t>
      </w:r>
      <w:r>
        <w:rPr>
          <w:rFonts w:ascii="Times New Roman" w:hAnsi="Times New Roman" w:cs="Times New Roman"/>
          <w:color w:val="000000" w:themeColor="text1"/>
          <w:sz w:val="24"/>
          <w:szCs w:val="24"/>
          <w:lang w:val="id-ID"/>
        </w:rPr>
        <w:lastRenderedPageBreak/>
        <w:t xml:space="preserve">mengalami pembengkakan. Diperoleh nilai P 0,001 bahwa ada hubungan antara perawatan payudara dengan kejadian tersebut dari pembengkakan. </w:t>
      </w:r>
    </w:p>
    <w:p w:rsidR="00334E29" w:rsidRDefault="00334E29" w:rsidP="00CD17C5">
      <w:pPr>
        <w:pStyle w:val="ListParagraph"/>
        <w:spacing w:line="480" w:lineRule="auto"/>
        <w:ind w:left="567"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Kesimpulan bahwa ada hubungan antara perawatan payudara dengan terjadinya pembengkakan. Menurut penelitian Sutarni &amp; Herdini (2016) menyatakan bahwa Hasil uji statistik Chi squarediperoleh X2 = 11,327 dengan p-value = 0,003 (p&lt;0,05) yang berarti ada hubungan antara breast care dengan kejadian bendungan ASI di Bidan Praktek Swasta (BPS) wilayah kerja (p = 0,003). Dengan demikian ada hubungan antara breast care dengan kejadian bendungan ASI di Bidan Praktek Swasta (BPS)</w:t>
      </w:r>
    </w:p>
    <w:p w:rsidR="00334E29" w:rsidRDefault="00334E29" w:rsidP="00CD17C5">
      <w:pPr>
        <w:spacing w:line="480" w:lineRule="auto"/>
        <w:ind w:left="720"/>
        <w:jc w:val="both"/>
        <w:rPr>
          <w:rFonts w:ascii="Times New Roman" w:hAnsi="Times New Roman" w:cs="Times New Roman"/>
          <w:color w:val="000000" w:themeColor="text1"/>
          <w:sz w:val="24"/>
          <w:szCs w:val="24"/>
          <w:lang w:val="id-ID"/>
        </w:rPr>
      </w:pPr>
    </w:p>
    <w:p w:rsidR="00334E29" w:rsidRDefault="00334E29" w:rsidP="00CD17C5">
      <w:pPr>
        <w:spacing w:line="480" w:lineRule="auto"/>
        <w:ind w:left="720"/>
        <w:jc w:val="both"/>
        <w:rPr>
          <w:rFonts w:ascii="Times New Roman" w:hAnsi="Times New Roman" w:cs="Times New Roman"/>
          <w:color w:val="000000" w:themeColor="text1"/>
          <w:sz w:val="24"/>
          <w:szCs w:val="24"/>
          <w:lang w:val="id-ID"/>
        </w:rPr>
      </w:pPr>
    </w:p>
    <w:p w:rsidR="00334E29" w:rsidRDefault="00334E29" w:rsidP="00CD17C5">
      <w:pPr>
        <w:spacing w:line="480" w:lineRule="auto"/>
        <w:ind w:left="720"/>
        <w:jc w:val="both"/>
        <w:rPr>
          <w:rFonts w:ascii="Times New Roman" w:hAnsi="Times New Roman" w:cs="Times New Roman"/>
          <w:color w:val="000000" w:themeColor="text1"/>
          <w:sz w:val="24"/>
          <w:szCs w:val="24"/>
          <w:lang w:val="id-ID"/>
        </w:rPr>
      </w:pPr>
    </w:p>
    <w:p w:rsidR="00334E29" w:rsidRDefault="00334E29" w:rsidP="00CD17C5">
      <w:pPr>
        <w:spacing w:line="480" w:lineRule="auto"/>
        <w:ind w:left="720"/>
        <w:jc w:val="both"/>
        <w:rPr>
          <w:rFonts w:ascii="Times New Roman" w:hAnsi="Times New Roman" w:cs="Times New Roman"/>
          <w:color w:val="000000" w:themeColor="text1"/>
          <w:sz w:val="24"/>
          <w:szCs w:val="24"/>
          <w:lang w:val="id-ID"/>
        </w:rPr>
      </w:pPr>
    </w:p>
    <w:p w:rsidR="00334E29" w:rsidRDefault="00334E29" w:rsidP="00CD17C5">
      <w:pPr>
        <w:spacing w:line="480" w:lineRule="auto"/>
        <w:ind w:left="720"/>
        <w:jc w:val="both"/>
        <w:rPr>
          <w:rFonts w:ascii="Times New Roman" w:hAnsi="Times New Roman" w:cs="Times New Roman"/>
          <w:color w:val="000000" w:themeColor="text1"/>
          <w:sz w:val="24"/>
          <w:szCs w:val="24"/>
          <w:lang w:val="id-ID"/>
        </w:rPr>
      </w:pPr>
    </w:p>
    <w:p w:rsidR="00F27A32" w:rsidRDefault="00F27A32" w:rsidP="00CD17C5">
      <w:pPr>
        <w:spacing w:line="480" w:lineRule="auto"/>
        <w:ind w:left="720"/>
        <w:jc w:val="both"/>
        <w:rPr>
          <w:rFonts w:ascii="Times New Roman" w:hAnsi="Times New Roman" w:cs="Times New Roman"/>
          <w:color w:val="000000" w:themeColor="text1"/>
          <w:sz w:val="24"/>
          <w:szCs w:val="24"/>
          <w:lang w:val="id-ID"/>
        </w:rPr>
      </w:pPr>
    </w:p>
    <w:p w:rsidR="00F27A32" w:rsidRDefault="00F27A32" w:rsidP="00CD17C5">
      <w:pPr>
        <w:spacing w:line="480" w:lineRule="auto"/>
        <w:ind w:left="720"/>
        <w:jc w:val="both"/>
        <w:rPr>
          <w:rFonts w:ascii="Times New Roman" w:hAnsi="Times New Roman" w:cs="Times New Roman"/>
          <w:color w:val="000000" w:themeColor="text1"/>
          <w:sz w:val="24"/>
          <w:szCs w:val="24"/>
          <w:lang w:val="id-ID"/>
        </w:rPr>
      </w:pPr>
    </w:p>
    <w:p w:rsidR="00F27A32" w:rsidRDefault="00F27A32" w:rsidP="00CD17C5">
      <w:pPr>
        <w:spacing w:line="480" w:lineRule="auto"/>
        <w:ind w:left="720"/>
        <w:jc w:val="both"/>
        <w:rPr>
          <w:rFonts w:ascii="Times New Roman" w:hAnsi="Times New Roman" w:cs="Times New Roman"/>
          <w:color w:val="000000" w:themeColor="text1"/>
          <w:sz w:val="24"/>
          <w:szCs w:val="24"/>
          <w:lang w:val="id-ID"/>
        </w:rPr>
      </w:pPr>
    </w:p>
    <w:p w:rsidR="00F27A32" w:rsidRDefault="00F27A32" w:rsidP="00CD17C5">
      <w:pPr>
        <w:spacing w:line="480" w:lineRule="auto"/>
        <w:ind w:left="720"/>
        <w:jc w:val="both"/>
        <w:rPr>
          <w:rFonts w:ascii="Times New Roman" w:hAnsi="Times New Roman" w:cs="Times New Roman"/>
          <w:color w:val="000000" w:themeColor="text1"/>
          <w:sz w:val="24"/>
          <w:szCs w:val="24"/>
          <w:lang w:val="id-ID"/>
        </w:rPr>
      </w:pPr>
    </w:p>
    <w:p w:rsidR="00F27A32" w:rsidRDefault="00F27A32" w:rsidP="00CD17C5">
      <w:pPr>
        <w:spacing w:line="480" w:lineRule="auto"/>
        <w:ind w:left="720"/>
        <w:jc w:val="both"/>
        <w:rPr>
          <w:rFonts w:ascii="Times New Roman" w:hAnsi="Times New Roman" w:cs="Times New Roman"/>
          <w:color w:val="000000" w:themeColor="text1"/>
          <w:sz w:val="24"/>
          <w:szCs w:val="24"/>
          <w:lang w:val="id-ID"/>
        </w:rPr>
      </w:pPr>
    </w:p>
    <w:p w:rsidR="00F27A32" w:rsidRDefault="00F27A32" w:rsidP="00CD17C5">
      <w:pPr>
        <w:spacing w:line="480" w:lineRule="auto"/>
        <w:ind w:left="720"/>
        <w:jc w:val="both"/>
        <w:rPr>
          <w:rFonts w:ascii="Times New Roman" w:hAnsi="Times New Roman" w:cs="Times New Roman"/>
          <w:color w:val="000000" w:themeColor="text1"/>
          <w:sz w:val="24"/>
          <w:szCs w:val="24"/>
          <w:lang w:val="id-ID"/>
        </w:rPr>
      </w:pPr>
    </w:p>
    <w:p w:rsidR="00334E29" w:rsidRDefault="00334E29" w:rsidP="00CD17C5">
      <w:pPr>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F. </w:t>
      </w:r>
      <w:r>
        <w:rPr>
          <w:rFonts w:ascii="Times New Roman" w:hAnsi="Times New Roman" w:cs="Times New Roman"/>
          <w:sz w:val="24"/>
          <w:szCs w:val="24"/>
        </w:rPr>
        <w:t>Kerangka teori</w:t>
      </w:r>
    </w:p>
    <w:p w:rsidR="00334E29" w:rsidRDefault="00334E29" w:rsidP="00CD17C5">
      <w:pPr>
        <w:spacing w:line="276" w:lineRule="auto"/>
        <w:jc w:val="both"/>
        <w:rPr>
          <w:rFonts w:ascii="Times New Roman" w:hAnsi="Times New Roman" w:cs="Times New Roman"/>
          <w:sz w:val="20"/>
          <w:szCs w:val="20"/>
        </w:rPr>
      </w:pPr>
      <w:r>
        <w:rPr>
          <w:noProof/>
          <w:lang w:val="id-ID" w:eastAsia="id-ID"/>
        </w:rPr>
        <mc:AlternateContent>
          <mc:Choice Requires="wps">
            <w:drawing>
              <wp:anchor distT="0" distB="0" distL="114300" distR="114300" simplePos="0" relativeHeight="251657728" behindDoc="0" locked="0" layoutInCell="1" allowOverlap="1" wp14:anchorId="3294A774" wp14:editId="0BE8D154">
                <wp:simplePos x="0" y="0"/>
                <wp:positionH relativeFrom="column">
                  <wp:posOffset>4065270</wp:posOffset>
                </wp:positionH>
                <wp:positionV relativeFrom="paragraph">
                  <wp:posOffset>4362450</wp:posOffset>
                </wp:positionV>
                <wp:extent cx="982980" cy="1224280"/>
                <wp:effectExtent l="0" t="0" r="26670" b="1397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2980" cy="1224280"/>
                        </a:xfrm>
                        <a:prstGeom prst="rect">
                          <a:avLst/>
                        </a:prstGeom>
                      </wps:spPr>
                      <wps:style>
                        <a:lnRef idx="2">
                          <a:schemeClr val="dk1"/>
                        </a:lnRef>
                        <a:fillRef idx="1">
                          <a:schemeClr val="lt1"/>
                        </a:fillRef>
                        <a:effectRef idx="0">
                          <a:schemeClr val="dk1"/>
                        </a:effectRef>
                        <a:fontRef idx="minor">
                          <a:schemeClr val="dk1"/>
                        </a:fontRef>
                      </wps:style>
                      <wps:txbx>
                        <w:txbxContent>
                          <w:p w:rsidR="00EB14FC" w:rsidRDefault="00EB14FC" w:rsidP="00334E29">
                            <w:pPr>
                              <w:jc w:val="center"/>
                              <w:rPr>
                                <w:rFonts w:ascii="Times New Roman" w:hAnsi="Times New Roman" w:cs="Times New Roman"/>
                                <w:sz w:val="20"/>
                                <w:szCs w:val="20"/>
                              </w:rPr>
                            </w:pPr>
                            <w:r>
                              <w:rPr>
                                <w:rFonts w:ascii="Times New Roman" w:hAnsi="Times New Roman" w:cs="Times New Roman"/>
                                <w:sz w:val="20"/>
                                <w:szCs w:val="20"/>
                              </w:rPr>
                              <w:t xml:space="preserve">Ibu tidak tahu bagaimana </w:t>
                            </w:r>
                            <w:proofErr w:type="gramStart"/>
                            <w:r>
                              <w:rPr>
                                <w:rFonts w:ascii="Times New Roman" w:hAnsi="Times New Roman" w:cs="Times New Roman"/>
                                <w:sz w:val="20"/>
                                <w:szCs w:val="20"/>
                              </w:rPr>
                              <w:t>cara</w:t>
                            </w:r>
                            <w:proofErr w:type="gramEnd"/>
                            <w:r>
                              <w:rPr>
                                <w:rFonts w:ascii="Times New Roman" w:hAnsi="Times New Roman" w:cs="Times New Roman"/>
                                <w:sz w:val="20"/>
                                <w:szCs w:val="20"/>
                              </w:rPr>
                              <w:t xml:space="preserve"> melakukan perawatan payudara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7" style="position:absolute;left:0;text-align:left;margin-left:320.1pt;margin-top:343.5pt;width:77.4pt;height:9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AibgIAADcFAAAOAAAAZHJzL2Uyb0RvYy54bWysVEtvGyEQvlfqf0Dcm/Wu3DZeZR1ZiVJV&#10;spIoD+WMWbBXAYYC9q776zuwj6Rp1EPVC2KYb97fcHbeaUUOwvkGTEXzkxklwnCoG7Ot6OPD1adT&#10;SnxgpmYKjKjoUXh6vvz44ay1pShgB6oWjqAT48vWVnQXgi2zzPOd0MyfgBUGlRKcZgFFt81qx1r0&#10;rlVWzGZfshZcbR1w4T2+XvZKukz+pRQ83EjpRSCqophbSKdL5yae2fKMlVvH7K7hQxrsH7LQrDEY&#10;dHJ1yQIje9f84Uo33IEHGU446AykbLhINWA1+exNNfc7ZkWqBZvj7dQm///c8uvDrSNNXdGioMQw&#10;jTO6w64xs1WC4Bs2qLW+RNy9vXWxRG/XwJ89KrLfNFHwA6aTTkcsFki61O3j1G3RBcLxcXFaLE5x&#10;JhxVeVHMCxSiU1aO1tb58E2AJvFSUYd5pSazw9qHHjpChmT6+CmTcFQipqDMnZBYIUYsknXilrhQ&#10;jhwYsqJ+zoewCRlNZKPUZJS/Z6TCaDRgo5lIfJsMZ+8ZvkSb0CkimDAZ6saA+7ux7PFj1X2tsezQ&#10;bbo0zpRffNlAfcQRO+i57y2/arCda+bDLXNIdhwBLnC4wUMqaCsKw42SHbif771HPHIQtZS0uDwV&#10;9T/2zAlK1HeD7Fzk83nctiTMP38tUHCvNZvXGrPXF4CTyPGrsDxdIz6o8Sod6Cfc81WMiipmOMau&#10;KA9uFC5Cv9T4U3CxWiUYbphlYW3uLY/OY58jXR66J+bswKmAbLyGcdFY+YZaPTZaGljtA8gm8e6l&#10;r8MEcDsTc4efJK7/azmhXv675S8AAAD//wMAUEsDBBQABgAIAAAAIQBGBXio3wAAAAsBAAAPAAAA&#10;ZHJzL2Rvd25yZXYueG1sTI/NTsMwEITvSLyDtUjcqENF80ecqqroERVCJa5OvCRR43UUu2l4e5YT&#10;3Ga0n2Zniu1iBzHj5HtHCh5XEQikxpmeWgWnj8NDCsIHTUYPjlDBN3rYlrc3hc6Nu9I7zlVoBYeQ&#10;z7WCLoQxl9I3HVrtV25E4tuXm6wObKdWmklfOdwOch1FsbS6J/7Q6RH3HTbn6mIVjJtdXdWvy+fb&#10;iebDMT6ex2z/otT93bJ7BhFwCX8w/Nbn6lByp9pdyHgxKIifojWjLNKERzGRZBsWtYI0yVKQZSH/&#10;byh/AAAA//8DAFBLAQItABQABgAIAAAAIQC2gziS/gAAAOEBAAATAAAAAAAAAAAAAAAAAAAAAABb&#10;Q29udGVudF9UeXBlc10ueG1sUEsBAi0AFAAGAAgAAAAhADj9If/WAAAAlAEAAAsAAAAAAAAAAAAA&#10;AAAALwEAAF9yZWxzLy5yZWxzUEsBAi0AFAAGAAgAAAAhAJRKwCJuAgAANwUAAA4AAAAAAAAAAAAA&#10;AAAALgIAAGRycy9lMm9Eb2MueG1sUEsBAi0AFAAGAAgAAAAhAEYFeKjfAAAACwEAAA8AAAAAAAAA&#10;AAAAAAAAyAQAAGRycy9kb3ducmV2LnhtbFBLBQYAAAAABAAEAPMAAADUBQAAAAA=&#10;" fillcolor="white [3201]" strokecolor="black [3200]" strokeweight="2pt">
                <v:path arrowok="t"/>
                <v:textbox>
                  <w:txbxContent>
                    <w:p w:rsidR="00EB14FC" w:rsidRDefault="00EB14FC" w:rsidP="00334E29">
                      <w:pPr>
                        <w:jc w:val="center"/>
                        <w:rPr>
                          <w:rFonts w:ascii="Times New Roman" w:hAnsi="Times New Roman" w:cs="Times New Roman"/>
                          <w:sz w:val="20"/>
                          <w:szCs w:val="20"/>
                        </w:rPr>
                      </w:pPr>
                      <w:r>
                        <w:rPr>
                          <w:rFonts w:ascii="Times New Roman" w:hAnsi="Times New Roman" w:cs="Times New Roman"/>
                          <w:sz w:val="20"/>
                          <w:szCs w:val="20"/>
                        </w:rPr>
                        <w:t xml:space="preserve">Ibu tidak tahu bagaimana </w:t>
                      </w:r>
                      <w:proofErr w:type="gramStart"/>
                      <w:r>
                        <w:rPr>
                          <w:rFonts w:ascii="Times New Roman" w:hAnsi="Times New Roman" w:cs="Times New Roman"/>
                          <w:sz w:val="20"/>
                          <w:szCs w:val="20"/>
                        </w:rPr>
                        <w:t>cara</w:t>
                      </w:r>
                      <w:proofErr w:type="gramEnd"/>
                      <w:r>
                        <w:rPr>
                          <w:rFonts w:ascii="Times New Roman" w:hAnsi="Times New Roman" w:cs="Times New Roman"/>
                          <w:sz w:val="20"/>
                          <w:szCs w:val="20"/>
                        </w:rPr>
                        <w:t xml:space="preserve"> melakukan perawatan payudara </w:t>
                      </w:r>
                    </w:p>
                  </w:txbxContent>
                </v:textbox>
              </v:rect>
            </w:pict>
          </mc:Fallback>
        </mc:AlternateContent>
      </w:r>
      <w:r>
        <w:rPr>
          <w:noProof/>
          <w:lang w:val="id-ID" w:eastAsia="id-ID"/>
        </w:rPr>
        <mc:AlternateContent>
          <mc:Choice Requires="wps">
            <w:drawing>
              <wp:anchor distT="0" distB="0" distL="114300" distR="114300" simplePos="0" relativeHeight="251658752" behindDoc="0" locked="0" layoutInCell="1" allowOverlap="1" wp14:anchorId="7DB3423A" wp14:editId="6100AC8B">
                <wp:simplePos x="0" y="0"/>
                <wp:positionH relativeFrom="column">
                  <wp:posOffset>1692910</wp:posOffset>
                </wp:positionH>
                <wp:positionV relativeFrom="paragraph">
                  <wp:posOffset>4350385</wp:posOffset>
                </wp:positionV>
                <wp:extent cx="1101090" cy="1233805"/>
                <wp:effectExtent l="0" t="0" r="22860" b="2349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1090" cy="1233805"/>
                        </a:xfrm>
                        <a:prstGeom prst="rect">
                          <a:avLst/>
                        </a:prstGeom>
                      </wps:spPr>
                      <wps:style>
                        <a:lnRef idx="2">
                          <a:schemeClr val="dk1"/>
                        </a:lnRef>
                        <a:fillRef idx="1">
                          <a:schemeClr val="lt1"/>
                        </a:fillRef>
                        <a:effectRef idx="0">
                          <a:schemeClr val="dk1"/>
                        </a:effectRef>
                        <a:fontRef idx="minor">
                          <a:schemeClr val="dk1"/>
                        </a:fontRef>
                      </wps:style>
                      <wps:txbx>
                        <w:txbxContent>
                          <w:p w:rsidR="00EB14FC" w:rsidRDefault="00EB14FC" w:rsidP="00334E29">
                            <w:pPr>
                              <w:jc w:val="center"/>
                              <w:rPr>
                                <w:rFonts w:ascii="Times New Roman" w:hAnsi="Times New Roman" w:cs="Times New Roman"/>
                                <w:sz w:val="20"/>
                                <w:szCs w:val="20"/>
                              </w:rPr>
                            </w:pPr>
                            <w:r>
                              <w:rPr>
                                <w:rFonts w:ascii="Times New Roman" w:hAnsi="Times New Roman" w:cs="Times New Roman"/>
                                <w:sz w:val="20"/>
                                <w:szCs w:val="20"/>
                              </w:rPr>
                              <w:t>Mulut bayi tidak terbuka dengan baik sehingga bagian aerola tidak terhisap seluruhnya oleh bayi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8" style="position:absolute;left:0;text-align:left;margin-left:133.3pt;margin-top:342.55pt;width:86.7pt;height:9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bkcAIAADgFAAAOAAAAZHJzL2Uyb0RvYy54bWysVEtPGzEQvlfqf7B8L5sN0MIqGxSBqCpF&#10;EAEVZ8drJytsj2s72U1/fcfeBylFPVS9WB7PN+9vPLtqtSJ74XwNpqT5yYQSYThUtdmU9PvT7acL&#10;SnxgpmIKjCjpQXh6Nf/4YdbYQkxhC6oSjqAT44vGlnQbgi2yzPOt0MyfgBUGlRKcZgFFt8kqxxr0&#10;rlU2nUw+Zw24yjrgwnt8vemUdJ78Syl4uJfSi0BUSTG3kE6XznU8s/mMFRvH7LbmfRrsH7LQrDYY&#10;dHR1wwIjO1f/4UrX3IEHGU446AykrLlINWA1+eRNNY9bZkWqBZvj7dgm///c8rv9ypG6KukU22OY&#10;xhk9YNeY2ShB8A0b1FhfIO7Rrlws0dsl8BePiuw3TRR8j2ml0xGLBZI2dfswdlu0gXB8zHOs+BKj&#10;ctTl09PTi8l5DJexYjC3zoevAjSJl5I6TCx1me2XPnTQAdJn0yWQUgkHJWIOyjwIiSViyGmyTuQS&#10;18qRPUNaVC95HzYho4mslRqN8veMVBiMemw0E4lwo+HkPcPXaCM6RQQTRkNdG3B/N5Ydfqi6qzWW&#10;Hdp1281zGN0aqgPO2EFHfm/5bY3tXDIfVswh23EEuMHhHg+poCkp9DdKtuB+vvce8UhC1FLS4PaU&#10;1P/YMScoUd8M0vMyPzuL65aEs/MvkVzuWLM+1pidvgacRI5/heXpGvFBDVfpQD/joi9iVFQxwzF2&#10;SXlwg3Aduq3Gr4KLxSLBcMUsC0vzaHl0Hvsc6fLUPjNne04FpOMdDJvGijfU6rDR0sBiF0DWiXex&#10;011f+wngeibm9l9J3P9jOaFeP7z5LwAAAP//AwBQSwMEFAAGAAgAAAAhADE2VXngAAAACwEAAA8A&#10;AABkcnMvZG93bnJldi54bWxMj8FOwzAQRO9I/IO1SNyo0yo1aYhTVRU9otJQiasTL0nUeG3Fbhr+&#10;HnOC42qfZt4U29kMbMLR95YkLBcJMKTG6p5aCeePw1MGzAdFWg2WUMI3etiW93eFyrW90QmnKrQs&#10;hpDPlYQuBJdz7psOjfIL65Di78uORoV4ji3Xo7rFcDPwVZIIblRPsaFTDvcdNpfqaiS49a6u6rf5&#10;8/1M0+Eojhe32b9K+fgw716ABZzDHwy/+lEdyuhU2ytpzwYJKyFERCWIbL0EFok0TeK6WkL2vEmB&#10;lwX/v6H8AQAA//8DAFBLAQItABQABgAIAAAAIQC2gziS/gAAAOEBAAATAAAAAAAAAAAAAAAAAAAA&#10;AABbQ29udGVudF9UeXBlc10ueG1sUEsBAi0AFAAGAAgAAAAhADj9If/WAAAAlAEAAAsAAAAAAAAA&#10;AAAAAAAALwEAAF9yZWxzLy5yZWxzUEsBAi0AFAAGAAgAAAAhAEU19uRwAgAAOAUAAA4AAAAAAAAA&#10;AAAAAAAALgIAAGRycy9lMm9Eb2MueG1sUEsBAi0AFAAGAAgAAAAhADE2VXngAAAACwEAAA8AAAAA&#10;AAAAAAAAAAAAygQAAGRycy9kb3ducmV2LnhtbFBLBQYAAAAABAAEAPMAAADXBQAAAAA=&#10;" fillcolor="white [3201]" strokecolor="black [3200]" strokeweight="2pt">
                <v:path arrowok="t"/>
                <v:textbox>
                  <w:txbxContent>
                    <w:p w:rsidR="00EB14FC" w:rsidRDefault="00EB14FC" w:rsidP="00334E29">
                      <w:pPr>
                        <w:jc w:val="center"/>
                        <w:rPr>
                          <w:rFonts w:ascii="Times New Roman" w:hAnsi="Times New Roman" w:cs="Times New Roman"/>
                          <w:sz w:val="20"/>
                          <w:szCs w:val="20"/>
                        </w:rPr>
                      </w:pPr>
                      <w:r>
                        <w:rPr>
                          <w:rFonts w:ascii="Times New Roman" w:hAnsi="Times New Roman" w:cs="Times New Roman"/>
                          <w:sz w:val="20"/>
                          <w:szCs w:val="20"/>
                        </w:rPr>
                        <w:t>Mulut bayi tidak terbuka dengan baik sehingga bagian aerola tidak terhisap seluruhnya oleh bayi</w:t>
                      </w:r>
                    </w:p>
                  </w:txbxContent>
                </v:textbox>
              </v:rect>
            </w:pict>
          </mc:Fallback>
        </mc:AlternateContent>
      </w:r>
      <w:r>
        <w:rPr>
          <w:noProof/>
          <w:lang w:val="id-ID" w:eastAsia="id-ID"/>
        </w:rPr>
        <mc:AlternateContent>
          <mc:Choice Requires="wps">
            <w:drawing>
              <wp:anchor distT="0" distB="0" distL="114299" distR="114299" simplePos="0" relativeHeight="251659776" behindDoc="0" locked="0" layoutInCell="1" allowOverlap="1" wp14:anchorId="71E84BE6" wp14:editId="77B4BCF9">
                <wp:simplePos x="0" y="0"/>
                <wp:positionH relativeFrom="margin">
                  <wp:posOffset>2228215</wp:posOffset>
                </wp:positionH>
                <wp:positionV relativeFrom="paragraph">
                  <wp:posOffset>4126230</wp:posOffset>
                </wp:positionV>
                <wp:extent cx="0" cy="186690"/>
                <wp:effectExtent l="76200" t="0" r="57150" b="6096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66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1" o:spid="_x0000_s1026" type="#_x0000_t32" style="position:absolute;margin-left:175.45pt;margin-top:324.9pt;width:0;height:14.7pt;z-index:25166131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9j93wEAABEEAAAOAAAAZHJzL2Uyb0RvYy54bWysU12P0zAQfEfiP1h+p0lPqDqipifUA15O&#10;UFH4AT7HTqyzvdbaNOm/Z+204VtCiBcrtmd2Z8ab7d3kLDspjAZ8y9ermjPlJXTG9y3//Onti1vO&#10;YhK+Exa8avlZRX63e/5sO4ZG3cAAtlPIqIiPzRhaPqQUmqqKclBOxBUE5elSAzqRaIt91aEYqbqz&#10;1U1db6oRsAsIUsVIp/fzJd+V+lormT5oHVVituWkLZUVy/qY12q3FU2PIgxGXmSIf1DhhPHUdCl1&#10;L5JgX9D8UsoZiRBBp5UEV4HWRqrigdys65/cHAcRVPFC4cSwxBT/X1n5/nRAZrqWv1xz5oWjNzom&#10;FKYfEnuNCCPbg/eUIyAjCOU1htgQbe8PmB3LyR/DA8inSHfVD5d5E8MMmzS6DCfLbCr5n5f81ZSY&#10;nA8lna5vN5tX5Wkq0Vx5AWN6p8Cx/NHyeNG4iFuX+MXpIaasQzRXQm5qfV6TMPaN71g6B3KZ0Ajf&#10;W5UtETxDivpZcJGezlbN9I9KU0gkcW5TxlPtLbKToMHqnkowpQohM0UbaxdSXbT9kXTBZpoqI/u3&#10;xAVdOoJPC9EZD/i7rmm6StUz/up69pptP0J3PuD1MWnuSj6XfyQP9vf7Qv/2J+++AgAA//8DAFBL&#10;AwQUAAYACAAAACEAIZDmgdsAAAALAQAADwAAAGRycy9kb3ducmV2LnhtbEyPy07DMBBF90j8gzVI&#10;bCpq9wkOcSoUCbFu4QOceEgi/Ehtt03/nkEsYDl3ju6j3E3OsjPGNASvYDEXwNC3wQy+U/Dx/vrw&#10;BCxl7Y22waOCKybYVbc3pS5MuPg9ng+5Y2TiU6EV9DmPBeep7dHpNA8jevp9huh0pjN23ER9IXNn&#10;+VKILXd68JTQ6xHrHtuvw8kp2NfrZnGNtdi8WSGPs6OcrbRU6v5uenkGlnHKfzD81KfqUFGnJpy8&#10;ScwqWG2EJFTBdi1pAxG/SkPKo1wCr0r+f0P1DQAA//8DAFBLAQItABQABgAIAAAAIQC2gziS/gAA&#10;AOEBAAATAAAAAAAAAAAAAAAAAAAAAABbQ29udGVudF9UeXBlc10ueG1sUEsBAi0AFAAGAAgAAAAh&#10;ADj9If/WAAAAlAEAAAsAAAAAAAAAAAAAAAAALwEAAF9yZWxzLy5yZWxzUEsBAi0AFAAGAAgAAAAh&#10;APnn2P3fAQAAEQQAAA4AAAAAAAAAAAAAAAAALgIAAGRycy9lMm9Eb2MueG1sUEsBAi0AFAAGAAgA&#10;AAAhACGQ5oHbAAAACwEAAA8AAAAAAAAAAAAAAAAAOQQAAGRycy9kb3ducmV2LnhtbFBLBQYAAAAA&#10;BAAEAPMAAABBBQAAAAA=&#10;" strokecolor="black [3040]">
                <v:stroke endarrow="block"/>
                <o:lock v:ext="edit" shapetype="f"/>
                <w10:wrap anchorx="margin"/>
              </v:shape>
            </w:pict>
          </mc:Fallback>
        </mc:AlternateContent>
      </w:r>
      <w:r>
        <w:rPr>
          <w:noProof/>
          <w:lang w:val="id-ID" w:eastAsia="id-ID"/>
        </w:rPr>
        <mc:AlternateContent>
          <mc:Choice Requires="wps">
            <w:drawing>
              <wp:anchor distT="0" distB="0" distL="114299" distR="114299" simplePos="0" relativeHeight="251660800" behindDoc="0" locked="0" layoutInCell="1" allowOverlap="1" wp14:anchorId="6BC29790" wp14:editId="233D59F0">
                <wp:simplePos x="0" y="0"/>
                <wp:positionH relativeFrom="margin">
                  <wp:posOffset>4548505</wp:posOffset>
                </wp:positionH>
                <wp:positionV relativeFrom="paragraph">
                  <wp:posOffset>4121785</wp:posOffset>
                </wp:positionV>
                <wp:extent cx="0" cy="186690"/>
                <wp:effectExtent l="76200" t="0" r="57150" b="6096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66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25" o:spid="_x0000_s1026" type="#_x0000_t32" style="position:absolute;margin-left:358.15pt;margin-top:324.55pt;width:0;height:14.7pt;z-index:25166233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283wEAABEEAAAOAAAAZHJzL2Uyb0RvYy54bWysU12P2yAQfK/U/4B4b5xEanS14pyqXNuX&#10;Uxs17Q/gMMTogEULjZ1/3wXHvn5Kp6ovyMDM7syw3t4OzrKzwmjAN3y1WHKmvITW+FPDv355/+qG&#10;s5iEb4UFrxp+UZHf7l6+2PahVmvowLYKGRXxse5Dw7uUQl1VUXbKibiAoDxdakAnEm3xVLUoeqru&#10;bLVeLjdVD9gGBKlipNO78ZLvSn2tlUyftI4qMdtw0pbKimV9yGu124r6hCJ0Rl5liH9Q4YTx1HQu&#10;dSeSYN/Q/FbKGYkQQaeFBFeB1kaq4oHcrJa/uDl2IqjihcKJYY4p/r+y8uP5gMy0DV+/5swLR290&#10;TCjMqUvsLSL0bA/eU46AjCCUVx9iTbS9P2B2LAd/DPcgHyPdVT9d5k0MI2zQ6DKcLLOh5H+Z81dD&#10;YnI8lHS6utls3pSnqUQ98QLG9EGBY/mj4fGqcRa3KvGL831MWYeoJ0Juan1ekzD2nW9ZugRymdAI&#10;f7IqWyJ4hhT1o+AiPV2sGumflaaQSOLYpoyn2ltkZ0GD1T6u5iqEzBRtrJ1Jy6Ltr6QrNtNUGdnn&#10;Emd06Qg+zURnPOCfuqZhkqpH/OR69JptP0B7OeD0mDR3JZ/rP5IH+8d9oT/9ybvvAAAA//8DAFBL&#10;AwQUAAYACAAAACEAvqg+Gt4AAAALAQAADwAAAGRycy9kb3ducmV2LnhtbEyPQW7CMBBF95V6B2sq&#10;dYOKnQKBhDioilR1De0BnHiaRNjjEBsIt6+rLspy/jz9eVPsJmvYBUffO5KQzAUwpMbpnloJX5/v&#10;LxtgPijSyjhCCTf0sCsfHwqVa3elPV4OoWWxhHyuJHQhDDnnvunQKj93A1LcfbvRqhDHseV6VNdY&#10;bg1/FSLlVvUUL3RqwKrD5ng4Wwn7alknt7ESqw8jstPslM0WKpPy+Wl62wILOIV/GH71ozqU0al2&#10;Z9KeGQnrJF1EVEK6zBJgkfhL6pisNyvgZcHvfyh/AAAA//8DAFBLAQItABQABgAIAAAAIQC2gziS&#10;/gAAAOEBAAATAAAAAAAAAAAAAAAAAAAAAABbQ29udGVudF9UeXBlc10ueG1sUEsBAi0AFAAGAAgA&#10;AAAhADj9If/WAAAAlAEAAAsAAAAAAAAAAAAAAAAALwEAAF9yZWxzLy5yZWxzUEsBAi0AFAAGAAgA&#10;AAAhAEYpTbzfAQAAEQQAAA4AAAAAAAAAAAAAAAAALgIAAGRycy9lMm9Eb2MueG1sUEsBAi0AFAAG&#10;AAgAAAAhAL6oPhreAAAACwEAAA8AAAAAAAAAAAAAAAAAOQQAAGRycy9kb3ducmV2LnhtbFBLBQYA&#10;AAAABAAEAPMAAABEBQAAAAA=&#10;" strokecolor="black [3040]">
                <v:stroke endarrow="block"/>
                <o:lock v:ext="edit" shapetype="f"/>
                <w10:wrap anchorx="margin"/>
              </v:shape>
            </w:pict>
          </mc:Fallback>
        </mc:AlternateContent>
      </w:r>
      <w:r>
        <w:rPr>
          <w:noProof/>
          <w:lang w:val="id-ID" w:eastAsia="id-ID"/>
        </w:rPr>
        <mc:AlternateContent>
          <mc:Choice Requires="wps">
            <w:drawing>
              <wp:anchor distT="0" distB="0" distL="114300" distR="114300" simplePos="0" relativeHeight="251661824" behindDoc="0" locked="0" layoutInCell="1" allowOverlap="1" wp14:anchorId="03B011F3" wp14:editId="14AD4EE1">
                <wp:simplePos x="0" y="0"/>
                <wp:positionH relativeFrom="column">
                  <wp:posOffset>2944495</wp:posOffset>
                </wp:positionH>
                <wp:positionV relativeFrom="paragraph">
                  <wp:posOffset>4349115</wp:posOffset>
                </wp:positionV>
                <wp:extent cx="1045845" cy="1200150"/>
                <wp:effectExtent l="0" t="0" r="20955"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845" cy="1200150"/>
                        </a:xfrm>
                        <a:prstGeom prst="rect">
                          <a:avLst/>
                        </a:prstGeom>
                      </wps:spPr>
                      <wps:style>
                        <a:lnRef idx="2">
                          <a:schemeClr val="dk1"/>
                        </a:lnRef>
                        <a:fillRef idx="1">
                          <a:schemeClr val="lt1"/>
                        </a:fillRef>
                        <a:effectRef idx="0">
                          <a:schemeClr val="dk1"/>
                        </a:effectRef>
                        <a:fontRef idx="minor">
                          <a:schemeClr val="dk1"/>
                        </a:fontRef>
                      </wps:style>
                      <wps:txbx>
                        <w:txbxContent>
                          <w:p w:rsidR="00EB14FC" w:rsidRDefault="00EB14FC" w:rsidP="00334E29">
                            <w:pPr>
                              <w:jc w:val="center"/>
                              <w:rPr>
                                <w:rFonts w:ascii="Times New Roman" w:hAnsi="Times New Roman" w:cs="Times New Roman"/>
                                <w:sz w:val="20"/>
                                <w:szCs w:val="20"/>
                              </w:rPr>
                            </w:pPr>
                            <w:r>
                              <w:rPr>
                                <w:rFonts w:ascii="Times New Roman" w:hAnsi="Times New Roman" w:cs="Times New Roman"/>
                                <w:sz w:val="20"/>
                                <w:szCs w:val="20"/>
                              </w:rPr>
                              <w:t xml:space="preserve">Kurangnya pengetahuan ibu tentang posisi menyusui dan frekuensi menyusui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9" style="position:absolute;left:0;text-align:left;margin-left:231.85pt;margin-top:342.45pt;width:82.35pt;height:9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f4ycwIAADgFAAAOAAAAZHJzL2Uyb0RvYy54bWysVEtvGyEQvlfqf0Dcm/W6dpuuvI4sR6kq&#10;WUmUpMoZs2CvAgwF7F3313dgH0nTqIeqF8Qw37y/YXHRakWOwvkaTEnzswklwnCoarMr6feHqw/n&#10;lPjATMUUGFHSk/D0Yvn+3aKxhZjCHlQlHEEnxheNLek+BFtkmed7oZk/AysMKiU4zQKKbpdVjjXo&#10;XatsOpl8yhpwlXXAhff4etkp6TL5l1LwcCOlF4GokmJuIZ0undt4ZssFK3aO2X3N+zTYP2ShWW0w&#10;6OjqkgVGDq7+w5WuuQMPMpxx0BlIWXORasBq8smrau73zIpUCzbH27FN/v+55dfHW0fqqqTTnBLD&#10;NM7oDrvGzE4Jgm/YoMb6AnH39tbFEr3dAH/yqMh+00TB95hWOh2xWCBpU7dPY7dFGwjHx3wym5/P&#10;5pRw1OU4zHye5pGxYjC3zoevAjSJl5I6TCx1mR03PsQEWDFA+my6BFIq4aREzEGZOyGxRAw5TdaJ&#10;XGKtHDkypEX1lKpEXwkZTWSt1GiUv2WkwmDUY6OZSIQbDSdvGT5HG9EpIpgwGuragPu7sezwQ9Vd&#10;rbHs0G7bNM+Pw+i2UJ1wxg468nvLr2ps54b5cMscsh33Ajc43OAhFTQlhf5GyR7cz7feIx5JiFpK&#10;GtyekvofB+YEJeqbQXp+yWezuG5JmM0/T1FwLzXblxpz0GvASSADMbt0jfighqt0oB9x0VcxKqqY&#10;4Ri7pDy4QViHbqvxq+BitUowXDHLwsbcWx6dxz5Hujy0j8zZnlMB6XgNw6ax4hW1Omy0NLA6BJB1&#10;4l3sdNfXfgK4nomO/VcS9/+lnFDPH97yFwAAAP//AwBQSwMEFAAGAAgAAAAhACOp1InhAAAACwEA&#10;AA8AAABkcnMvZG93bnJldi54bWxMj8FOwzAQRO9I/IO1SNyoQxvcJI1TVRU9okKoxNWJt0nUeB3F&#10;bhr+HnOC42qeZt7m29n0bMLRdZYkPC8iYEi11R01Ek6fh6cEmPOKtOotoYRvdLAt7u9ylWl7ow+c&#10;St+wUEIuUxJa74eMc1e3aJRb2AEpZGc7GuXDOTZcj+oWyk3Pl1EkuFEdhYVWDbhvsb6UVyNheNlV&#10;ZfU2f72faDocxfEypPtXKR8f5t0GmMfZ/8Hwqx/UoQhOlb2SdqyXEIvVOqASRBKnwAIhlkkMrJKQ&#10;rFcp8CLn/38ofgAAAP//AwBQSwECLQAUAAYACAAAACEAtoM4kv4AAADhAQAAEwAAAAAAAAAAAAAA&#10;AAAAAAAAW0NvbnRlbnRfVHlwZXNdLnhtbFBLAQItABQABgAIAAAAIQA4/SH/1gAAAJQBAAALAAAA&#10;AAAAAAAAAAAAAC8BAABfcmVscy8ucmVsc1BLAQItABQABgAIAAAAIQD2Ff4ycwIAADgFAAAOAAAA&#10;AAAAAAAAAAAAAC4CAABkcnMvZTJvRG9jLnhtbFBLAQItABQABgAIAAAAIQAjqdSJ4QAAAAsBAAAP&#10;AAAAAAAAAAAAAAAAAM0EAABkcnMvZG93bnJldi54bWxQSwUGAAAAAAQABADzAAAA2wUAAAAA&#10;" fillcolor="white [3201]" strokecolor="black [3200]" strokeweight="2pt">
                <v:path arrowok="t"/>
                <v:textbox>
                  <w:txbxContent>
                    <w:p w:rsidR="00EB14FC" w:rsidRDefault="00EB14FC" w:rsidP="00334E29">
                      <w:pPr>
                        <w:jc w:val="center"/>
                        <w:rPr>
                          <w:rFonts w:ascii="Times New Roman" w:hAnsi="Times New Roman" w:cs="Times New Roman"/>
                          <w:sz w:val="20"/>
                          <w:szCs w:val="20"/>
                        </w:rPr>
                      </w:pPr>
                      <w:r>
                        <w:rPr>
                          <w:rFonts w:ascii="Times New Roman" w:hAnsi="Times New Roman" w:cs="Times New Roman"/>
                          <w:sz w:val="20"/>
                          <w:szCs w:val="20"/>
                        </w:rPr>
                        <w:t xml:space="preserve">Kurangnya pengetahuan ibu tentang posisi menyusui dan frekuensi menyusui </w:t>
                      </w:r>
                    </w:p>
                  </w:txbxContent>
                </v:textbox>
              </v:rect>
            </w:pict>
          </mc:Fallback>
        </mc:AlternateContent>
      </w:r>
      <w:r>
        <w:rPr>
          <w:noProof/>
          <w:lang w:val="id-ID" w:eastAsia="id-ID"/>
        </w:rPr>
        <mc:AlternateContent>
          <mc:Choice Requires="wps">
            <w:drawing>
              <wp:anchor distT="0" distB="0" distL="114299" distR="114299" simplePos="0" relativeHeight="251662848" behindDoc="0" locked="0" layoutInCell="1" allowOverlap="1" wp14:anchorId="57B7B8AC" wp14:editId="3E347B65">
                <wp:simplePos x="0" y="0"/>
                <wp:positionH relativeFrom="margin">
                  <wp:posOffset>3437255</wp:posOffset>
                </wp:positionH>
                <wp:positionV relativeFrom="paragraph">
                  <wp:posOffset>4126230</wp:posOffset>
                </wp:positionV>
                <wp:extent cx="0" cy="186690"/>
                <wp:effectExtent l="76200" t="0" r="57150" b="6096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66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19" o:spid="_x0000_s1026" type="#_x0000_t32" style="position:absolute;margin-left:270.65pt;margin-top:324.9pt;width:0;height:14.7pt;z-index:25166438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96w3gEAABEEAAAOAAAAZHJzL2Uyb0RvYy54bWysU12P2yAQfK/U/4B4bxzfQ3RnxTlVubYv&#10;pzZq2h/AYbDRAYsWGjv/vgtO3G+pqvqCDMzszgzr7f3kLDspjAZ8y+vVmjPlJXTG9y3//Ontq1vO&#10;YhK+Exa8avlZRX6/e/liO4ZG3cAAtlPIqIiPzRhaPqQUmqqKclBOxBUE5elSAzqRaIt91aEYqbqz&#10;1c16valGwC4gSBUjnT7Ml3xX6mutZPqgdVSJ2ZaTtlRWLOtTXqvdVjQ9ijAYeZEh/kGFE8ZT06XU&#10;g0iCfUHzSylnJEIEnVYSXAVaG6mKB3JTr39ycxxEUMULhRPDElP8f2Xl+9MBmeno7e4488LRGx0T&#10;CtMPib1GhJHtwXvKEZARhPIaQ2yItvcHzI7l5I/hEeRzpLvqh8u8iWGGTRpdhpNlNpX8z0v+akpM&#10;zoeSTuvbzeauPE0lmisvYEzvFDiWP1oeLxoXcXWJX5weY8o6RHMl5KbW5zUJY9/4jqVzIJcJjfC9&#10;VdkSwTOkqJ8FF+npbNVM/6g0hUQS5zZlPNXeIjsJGqzuuV6qEDJTtLF2Ia2Ltj+SLthMU2Vk/5a4&#10;oEtH8GkhOuMBf9c1TVepesZfXc9es+0n6M4HvD4mzV3J5/KP5MH+fl/o3/7k3VcAAAD//wMAUEsD&#10;BBQABgAIAAAAIQBUJNKA3QAAAAsBAAAPAAAAZHJzL2Rvd25yZXYueG1sTI9NTsMwEIX3SNzBGiQ2&#10;FbXTpgWHOBWKhFi3cAAnNkmEPU5jt01vzyAWsJw3n95PuZu9Y2c7xSGggmwpgFlsgxmwU/Dx/vrw&#10;BCwmjUa7gFbB1UbYVbc3pS5MuODeng+pY2SCsdAK+pTGgvPY9tbruAyjRfp9hsnrROfUcTPpC5l7&#10;x1dCbLnXA1JCr0db97b9Opy8gn2dN9l1qsXmzQl5XBzlYq2lUvd388szsGTn9AfDT32qDhV1asIJ&#10;TWROwSbP1oQq2OaSNhDxqzSkPMoV8Krk/zdU3wAAAP//AwBQSwECLQAUAAYACAAAACEAtoM4kv4A&#10;AADhAQAAEwAAAAAAAAAAAAAAAAAAAAAAW0NvbnRlbnRfVHlwZXNdLnhtbFBLAQItABQABgAIAAAA&#10;IQA4/SH/1gAAAJQBAAALAAAAAAAAAAAAAAAAAC8BAABfcmVscy8ucmVsc1BLAQItABQABgAIAAAA&#10;IQBcN96w3gEAABEEAAAOAAAAAAAAAAAAAAAAAC4CAABkcnMvZTJvRG9jLnhtbFBLAQItABQABgAI&#10;AAAAIQBUJNKA3QAAAAsBAAAPAAAAAAAAAAAAAAAAADgEAABkcnMvZG93bnJldi54bWxQSwUGAAAA&#10;AAQABADzAAAAQgUAAAAA&#10;" strokecolor="black [3040]">
                <v:stroke endarrow="block"/>
                <o:lock v:ext="edit" shapetype="f"/>
                <w10:wrap anchorx="margin"/>
              </v:shape>
            </w:pict>
          </mc:Fallback>
        </mc:AlternateContent>
      </w:r>
      <w:r>
        <w:rPr>
          <w:noProof/>
          <w:lang w:val="id-ID" w:eastAsia="id-ID"/>
        </w:rPr>
        <mc:AlternateContent>
          <mc:Choice Requires="wps">
            <w:drawing>
              <wp:anchor distT="0" distB="0" distL="114300" distR="114300" simplePos="0" relativeHeight="251663872" behindDoc="0" locked="0" layoutInCell="1" allowOverlap="1" wp14:anchorId="7E6EB485" wp14:editId="7810428E">
                <wp:simplePos x="0" y="0"/>
                <wp:positionH relativeFrom="column">
                  <wp:posOffset>38735</wp:posOffset>
                </wp:positionH>
                <wp:positionV relativeFrom="paragraph">
                  <wp:posOffset>1426210</wp:posOffset>
                </wp:positionV>
                <wp:extent cx="1641475" cy="1488440"/>
                <wp:effectExtent l="0" t="0" r="15875" b="1651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1475" cy="1488440"/>
                        </a:xfrm>
                        <a:prstGeom prst="rect">
                          <a:avLst/>
                        </a:prstGeom>
                      </wps:spPr>
                      <wps:style>
                        <a:lnRef idx="2">
                          <a:schemeClr val="dk1"/>
                        </a:lnRef>
                        <a:fillRef idx="1">
                          <a:schemeClr val="lt1"/>
                        </a:fillRef>
                        <a:effectRef idx="0">
                          <a:schemeClr val="dk1"/>
                        </a:effectRef>
                        <a:fontRef idx="minor">
                          <a:schemeClr val="dk1"/>
                        </a:fontRef>
                      </wps:style>
                      <wps:txbx>
                        <w:txbxContent>
                          <w:p w:rsidR="00EB14FC" w:rsidRDefault="00EB14FC" w:rsidP="00334E29">
                            <w:pPr>
                              <w:jc w:val="center"/>
                              <w:rPr>
                                <w:rFonts w:ascii="Times New Roman" w:hAnsi="Times New Roman" w:cs="Times New Roman"/>
                                <w:sz w:val="18"/>
                                <w:szCs w:val="18"/>
                                <w:lang w:val="id-ID"/>
                              </w:rPr>
                            </w:pPr>
                            <w:r>
                              <w:rPr>
                                <w:rFonts w:ascii="Times New Roman" w:hAnsi="Times New Roman" w:cs="Times New Roman"/>
                                <w:sz w:val="18"/>
                                <w:szCs w:val="18"/>
                                <w:lang w:val="id-ID"/>
                              </w:rPr>
                              <w:t>Faktor lain</w:t>
                            </w:r>
                          </w:p>
                          <w:p w:rsidR="00EB14FC" w:rsidRDefault="00EB14FC" w:rsidP="00334E29">
                            <w:pPr>
                              <w:pStyle w:val="ListParagraph"/>
                              <w:numPr>
                                <w:ilvl w:val="0"/>
                                <w:numId w:val="27"/>
                              </w:numPr>
                              <w:ind w:left="284"/>
                              <w:rPr>
                                <w:rFonts w:ascii="Times New Roman" w:hAnsi="Times New Roman" w:cs="Times New Roman"/>
                                <w:sz w:val="18"/>
                                <w:szCs w:val="18"/>
                              </w:rPr>
                            </w:pPr>
                            <w:r>
                              <w:rPr>
                                <w:rFonts w:ascii="Times New Roman" w:hAnsi="Times New Roman" w:cs="Times New Roman"/>
                                <w:sz w:val="18"/>
                                <w:szCs w:val="18"/>
                                <w:lang w:val="id-ID"/>
                              </w:rPr>
                              <w:t xml:space="preserve">Pengosongan mamae yang tidak sempurna </w:t>
                            </w:r>
                          </w:p>
                          <w:p w:rsidR="00EB14FC" w:rsidRDefault="00EB14FC" w:rsidP="00334E29">
                            <w:pPr>
                              <w:pStyle w:val="ListParagraph"/>
                              <w:numPr>
                                <w:ilvl w:val="0"/>
                                <w:numId w:val="27"/>
                              </w:numPr>
                              <w:ind w:left="284"/>
                              <w:rPr>
                                <w:rFonts w:ascii="Times New Roman" w:hAnsi="Times New Roman" w:cs="Times New Roman"/>
                                <w:sz w:val="18"/>
                                <w:szCs w:val="18"/>
                              </w:rPr>
                            </w:pPr>
                            <w:r>
                              <w:rPr>
                                <w:rFonts w:ascii="Times New Roman" w:hAnsi="Times New Roman" w:cs="Times New Roman"/>
                                <w:sz w:val="18"/>
                                <w:szCs w:val="18"/>
                                <w:lang w:val="id-ID"/>
                              </w:rPr>
                              <w:t xml:space="preserve">Hisapan bayi yang tidak aktif </w:t>
                            </w:r>
                          </w:p>
                          <w:p w:rsidR="00EB14FC" w:rsidRDefault="00EB14FC" w:rsidP="00334E29">
                            <w:pPr>
                              <w:pStyle w:val="ListParagraph"/>
                              <w:numPr>
                                <w:ilvl w:val="0"/>
                                <w:numId w:val="27"/>
                              </w:numPr>
                              <w:ind w:left="284"/>
                              <w:rPr>
                                <w:rFonts w:ascii="Times New Roman" w:hAnsi="Times New Roman" w:cs="Times New Roman"/>
                                <w:sz w:val="18"/>
                                <w:szCs w:val="18"/>
                              </w:rPr>
                            </w:pPr>
                            <w:r>
                              <w:rPr>
                                <w:rFonts w:ascii="Times New Roman" w:hAnsi="Times New Roman" w:cs="Times New Roman"/>
                                <w:sz w:val="18"/>
                                <w:szCs w:val="18"/>
                                <w:lang w:val="id-ID"/>
                              </w:rPr>
                              <w:t xml:space="preserve">Paritas </w:t>
                            </w:r>
                          </w:p>
                          <w:p w:rsidR="00EB14FC" w:rsidRDefault="00EB14FC" w:rsidP="00334E29">
                            <w:pPr>
                              <w:pStyle w:val="ListParagraph"/>
                              <w:numPr>
                                <w:ilvl w:val="0"/>
                                <w:numId w:val="27"/>
                              </w:numPr>
                              <w:ind w:left="284"/>
                              <w:rPr>
                                <w:rFonts w:ascii="Times New Roman" w:hAnsi="Times New Roman" w:cs="Times New Roman"/>
                                <w:sz w:val="18"/>
                                <w:szCs w:val="18"/>
                              </w:rPr>
                            </w:pPr>
                            <w:r>
                              <w:rPr>
                                <w:rFonts w:ascii="Times New Roman" w:hAnsi="Times New Roman" w:cs="Times New Roman"/>
                                <w:sz w:val="18"/>
                                <w:szCs w:val="18"/>
                                <w:lang w:val="id-ID"/>
                              </w:rPr>
                              <w:t xml:space="preserve">Frekuensi dan durasi menyusui </w:t>
                            </w:r>
                          </w:p>
                          <w:p w:rsidR="00EB14FC" w:rsidRDefault="00EB14FC" w:rsidP="00334E29">
                            <w:pPr>
                              <w:pStyle w:val="ListParagraph"/>
                              <w:numPr>
                                <w:ilvl w:val="0"/>
                                <w:numId w:val="27"/>
                              </w:numPr>
                              <w:ind w:left="284"/>
                              <w:rPr>
                                <w:rFonts w:ascii="Times New Roman" w:hAnsi="Times New Roman" w:cs="Times New Roman"/>
                                <w:sz w:val="18"/>
                                <w:szCs w:val="18"/>
                              </w:rPr>
                            </w:pPr>
                            <w:r>
                              <w:rPr>
                                <w:rFonts w:ascii="Times New Roman" w:hAnsi="Times New Roman" w:cs="Times New Roman"/>
                                <w:sz w:val="18"/>
                                <w:szCs w:val="18"/>
                                <w:lang w:val="id-ID"/>
                              </w:rPr>
                              <w:t xml:space="preserve">Pekerjaan </w:t>
                            </w:r>
                          </w:p>
                          <w:p w:rsidR="00EB14FC" w:rsidRDefault="00EB14FC" w:rsidP="00334E29">
                            <w:pPr>
                              <w:pStyle w:val="ListParagraph"/>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0" style="position:absolute;left:0;text-align:left;margin-left:3.05pt;margin-top:112.3pt;width:129.25pt;height:117.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9acwIAADgFAAAOAAAAZHJzL2Uyb0RvYy54bWysVEtPGzEQvlfqf7B8L5uNlteKDYpAVJUi&#10;QEDF2fHayQrb49pOdtNf37H3AaWoh6oXy+P55v2NLy47rcheON+AqWh+NKNEGA51YzYV/f508+WM&#10;Eh+YqZkCIyp6EJ5eLj5/umhtKeawBVULR9CJ8WVrK7oNwZZZ5vlWaOaPwAqDSglOs4Ci22S1Yy16&#10;1yqbz2YnWQuutg648B5fr3slXST/Ugoe7qT0IhBVUcwtpNOlcx3PbHHByo1jdtvwIQ32D1lo1hgM&#10;Orm6ZoGRnWv+cKUb7sCDDEccdAZSNlykGrCafPaumsctsyLVgs3xdmqT/39u+e3+3pGmxtlhewzT&#10;OKMH7BozGyUIvmGDWutLxD3aexdL9HYF/MWjIvtNEwU/YDrpdMRigaRL3T5M3RZdIBwf85MiL06P&#10;KeGoy4uzs6JI4TJWjubW+fBVgCbxUlGHiaUus/3Kh5gAK0fIkE2fQEolHJSIOSjzICSWiCHnyTqR&#10;S1wpR/YMaVG/5LFK9JWQ0UQ2Sk1G+UdGKoxGAzaaiUS4yXD2keFrtAmdIoIJk6FuDLi/G8seP1bd&#10;1xrLDt26S/MsxtGtoT7gjB305PeW3zTYzhXz4Z45ZDsOHjc43OEhFbQVheFGyRbcz4/eIx5JiFpK&#10;WtyeivofO+YEJeqbQXqe53GYJCShOD6do+DeatZvNWanrwAnkeNfYXm6RnxQ41U60M+46MsYFVXM&#10;cIxdUR7cKFyFfqvxq+BiuUwwXDHLwso8Wh6dxz5Hujx1z8zZgVMB6XgL46ax8h21emy0NLDcBZBN&#10;4l3sdN/XYQK4nolCw1cS9/+tnFCvH97iFwAAAP//AwBQSwMEFAAGAAgAAAAhABT044reAAAACQEA&#10;AA8AAABkcnMvZG93bnJldi54bWxMj8FOwzAQRO9I/IO1SNyo06i1aMimqip6RIVQiasTL0nUeB3F&#10;bhr+HvcEt1nNaOZtvp1tLyYafecYYblIQBDXznTcIJw+D0/PIHzQbHTvmBB+yMO2uL/LdWbclT9o&#10;KkMjYgn7TCO0IQyZlL5uyWq/cANx9L7daHWI59hIM+prLLe9TJNESas7jgutHmjfUn0uLxZhWO+q&#10;snqbv95PPB2O6ngeNvtXxMeHefcCItAc/sJww4/oUESmyl3YeNEjqGUMIqTpSoGIfqpuokJYrTcJ&#10;yCKX/z8ofgEAAP//AwBQSwECLQAUAAYACAAAACEAtoM4kv4AAADhAQAAEwAAAAAAAAAAAAAAAAAA&#10;AAAAW0NvbnRlbnRfVHlwZXNdLnhtbFBLAQItABQABgAIAAAAIQA4/SH/1gAAAJQBAAALAAAAAAAA&#10;AAAAAAAAAC8BAABfcmVscy8ucmVsc1BLAQItABQABgAIAAAAIQAuKn9acwIAADgFAAAOAAAAAAAA&#10;AAAAAAAAAC4CAABkcnMvZTJvRG9jLnhtbFBLAQItABQABgAIAAAAIQAU9OOK3gAAAAkBAAAPAAAA&#10;AAAAAAAAAAAAAM0EAABkcnMvZG93bnJldi54bWxQSwUGAAAAAAQABADzAAAA2AUAAAAA&#10;" fillcolor="white [3201]" strokecolor="black [3200]" strokeweight="2pt">
                <v:path arrowok="t"/>
                <v:textbox>
                  <w:txbxContent>
                    <w:p w:rsidR="00EB14FC" w:rsidRDefault="00EB14FC" w:rsidP="00334E29">
                      <w:pPr>
                        <w:jc w:val="center"/>
                        <w:rPr>
                          <w:rFonts w:ascii="Times New Roman" w:hAnsi="Times New Roman" w:cs="Times New Roman"/>
                          <w:sz w:val="18"/>
                          <w:szCs w:val="18"/>
                          <w:lang w:val="id-ID"/>
                        </w:rPr>
                      </w:pPr>
                      <w:r>
                        <w:rPr>
                          <w:rFonts w:ascii="Times New Roman" w:hAnsi="Times New Roman" w:cs="Times New Roman"/>
                          <w:sz w:val="18"/>
                          <w:szCs w:val="18"/>
                          <w:lang w:val="id-ID"/>
                        </w:rPr>
                        <w:t>Faktor lain</w:t>
                      </w:r>
                    </w:p>
                    <w:p w:rsidR="00EB14FC" w:rsidRDefault="00EB14FC" w:rsidP="00334E29">
                      <w:pPr>
                        <w:pStyle w:val="ListParagraph"/>
                        <w:numPr>
                          <w:ilvl w:val="0"/>
                          <w:numId w:val="27"/>
                        </w:numPr>
                        <w:ind w:left="284"/>
                        <w:rPr>
                          <w:rFonts w:ascii="Times New Roman" w:hAnsi="Times New Roman" w:cs="Times New Roman"/>
                          <w:sz w:val="18"/>
                          <w:szCs w:val="18"/>
                        </w:rPr>
                      </w:pPr>
                      <w:r>
                        <w:rPr>
                          <w:rFonts w:ascii="Times New Roman" w:hAnsi="Times New Roman" w:cs="Times New Roman"/>
                          <w:sz w:val="18"/>
                          <w:szCs w:val="18"/>
                          <w:lang w:val="id-ID"/>
                        </w:rPr>
                        <w:t xml:space="preserve">Pengosongan mamae yang tidak sempurna </w:t>
                      </w:r>
                    </w:p>
                    <w:p w:rsidR="00EB14FC" w:rsidRDefault="00EB14FC" w:rsidP="00334E29">
                      <w:pPr>
                        <w:pStyle w:val="ListParagraph"/>
                        <w:numPr>
                          <w:ilvl w:val="0"/>
                          <w:numId w:val="27"/>
                        </w:numPr>
                        <w:ind w:left="284"/>
                        <w:rPr>
                          <w:rFonts w:ascii="Times New Roman" w:hAnsi="Times New Roman" w:cs="Times New Roman"/>
                          <w:sz w:val="18"/>
                          <w:szCs w:val="18"/>
                        </w:rPr>
                      </w:pPr>
                      <w:r>
                        <w:rPr>
                          <w:rFonts w:ascii="Times New Roman" w:hAnsi="Times New Roman" w:cs="Times New Roman"/>
                          <w:sz w:val="18"/>
                          <w:szCs w:val="18"/>
                          <w:lang w:val="id-ID"/>
                        </w:rPr>
                        <w:t xml:space="preserve">Hisapan bayi yang tidak aktif </w:t>
                      </w:r>
                    </w:p>
                    <w:p w:rsidR="00EB14FC" w:rsidRDefault="00EB14FC" w:rsidP="00334E29">
                      <w:pPr>
                        <w:pStyle w:val="ListParagraph"/>
                        <w:numPr>
                          <w:ilvl w:val="0"/>
                          <w:numId w:val="27"/>
                        </w:numPr>
                        <w:ind w:left="284"/>
                        <w:rPr>
                          <w:rFonts w:ascii="Times New Roman" w:hAnsi="Times New Roman" w:cs="Times New Roman"/>
                          <w:sz w:val="18"/>
                          <w:szCs w:val="18"/>
                        </w:rPr>
                      </w:pPr>
                      <w:r>
                        <w:rPr>
                          <w:rFonts w:ascii="Times New Roman" w:hAnsi="Times New Roman" w:cs="Times New Roman"/>
                          <w:sz w:val="18"/>
                          <w:szCs w:val="18"/>
                          <w:lang w:val="id-ID"/>
                        </w:rPr>
                        <w:t xml:space="preserve">Paritas </w:t>
                      </w:r>
                    </w:p>
                    <w:p w:rsidR="00EB14FC" w:rsidRDefault="00EB14FC" w:rsidP="00334E29">
                      <w:pPr>
                        <w:pStyle w:val="ListParagraph"/>
                        <w:numPr>
                          <w:ilvl w:val="0"/>
                          <w:numId w:val="27"/>
                        </w:numPr>
                        <w:ind w:left="284"/>
                        <w:rPr>
                          <w:rFonts w:ascii="Times New Roman" w:hAnsi="Times New Roman" w:cs="Times New Roman"/>
                          <w:sz w:val="18"/>
                          <w:szCs w:val="18"/>
                        </w:rPr>
                      </w:pPr>
                      <w:r>
                        <w:rPr>
                          <w:rFonts w:ascii="Times New Roman" w:hAnsi="Times New Roman" w:cs="Times New Roman"/>
                          <w:sz w:val="18"/>
                          <w:szCs w:val="18"/>
                          <w:lang w:val="id-ID"/>
                        </w:rPr>
                        <w:t xml:space="preserve">Frekuensi dan durasi menyusui </w:t>
                      </w:r>
                    </w:p>
                    <w:p w:rsidR="00EB14FC" w:rsidRDefault="00EB14FC" w:rsidP="00334E29">
                      <w:pPr>
                        <w:pStyle w:val="ListParagraph"/>
                        <w:numPr>
                          <w:ilvl w:val="0"/>
                          <w:numId w:val="27"/>
                        </w:numPr>
                        <w:ind w:left="284"/>
                        <w:rPr>
                          <w:rFonts w:ascii="Times New Roman" w:hAnsi="Times New Roman" w:cs="Times New Roman"/>
                          <w:sz w:val="18"/>
                          <w:szCs w:val="18"/>
                        </w:rPr>
                      </w:pPr>
                      <w:r>
                        <w:rPr>
                          <w:rFonts w:ascii="Times New Roman" w:hAnsi="Times New Roman" w:cs="Times New Roman"/>
                          <w:sz w:val="18"/>
                          <w:szCs w:val="18"/>
                          <w:lang w:val="id-ID"/>
                        </w:rPr>
                        <w:t xml:space="preserve">Pekerjaan </w:t>
                      </w:r>
                    </w:p>
                    <w:p w:rsidR="00EB14FC" w:rsidRDefault="00EB14FC" w:rsidP="00334E29">
                      <w:pPr>
                        <w:pStyle w:val="ListParagraph"/>
                        <w:rPr>
                          <w:rFonts w:ascii="Times New Roman" w:hAnsi="Times New Roman" w:cs="Times New Roman"/>
                          <w:sz w:val="20"/>
                          <w:szCs w:val="20"/>
                        </w:rPr>
                      </w:pPr>
                    </w:p>
                  </w:txbxContent>
                </v:textbox>
              </v:rect>
            </w:pict>
          </mc:Fallback>
        </mc:AlternateContent>
      </w:r>
      <w:r>
        <w:rPr>
          <w:noProof/>
          <w:lang w:val="id-ID" w:eastAsia="id-ID"/>
        </w:rPr>
        <mc:AlternateContent>
          <mc:Choice Requires="wps">
            <w:drawing>
              <wp:anchor distT="0" distB="0" distL="114300" distR="114300" simplePos="0" relativeHeight="251664896" behindDoc="0" locked="0" layoutInCell="1" allowOverlap="1" wp14:anchorId="22D645B0" wp14:editId="113C2D68">
                <wp:simplePos x="0" y="0"/>
                <wp:positionH relativeFrom="column">
                  <wp:posOffset>2975610</wp:posOffset>
                </wp:positionH>
                <wp:positionV relativeFrom="paragraph">
                  <wp:posOffset>1443990</wp:posOffset>
                </wp:positionV>
                <wp:extent cx="902970" cy="859155"/>
                <wp:effectExtent l="0" t="0" r="11430" b="1714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970" cy="859155"/>
                        </a:xfrm>
                        <a:prstGeom prst="rect">
                          <a:avLst/>
                        </a:prstGeom>
                      </wps:spPr>
                      <wps:style>
                        <a:lnRef idx="2">
                          <a:schemeClr val="dk1"/>
                        </a:lnRef>
                        <a:fillRef idx="1">
                          <a:schemeClr val="lt1"/>
                        </a:fillRef>
                        <a:effectRef idx="0">
                          <a:schemeClr val="dk1"/>
                        </a:effectRef>
                        <a:fontRef idx="minor">
                          <a:schemeClr val="dk1"/>
                        </a:fontRef>
                      </wps:style>
                      <wps:txbx>
                        <w:txbxContent>
                          <w:p w:rsidR="00EB14FC" w:rsidRDefault="00EB14FC" w:rsidP="00334E29">
                            <w:pPr>
                              <w:tabs>
                                <w:tab w:val="left" w:pos="993"/>
                              </w:tabs>
                              <w:jc w:val="center"/>
                              <w:rPr>
                                <w:rFonts w:ascii="Times New Roman" w:hAnsi="Times New Roman" w:cs="Times New Roman"/>
                                <w:sz w:val="20"/>
                                <w:szCs w:val="20"/>
                              </w:rPr>
                            </w:pPr>
                            <w:r>
                              <w:rPr>
                                <w:rFonts w:ascii="Times New Roman" w:hAnsi="Times New Roman" w:cs="Times New Roman"/>
                                <w:sz w:val="20"/>
                                <w:szCs w:val="20"/>
                              </w:rPr>
                              <w:t xml:space="preserve">Pengetahuan yang kurang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1" style="position:absolute;left:0;text-align:left;margin-left:234.3pt;margin-top:113.7pt;width:71.1pt;height:6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Ik7bgIAADQFAAAOAAAAZHJzL2Uyb0RvYy54bWysVEtPGzEQvlfqf7B8L5uNSCErNigCUVWK&#10;ABEQZ8drJytsj2s72U1/fcfeB5SiHqpeLI/nm/c3vrhstSIH4XwNpqT5yYQSYThUtdmW9Onx5ss5&#10;JT4wUzEFRpT0KDy9XHz+dNHYQkxhB6oSjqAT44vGlnQXgi2yzPOd0MyfgBUGlRKcZgFFt80qxxr0&#10;rlU2nUy+Zg24yjrgwnt8ve6UdJH8Syl4uJPSi0BUSTG3kE6Xzk08s8UFK7aO2V3N+zTYP2ShWW0w&#10;6OjqmgVG9q7+w5WuuQMPMpxw0BlIWXORasBq8sm7atY7ZkWqBZvj7dgm///c8tvDvSN1VdI5JYZp&#10;HNEDNo2ZrRJkHtvTWF8gam3vXSzQ2xXwF4+K7DdNFHyPaaXTEYvlkTb1+jj2WrSBcHycT6bzM5wI&#10;R9X5bJ7PZjFYxorB2DofvgnQJF5K6jCr1GF2WPnQQQdIn0sXPiUSjkrEDJR5EBLLw4DTZJ2IJa6U&#10;IweGlKhe8j5sQkYTWSs1GuUfGakwGPXYaCYS2UbDyUeGr9FGdIoIJoyGujbg/m4sO/xQdVdrLDu0&#10;mzbNMvUyvmygOuJ8HXTE95bf1NjOFfPhnjlkOk4Atzfc4SEVNCWF/kbJDtzPj94jHgmIWkoa3JyS&#10;+h975gQl6rtBas7z09O4akk4nZ1NUXBvNZu3GrPXV4CTyPGfsDxdIz6o4Sod6Gdc8mWMiipmOMYu&#10;KQ9uEK5Ct9H4TXCxXCYYrpdlYWXWlkfnsc+RLo/tM3O251RAMt7CsGWseEetDhstDSz3AWSdePfa&#10;134CuJqJuf03Enf/rZxQr5/d4hcAAAD//wMAUEsDBBQABgAIAAAAIQAiTueU4AAAAAsBAAAPAAAA&#10;ZHJzL2Rvd25yZXYueG1sTI/BTsMwEETvSPyDtUjcqNNQ3JLGqaqKHlFLqMTVid0kary2YjcNf89y&#10;guNqn2be5JvJ9mw0Q+gcSpjPEmAGa6c7bCScPvdPK2AhKtSqd2gkfJsAm+L+LleZdjf8MGMZG0Yh&#10;GDIloY3RZ5yHujVWhZnzBul3doNVkc6h4XpQNwq3PU+TRHCrOqSGVnmza019Ka9Wgn/ZVmX1Pn0d&#10;TzjuD+Jw8a+7NykfH6btGlg0U/yD4Vef1KEgp8pdUQfWS1iIlSBUQpouF8CIEPOExlQSnkW6BF7k&#10;/P+G4gcAAP//AwBQSwECLQAUAAYACAAAACEAtoM4kv4AAADhAQAAEwAAAAAAAAAAAAAAAAAAAAAA&#10;W0NvbnRlbnRfVHlwZXNdLnhtbFBLAQItABQABgAIAAAAIQA4/SH/1gAAAJQBAAALAAAAAAAAAAAA&#10;AAAAAC8BAABfcmVscy8ucmVsc1BLAQItABQABgAIAAAAIQB8JIk7bgIAADQFAAAOAAAAAAAAAAAA&#10;AAAAAC4CAABkcnMvZTJvRG9jLnhtbFBLAQItABQABgAIAAAAIQAiTueU4AAAAAsBAAAPAAAAAAAA&#10;AAAAAAAAAMgEAABkcnMvZG93bnJldi54bWxQSwUGAAAAAAQABADzAAAA1QUAAAAA&#10;" fillcolor="white [3201]" strokecolor="black [3200]" strokeweight="2pt">
                <v:path arrowok="t"/>
                <v:textbox>
                  <w:txbxContent>
                    <w:p w:rsidR="00EB14FC" w:rsidRDefault="00EB14FC" w:rsidP="00334E29">
                      <w:pPr>
                        <w:tabs>
                          <w:tab w:val="left" w:pos="993"/>
                        </w:tabs>
                        <w:jc w:val="center"/>
                        <w:rPr>
                          <w:rFonts w:ascii="Times New Roman" w:hAnsi="Times New Roman" w:cs="Times New Roman"/>
                          <w:sz w:val="20"/>
                          <w:szCs w:val="20"/>
                        </w:rPr>
                      </w:pPr>
                      <w:r>
                        <w:rPr>
                          <w:rFonts w:ascii="Times New Roman" w:hAnsi="Times New Roman" w:cs="Times New Roman"/>
                          <w:sz w:val="20"/>
                          <w:szCs w:val="20"/>
                        </w:rPr>
                        <w:t xml:space="preserve">Pengetahuan yang kurang </w:t>
                      </w:r>
                    </w:p>
                  </w:txbxContent>
                </v:textbox>
              </v:rect>
            </w:pict>
          </mc:Fallback>
        </mc:AlternateContent>
      </w:r>
      <w:r>
        <w:rPr>
          <w:noProof/>
          <w:lang w:val="id-ID" w:eastAsia="id-ID"/>
        </w:rPr>
        <mc:AlternateContent>
          <mc:Choice Requires="wps">
            <w:drawing>
              <wp:anchor distT="0" distB="0" distL="114300" distR="114300" simplePos="0" relativeHeight="251665920" behindDoc="0" locked="0" layoutInCell="1" allowOverlap="1" wp14:anchorId="4CA6B8A9" wp14:editId="330708FB">
                <wp:simplePos x="0" y="0"/>
                <wp:positionH relativeFrom="margin">
                  <wp:posOffset>4189730</wp:posOffset>
                </wp:positionH>
                <wp:positionV relativeFrom="paragraph">
                  <wp:posOffset>1488440</wp:posOffset>
                </wp:positionV>
                <wp:extent cx="792480" cy="815340"/>
                <wp:effectExtent l="0" t="0" r="26670" b="2286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2480" cy="815340"/>
                        </a:xfrm>
                        <a:prstGeom prst="rect">
                          <a:avLst/>
                        </a:prstGeom>
                      </wps:spPr>
                      <wps:style>
                        <a:lnRef idx="2">
                          <a:schemeClr val="dk1"/>
                        </a:lnRef>
                        <a:fillRef idx="1">
                          <a:schemeClr val="lt1"/>
                        </a:fillRef>
                        <a:effectRef idx="0">
                          <a:schemeClr val="dk1"/>
                        </a:effectRef>
                        <a:fontRef idx="minor">
                          <a:schemeClr val="dk1"/>
                        </a:fontRef>
                      </wps:style>
                      <wps:txbx>
                        <w:txbxContent>
                          <w:p w:rsidR="00EB14FC" w:rsidRDefault="00EB14FC" w:rsidP="00334E29">
                            <w:pPr>
                              <w:jc w:val="center"/>
                              <w:rPr>
                                <w:rFonts w:ascii="Times New Roman" w:hAnsi="Times New Roman" w:cs="Times New Roman"/>
                                <w:sz w:val="20"/>
                                <w:szCs w:val="20"/>
                              </w:rPr>
                            </w:pPr>
                            <w:r>
                              <w:rPr>
                                <w:rFonts w:ascii="Times New Roman" w:hAnsi="Times New Roman" w:cs="Times New Roman"/>
                                <w:sz w:val="20"/>
                                <w:szCs w:val="20"/>
                              </w:rPr>
                              <w:t>Perawa</w:t>
                            </w:r>
                            <w:r>
                              <w:rPr>
                                <w:rFonts w:ascii="Times New Roman" w:hAnsi="Times New Roman" w:cs="Times New Roman"/>
                                <w:sz w:val="20"/>
                                <w:szCs w:val="20"/>
                                <w:lang w:val="id-ID"/>
                              </w:rPr>
                              <w:t>t</w:t>
                            </w:r>
                            <w:r>
                              <w:rPr>
                                <w:rFonts w:ascii="Times New Roman" w:hAnsi="Times New Roman" w:cs="Times New Roman"/>
                                <w:sz w:val="20"/>
                                <w:szCs w:val="20"/>
                              </w:rPr>
                              <w:t>an payudara yang tidak benar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2" style="position:absolute;left:0;text-align:left;margin-left:329.9pt;margin-top:117.2pt;width:62.4pt;height:64.2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CAcgIAADQFAAAOAAAAZHJzL2Uyb0RvYy54bWysVEtPGzEQvlfqf7B8L5tNA4EVGxSBqCpF&#10;gICKs+O1kxW2x7Wd7Ka/vmPvg0dRD1Uvlsfzzfsbn1+0WpG9cL4GU9L8aEKJMByq2mxK+uPx+ssp&#10;JT4wUzEFRpT0IDy9WHz+dN7YQkxhC6oSjqAT44vGlnQbgi2yzPOt0MwfgRUGlRKcZgFFt8kqxxr0&#10;rlU2nUxOsgZcZR1w4T2+XnVKukj+pRQ83ErpRSCqpJhbSKdL5zqe2eKcFRvH7LbmfRrsH7LQrDYY&#10;dHR1xQIjO1f/4UrX3IEHGY446AykrLlINWA1+eRdNQ9bZkWqBZvj7dgm///c8pv9nSN1VdI5JYZp&#10;HNE9No2ZjRJkHtvTWF8g6sHeuVigtyvgzx4V2RtNFHyPaaXTEYvlkTb1+jD2WrSBcHycn01npzgR&#10;jqrT/PjrLM0iY8VgbJ0P3wRoEi8ldZhV6jDbr3yI4VkxQPpcuvApkXBQImagzL2QWB4GnCbrRCxx&#10;qRzZM6RE9ZzHGtFXQkYTWSs1GuUfGakwGPXYaCYS2UbDyUeGL9FGdIoIJoyGujbg/m4sO/xQdVdr&#10;LDu06zbN8mQY3BqqA87XQUd8b/l1je1cMR/umEOm4wRwe8MtHlJBU1Lob5Rswf366D3ikYCopaTB&#10;zSmp/7ljTlCivhuk5lk+w2GSkITZ8XyKgnutWb/WmJ2+BJxEjv+E5eka8UENV+lAP+GSL2NUVDHD&#10;MXZJeXCDcBm6jcZvgovlMsFwvSwLK/NgeXQe+xzp8tg+MWd7TgUk4w0MW8aKd9TqsNHSwHIXQNaJ&#10;d7HTXV/7CeBqJgr130jc/ddyQr18dovfAAAA//8DAFBLAwQUAAYACAAAACEA2quV+OEAAAALAQAA&#10;DwAAAGRycy9kb3ducmV2LnhtbEyPQU+DQBSE7yb+h80z8WYXKV0p8miaxh6bKjbxurArkLJvCbul&#10;+O/dnvQ4mcnMN/lmNj2b9Og6SwjPiwiYptqqjhqE0+f+KQXmvCQle0sa4Uc72BT3d7nMlL3Sh55K&#10;37BQQi6TCK33Q8a5q1ttpFvYQVPwvu1opA9ybLga5TWUm57HUSS4kR2FhVYOetfq+lxeDMKw2lZl&#10;dZi/3k807Y/ieB7WuzfEx4d5+wrM69n/heGGH9ChCEyVvZByrEcQq3VA9wjxMkmAhcRLmghgFcJS&#10;xCnwIuf/PxS/AAAA//8DAFBLAQItABQABgAIAAAAIQC2gziS/gAAAOEBAAATAAAAAAAAAAAAAAAA&#10;AAAAAABbQ29udGVudF9UeXBlc10ueG1sUEsBAi0AFAAGAAgAAAAhADj9If/WAAAAlAEAAAsAAAAA&#10;AAAAAAAAAAAALwEAAF9yZWxzLy5yZWxzUEsBAi0AFAAGAAgAAAAhAOEXAIByAgAANAUAAA4AAAAA&#10;AAAAAAAAAAAALgIAAGRycy9lMm9Eb2MueG1sUEsBAi0AFAAGAAgAAAAhANqrlfjhAAAACwEAAA8A&#10;AAAAAAAAAAAAAAAAzAQAAGRycy9kb3ducmV2LnhtbFBLBQYAAAAABAAEAPMAAADaBQAAAAA=&#10;" fillcolor="white [3201]" strokecolor="black [3200]" strokeweight="2pt">
                <v:path arrowok="t"/>
                <v:textbox>
                  <w:txbxContent>
                    <w:p w:rsidR="00EB14FC" w:rsidRDefault="00EB14FC" w:rsidP="00334E29">
                      <w:pPr>
                        <w:jc w:val="center"/>
                        <w:rPr>
                          <w:rFonts w:ascii="Times New Roman" w:hAnsi="Times New Roman" w:cs="Times New Roman"/>
                          <w:sz w:val="20"/>
                          <w:szCs w:val="20"/>
                        </w:rPr>
                      </w:pPr>
                      <w:r>
                        <w:rPr>
                          <w:rFonts w:ascii="Times New Roman" w:hAnsi="Times New Roman" w:cs="Times New Roman"/>
                          <w:sz w:val="20"/>
                          <w:szCs w:val="20"/>
                        </w:rPr>
                        <w:t>Perawa</w:t>
                      </w:r>
                      <w:r>
                        <w:rPr>
                          <w:rFonts w:ascii="Times New Roman" w:hAnsi="Times New Roman" w:cs="Times New Roman"/>
                          <w:sz w:val="20"/>
                          <w:szCs w:val="20"/>
                          <w:lang w:val="id-ID"/>
                        </w:rPr>
                        <w:t>t</w:t>
                      </w:r>
                      <w:r>
                        <w:rPr>
                          <w:rFonts w:ascii="Times New Roman" w:hAnsi="Times New Roman" w:cs="Times New Roman"/>
                          <w:sz w:val="20"/>
                          <w:szCs w:val="20"/>
                        </w:rPr>
                        <w:t>an payudara yang tidak benar</w:t>
                      </w:r>
                    </w:p>
                  </w:txbxContent>
                </v:textbox>
                <w10:wrap anchorx="margin"/>
              </v:rect>
            </w:pict>
          </mc:Fallback>
        </mc:AlternateContent>
      </w:r>
      <w:r>
        <w:rPr>
          <w:noProof/>
          <w:lang w:val="id-ID" w:eastAsia="id-ID"/>
        </w:rPr>
        <mc:AlternateContent>
          <mc:Choice Requires="wps">
            <w:drawing>
              <wp:anchor distT="0" distB="0" distL="114300" distR="114300" simplePos="0" relativeHeight="251666944" behindDoc="0" locked="0" layoutInCell="1" allowOverlap="1" wp14:anchorId="2FF05A01" wp14:editId="32B9A384">
                <wp:simplePos x="0" y="0"/>
                <wp:positionH relativeFrom="column">
                  <wp:posOffset>1417955</wp:posOffset>
                </wp:positionH>
                <wp:positionV relativeFrom="paragraph">
                  <wp:posOffset>36195</wp:posOffset>
                </wp:positionV>
                <wp:extent cx="2352040" cy="657225"/>
                <wp:effectExtent l="0" t="0" r="10160"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040" cy="657225"/>
                        </a:xfrm>
                        <a:prstGeom prst="rect">
                          <a:avLst/>
                        </a:prstGeom>
                      </wps:spPr>
                      <wps:style>
                        <a:lnRef idx="2">
                          <a:schemeClr val="dk1"/>
                        </a:lnRef>
                        <a:fillRef idx="1">
                          <a:schemeClr val="lt1"/>
                        </a:fillRef>
                        <a:effectRef idx="0">
                          <a:schemeClr val="dk1"/>
                        </a:effectRef>
                        <a:fontRef idx="minor">
                          <a:schemeClr val="dk1"/>
                        </a:fontRef>
                      </wps:style>
                      <wps:txbx>
                        <w:txbxContent>
                          <w:p w:rsidR="00EB14FC" w:rsidRDefault="00EB14FC" w:rsidP="00334E29">
                            <w:pPr>
                              <w:jc w:val="center"/>
                              <w:rPr>
                                <w:rFonts w:ascii="Times New Roman" w:hAnsi="Times New Roman" w:cs="Times New Roman"/>
                                <w:sz w:val="20"/>
                                <w:szCs w:val="20"/>
                              </w:rPr>
                            </w:pPr>
                            <w:r>
                              <w:rPr>
                                <w:rFonts w:ascii="Times New Roman" w:hAnsi="Times New Roman" w:cs="Times New Roman"/>
                                <w:sz w:val="20"/>
                                <w:szCs w:val="20"/>
                              </w:rPr>
                              <w:t>Faktor faktor yang mempengaruhi bendungan 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 o:spid="_x0000_s1033" style="position:absolute;left:0;text-align:left;margin-left:111.65pt;margin-top:2.85pt;width:185.2pt;height:5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QabgIAADUFAAAOAAAAZHJzL2Uyb0RvYy54bWysVEtPGzEQvlfqf7B8L5ukEOiKDYpAVJUi&#10;QEDF2fHayQqvxx072U1/fcfeB5SiHqpeLI/nm/c3Pr9oa8P2Cn0FtuDTowlnykooK7sp+PfH609n&#10;nPkgbCkMWFXwg/L8YvHxw3njcjWDLZhSISMn1ueNK/g2BJdnmZdbVQt/BE5ZUmrAWgQScZOVKBry&#10;XptsNpnMswawdAhSeU+vV52SL5J/rZUMt1p7FZgpOOUW0onpXMczW5yLfIPCbSvZpyH+IYtaVJaC&#10;jq6uRBBsh9UfrupKInjQ4UhCnYHWlVSpBqpmOnlTzcNWOJVqoeZ4N7bJ/z+38mZ/h6wqCz7nzIqa&#10;RnRPTRN2YxSbx/Y0zueEenB3GAv0bgXy2ZMi+00TBd9jWo11xFJ5rE29Poy9Vm1gkh5nn09mk2Ma&#10;iSTd/OR0NjuJ0TKRD9YOffiqoGbxUnCktFKLxX7lQwcdIH0yXfyUSTgYFVMw9l5pqi9GTNaJWerS&#10;INsL4kT5PO3DJmQ00ZUxo9H0PSMTBqMeG81UYttoOHnP8CXaiE4RwYbRsK4s4N+NdYcfqu5qjWWH&#10;dt2mYZ4Ok1tDeaABI3TM905eV9TOlfDhTiBRnSZA6xtu6dAGmoJDf+NsC/jzvfeIJwaSlrOGVqfg&#10;/sdOoOLMfLPEzS/T4zjYkIRjGi0J+Fqzfq2xu/oSaBJT+iicTNeID2a4aoT6ibZ8GaOSSlhJsQsu&#10;Aw7CZehWmv4JqZbLBKP9ciKs7IOT0Xnsc6TLY/sk0PWcCsTGGxjWTORvqNVho6WF5S6ArhLvYqe7&#10;vvYToN1MzO3/kbj8r+WEevntFr8AAAD//wMAUEsDBBQABgAIAAAAIQDMewGG3gAAAAkBAAAPAAAA&#10;ZHJzL2Rvd25yZXYueG1sTI/BToNAEIbvJr7DZky82UUIVZClaRp7NLXYxOvCjkDKzhJ2S/HtHU96&#10;m8n/5Z9vis1iBzHj5HtHCh5XEQikxpmeWgWnj/3DMwgfNBk9OEIF3+hhU97eFDo37kpHnKvQCi4h&#10;n2sFXQhjLqVvOrTar9yIxNmXm6wOvE6tNJO+crkdZBxFa2l1T3yh0yPuOmzO1cUqGNNtXdVvy+f7&#10;ieb9YX04j9nuVan7u2X7AiLgEv5g+NVndSjZqXYXMl4MCuI4SRhVkD6B4DzNEh5qBqMsBlkW8v8H&#10;5Q8AAAD//wMAUEsBAi0AFAAGAAgAAAAhALaDOJL+AAAA4QEAABMAAAAAAAAAAAAAAAAAAAAAAFtD&#10;b250ZW50X1R5cGVzXS54bWxQSwECLQAUAAYACAAAACEAOP0h/9YAAACUAQAACwAAAAAAAAAAAAAA&#10;AAAvAQAAX3JlbHMvLnJlbHNQSwECLQAUAAYACAAAACEAA2cUGm4CAAA1BQAADgAAAAAAAAAAAAAA&#10;AAAuAgAAZHJzL2Uyb0RvYy54bWxQSwECLQAUAAYACAAAACEAzHsBht4AAAAJAQAADwAAAAAAAAAA&#10;AAAAAADIBAAAZHJzL2Rvd25yZXYueG1sUEsFBgAAAAAEAAQA8wAAANMFAAAAAA==&#10;" fillcolor="white [3201]" strokecolor="black [3200]" strokeweight="2pt">
                <v:path arrowok="t"/>
                <v:textbox>
                  <w:txbxContent>
                    <w:p w:rsidR="00EB14FC" w:rsidRDefault="00EB14FC" w:rsidP="00334E29">
                      <w:pPr>
                        <w:jc w:val="center"/>
                        <w:rPr>
                          <w:rFonts w:ascii="Times New Roman" w:hAnsi="Times New Roman" w:cs="Times New Roman"/>
                          <w:sz w:val="20"/>
                          <w:szCs w:val="20"/>
                        </w:rPr>
                      </w:pPr>
                      <w:r>
                        <w:rPr>
                          <w:rFonts w:ascii="Times New Roman" w:hAnsi="Times New Roman" w:cs="Times New Roman"/>
                          <w:sz w:val="20"/>
                          <w:szCs w:val="20"/>
                        </w:rPr>
                        <w:t>Faktor faktor yang mempengaruhi bendungan ASI</w:t>
                      </w:r>
                    </w:p>
                  </w:txbxContent>
                </v:textbox>
              </v:rect>
            </w:pict>
          </mc:Fallback>
        </mc:AlternateContent>
      </w:r>
      <w:r>
        <w:rPr>
          <w:noProof/>
          <w:lang w:val="id-ID" w:eastAsia="id-ID"/>
        </w:rPr>
        <mc:AlternateContent>
          <mc:Choice Requires="wps">
            <w:drawing>
              <wp:anchor distT="0" distB="0" distL="114300" distR="114300" simplePos="0" relativeHeight="251667968" behindDoc="0" locked="0" layoutInCell="1" allowOverlap="1" wp14:anchorId="16C2DFEA" wp14:editId="4D14C922">
                <wp:simplePos x="0" y="0"/>
                <wp:positionH relativeFrom="column">
                  <wp:posOffset>2946400</wp:posOffset>
                </wp:positionH>
                <wp:positionV relativeFrom="paragraph">
                  <wp:posOffset>3018790</wp:posOffset>
                </wp:positionV>
                <wp:extent cx="1002030" cy="1050290"/>
                <wp:effectExtent l="0" t="0" r="26670" b="165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1050290"/>
                        </a:xfrm>
                        <a:prstGeom prst="rect">
                          <a:avLst/>
                        </a:prstGeom>
                      </wps:spPr>
                      <wps:style>
                        <a:lnRef idx="2">
                          <a:schemeClr val="dk1"/>
                        </a:lnRef>
                        <a:fillRef idx="1">
                          <a:schemeClr val="lt1"/>
                        </a:fillRef>
                        <a:effectRef idx="0">
                          <a:schemeClr val="dk1"/>
                        </a:effectRef>
                        <a:fontRef idx="minor">
                          <a:schemeClr val="dk1"/>
                        </a:fontRef>
                      </wps:style>
                      <wps:txbx>
                        <w:txbxContent>
                          <w:p w:rsidR="00EB14FC" w:rsidRDefault="00EB14FC" w:rsidP="00334E29">
                            <w:pPr>
                              <w:jc w:val="center"/>
                              <w:rPr>
                                <w:rFonts w:ascii="Times New Roman" w:hAnsi="Times New Roman" w:cs="Times New Roman"/>
                                <w:sz w:val="20"/>
                                <w:szCs w:val="20"/>
                              </w:rPr>
                            </w:pPr>
                            <w:r>
                              <w:rPr>
                                <w:rFonts w:ascii="Times New Roman" w:hAnsi="Times New Roman" w:cs="Times New Roman"/>
                                <w:sz w:val="20"/>
                                <w:szCs w:val="20"/>
                              </w:rPr>
                              <w:t>Ibu tidak paham tentang penting menyusui pada masa nifas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4" style="position:absolute;left:0;text-align:left;margin-left:232pt;margin-top:237.7pt;width:78.9pt;height:8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Wf/dAIAADgFAAAOAAAAZHJzL2Uyb0RvYy54bWysVEtPGzEQvlfqf7B8L7sboIUVGxSBqCpF&#10;EAEVZ8drJytsj2s72U1/fcfeB5SiHqpeLI/nm/c3vrjstCJ74XwDpqLFUU6JMBzqxmwq+v3x5tMZ&#10;JT4wUzMFRlT0IDy9nH/8cNHaUsxgC6oWjqAT48vWVnQbgi2zzPOt0MwfgRUGlRKcZgFFt8lqx1r0&#10;rlU2y/PPWQuutg648B5fr3slnSf/Ugoe7qT0IhBVUcwtpNOlcx3PbH7Byo1jdtvwIQ32D1lo1hgM&#10;Orm6ZoGRnWv+cKUb7sCDDEccdAZSNlykGrCaIn9TzcOWWZFqweZ4O7XJ/z+3/Ha/cqSpcXbHlBim&#10;cUb32DVmNkoQfMMGtdaXiHuwKxdL9HYJ/NmjIvtNEwU/YDrpdMRigaRL3T5M3RZdIBwfizyf5cc4&#10;FI66Ij/NZ+dpHhkrR3PrfPgqQJN4qajDxFKX2X7pQ0yAlSNkyKZPIKUSDkrEHJS5FxJLxJCzZJ3I&#10;Ja6UI3uGtKifi1gl+krIaCIbpSaj4j0jFUajARvNRCLcZJi/Z/gSbUKniGDCZKgbA+7vxrLHj1X3&#10;tcayQ7fu0jzPxtGtoT7gjB305PeW3zTYziXzYcUcsh1HgBsc7vCQCtqKwnCjZAvu53vvEY8kRC0l&#10;LW5PRf2PHXOCEvXNID3Pi5OTuG5JODn9MkPBvdasX2vMTl8BTqLAv8LydI34oMardKCfcNEXMSqq&#10;mOEYu6I8uFG4Cv1W41fBxWKRYLhiloWlebA8Oo99jnR57J6YswOnAtLxFsZNY+UbavXYaGlgsQsg&#10;m8S72Om+r8MEcD0ThYavJO7/azmhXj68+S8AAAD//wMAUEsDBBQABgAIAAAAIQBsOOP33wAAAAsB&#10;AAAPAAAAZHJzL2Rvd25yZXYueG1sTI/BTsMwEETvSPyDtUjcqNMqDSXEqaqKHlEhVOLqxEsSNV5b&#10;sZuGv2c5wW1GO5qdV2xnO4gJx9A7UrBcJCCQGmd6ahWcPg4PGxAhajJ6cIQKvjHAtry9KXRu3JXe&#10;capiK7iEQq4VdDH6XMrQdGh1WDiPxLcvN1od2Y6tNKO+crkd5CpJMml1T/yh0x73HTbn6mIV+PWu&#10;rurX+fPtRNPhmB3P/mn/otT93bx7BhFxjn9h+J3P06HkTbW7kAliUJBmKbNEFo/rFAQnstWSYWoW&#10;abIBWRbyP0P5AwAA//8DAFBLAQItABQABgAIAAAAIQC2gziS/gAAAOEBAAATAAAAAAAAAAAAAAAA&#10;AAAAAABbQ29udGVudF9UeXBlc10ueG1sUEsBAi0AFAAGAAgAAAAhADj9If/WAAAAlAEAAAsAAAAA&#10;AAAAAAAAAAAALwEAAF9yZWxzLy5yZWxzUEsBAi0AFAAGAAgAAAAhAMLdZ/90AgAAOAUAAA4AAAAA&#10;AAAAAAAAAAAALgIAAGRycy9lMm9Eb2MueG1sUEsBAi0AFAAGAAgAAAAhAGw44/ffAAAACwEAAA8A&#10;AAAAAAAAAAAAAAAAzgQAAGRycy9kb3ducmV2LnhtbFBLBQYAAAAABAAEAPMAAADaBQAAAAA=&#10;" fillcolor="white [3201]" strokecolor="black [3200]" strokeweight="2pt">
                <v:path arrowok="t"/>
                <v:textbox>
                  <w:txbxContent>
                    <w:p w:rsidR="00EB14FC" w:rsidRDefault="00EB14FC" w:rsidP="00334E29">
                      <w:pPr>
                        <w:jc w:val="center"/>
                        <w:rPr>
                          <w:rFonts w:ascii="Times New Roman" w:hAnsi="Times New Roman" w:cs="Times New Roman"/>
                          <w:sz w:val="20"/>
                          <w:szCs w:val="20"/>
                        </w:rPr>
                      </w:pPr>
                      <w:r>
                        <w:rPr>
                          <w:rFonts w:ascii="Times New Roman" w:hAnsi="Times New Roman" w:cs="Times New Roman"/>
                          <w:sz w:val="20"/>
                          <w:szCs w:val="20"/>
                        </w:rPr>
                        <w:t>Ibu tidak paham tentang penting menyusui pada masa nifas</w:t>
                      </w:r>
                    </w:p>
                  </w:txbxContent>
                </v:textbox>
              </v:rect>
            </w:pict>
          </mc:Fallback>
        </mc:AlternateContent>
      </w:r>
      <w:r>
        <w:rPr>
          <w:noProof/>
          <w:lang w:val="id-ID" w:eastAsia="id-ID"/>
        </w:rPr>
        <mc:AlternateContent>
          <mc:Choice Requires="wps">
            <w:drawing>
              <wp:anchor distT="0" distB="0" distL="114300" distR="114300" simplePos="0" relativeHeight="251668992" behindDoc="0" locked="0" layoutInCell="1" allowOverlap="1" wp14:anchorId="3174EEE0" wp14:editId="6DFCD2D3">
                <wp:simplePos x="0" y="0"/>
                <wp:positionH relativeFrom="column">
                  <wp:posOffset>1672590</wp:posOffset>
                </wp:positionH>
                <wp:positionV relativeFrom="paragraph">
                  <wp:posOffset>3018790</wp:posOffset>
                </wp:positionV>
                <wp:extent cx="1111885" cy="1050290"/>
                <wp:effectExtent l="0" t="0" r="12065" b="1651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885" cy="1050290"/>
                        </a:xfrm>
                        <a:prstGeom prst="rect">
                          <a:avLst/>
                        </a:prstGeom>
                      </wps:spPr>
                      <wps:style>
                        <a:lnRef idx="2">
                          <a:schemeClr val="dk1"/>
                        </a:lnRef>
                        <a:fillRef idx="1">
                          <a:schemeClr val="lt1"/>
                        </a:fillRef>
                        <a:effectRef idx="0">
                          <a:schemeClr val="dk1"/>
                        </a:effectRef>
                        <a:fontRef idx="minor">
                          <a:schemeClr val="dk1"/>
                        </a:fontRef>
                      </wps:style>
                      <wps:txbx>
                        <w:txbxContent>
                          <w:p w:rsidR="00EB14FC" w:rsidRDefault="00EB14FC" w:rsidP="00334E29">
                            <w:pPr>
                              <w:jc w:val="center"/>
                              <w:rPr>
                                <w:rFonts w:ascii="Times New Roman" w:hAnsi="Times New Roman" w:cs="Times New Roman"/>
                                <w:sz w:val="20"/>
                                <w:szCs w:val="20"/>
                              </w:rPr>
                            </w:pPr>
                            <w:r>
                              <w:rPr>
                                <w:rFonts w:ascii="Times New Roman" w:hAnsi="Times New Roman" w:cs="Times New Roman"/>
                                <w:sz w:val="20"/>
                                <w:szCs w:val="20"/>
                              </w:rPr>
                              <w:t>Perle</w:t>
                            </w:r>
                            <w:bookmarkStart w:id="2" w:name="_Hlk512583705"/>
                            <w:r>
                              <w:rPr>
                                <w:rFonts w:ascii="Times New Roman" w:hAnsi="Times New Roman" w:cs="Times New Roman"/>
                                <w:sz w:val="20"/>
                                <w:szCs w:val="20"/>
                              </w:rPr>
                              <w:t>t</w:t>
                            </w:r>
                            <w:bookmarkEnd w:id="2"/>
                            <w:r>
                              <w:rPr>
                                <w:rFonts w:ascii="Times New Roman" w:hAnsi="Times New Roman" w:cs="Times New Roman"/>
                                <w:sz w:val="20"/>
                                <w:szCs w:val="20"/>
                              </w:rPr>
                              <w:t>akan posisi bayi pada saat menyusui yang tidak benar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5" style="position:absolute;left:0;text-align:left;margin-left:131.7pt;margin-top:237.7pt;width:87.55pt;height:8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jQ8dAIAADgFAAAOAAAAZHJzL2Uyb0RvYy54bWysVFtP2zAUfp+0/2D5fSSpygYRKaqKmCZV&#10;gICJZ9ex2wjbx7PdJt2v37FzgTG0h2l5sHJ8vnP/ji8uO63IQTjfgKlocZJTIgyHujHbin5/vP50&#10;RokPzNRMgREVPQpPLxcfP1y0thQz2IGqhSPoxPiytRXdhWDLLPN8JzTzJ2CFQaUEp1lA0W2z2rEW&#10;vWuVzfL8c9aCq60DLrzH26teSRfJv5SCh1spvQhEVRRzC+l06dzEM1tcsHLrmN01fEiD/UMWmjUG&#10;g06urlhgZO+aP1zphjvwIMMJB52BlA0XqQaspsjfVPOwY1akWrA53k5t8v/PLb853DnS1Di7U0oM&#10;0zije+waM1slCN5hg1rrS8Q92DsXS/R2DfzZoyL7TRMFP2A66XTEYoGkS90+Tt0WXSAcLwv8zs4w&#10;KkddkZ/ms/M0j4yVo7l1PnwVoEn8qajDxFKX2WHtQ0yAlSNkyKZPIKUSjkrEHJS5FxJLxJCzZJ3I&#10;JVbKkQNDWtTPRawSfSVkNJGNUpNR8Z6RCqPRgI1mIhFuMszfM3yJNqFTRDBhMtSNAfd3Y9njx6r7&#10;WmPZodt0aZ7n4+g2UB9xxg568nvLrxts55r5cMccsh33Ajc43OIhFbQVheGPkh24n+/dRzySELWU&#10;tLg9FfU/9swJStQ3g/Q8L+bzuG5JmJ9+maHgXms2rzVmr1eAkyjwrbA8/UZ8UOOvdKCfcNGXMSqq&#10;mOEYu6I8uFFYhX6r8angYrlMMFwxy8LaPFgencc+R7o8dk/M2YFTAel4A+OmsfINtXpstDSw3AeQ&#10;TeJd7HTf12ECuJ6JQsNTEvf/tZxQLw/e4hcAAAD//wMAUEsDBBQABgAIAAAAIQBeRyFl4QAAAAsB&#10;AAAPAAAAZHJzL2Rvd25yZXYueG1sTI/BTsMwDIbvSLxDZCRuLGVrS1fqTtPEjmijTOKaNllbrXGi&#10;JuvK2xNOcLPlT7+/v9jMemCTGl1vCOF5EQFT1BjZU4tw+tw/ZcCcFyTFYEghfCsHm/L+rhC5NDf6&#10;UFPlWxZCyOUCofPe5py7plNauIWxisLtbEYtfFjHlstR3EK4HvgyilKuRU/hQyes2nWquVRXjWCT&#10;bV3V7/PX8UTT/pAeLna9e0N8fJi3r8C8mv0fDL/6QR3K4FSbK0nHBoRluooDihC/JGEIRLzKEmA1&#10;QhpHGfCy4P87lD8AAAD//wMAUEsBAi0AFAAGAAgAAAAhALaDOJL+AAAA4QEAABMAAAAAAAAAAAAA&#10;AAAAAAAAAFtDb250ZW50X1R5cGVzXS54bWxQSwECLQAUAAYACAAAACEAOP0h/9YAAACUAQAACwAA&#10;AAAAAAAAAAAAAAAvAQAAX3JlbHMvLnJlbHNQSwECLQAUAAYACAAAACEAVOY0PHQCAAA4BQAADgAA&#10;AAAAAAAAAAAAAAAuAgAAZHJzL2Uyb0RvYy54bWxQSwECLQAUAAYACAAAACEAXkchZeEAAAALAQAA&#10;DwAAAAAAAAAAAAAAAADOBAAAZHJzL2Rvd25yZXYueG1sUEsFBgAAAAAEAAQA8wAAANwFAAAAAA==&#10;" fillcolor="white [3201]" strokecolor="black [3200]" strokeweight="2pt">
                <v:path arrowok="t"/>
                <v:textbox>
                  <w:txbxContent>
                    <w:p w:rsidR="00EB14FC" w:rsidRDefault="00EB14FC" w:rsidP="00334E29">
                      <w:pPr>
                        <w:jc w:val="center"/>
                        <w:rPr>
                          <w:rFonts w:ascii="Times New Roman" w:hAnsi="Times New Roman" w:cs="Times New Roman"/>
                          <w:sz w:val="20"/>
                          <w:szCs w:val="20"/>
                        </w:rPr>
                      </w:pPr>
                      <w:r>
                        <w:rPr>
                          <w:rFonts w:ascii="Times New Roman" w:hAnsi="Times New Roman" w:cs="Times New Roman"/>
                          <w:sz w:val="20"/>
                          <w:szCs w:val="20"/>
                        </w:rPr>
                        <w:t>Perle</w:t>
                      </w:r>
                      <w:bookmarkStart w:id="4" w:name="_Hlk512583705"/>
                      <w:r>
                        <w:rPr>
                          <w:rFonts w:ascii="Times New Roman" w:hAnsi="Times New Roman" w:cs="Times New Roman"/>
                          <w:sz w:val="20"/>
                          <w:szCs w:val="20"/>
                        </w:rPr>
                        <w:t>t</w:t>
                      </w:r>
                      <w:bookmarkEnd w:id="4"/>
                      <w:r>
                        <w:rPr>
                          <w:rFonts w:ascii="Times New Roman" w:hAnsi="Times New Roman" w:cs="Times New Roman"/>
                          <w:sz w:val="20"/>
                          <w:szCs w:val="20"/>
                        </w:rPr>
                        <w:t>akan posisi bayi pada saat menyusui yang tidak benar</w:t>
                      </w:r>
                    </w:p>
                  </w:txbxContent>
                </v:textbox>
              </v:rect>
            </w:pict>
          </mc:Fallback>
        </mc:AlternateContent>
      </w:r>
      <w:r>
        <w:rPr>
          <w:noProof/>
          <w:lang w:val="id-ID" w:eastAsia="id-ID"/>
        </w:rPr>
        <mc:AlternateContent>
          <mc:Choice Requires="wps">
            <w:drawing>
              <wp:anchor distT="0" distB="0" distL="114300" distR="114300" simplePos="0" relativeHeight="251670016" behindDoc="0" locked="0" layoutInCell="1" allowOverlap="1" wp14:anchorId="1730E57C" wp14:editId="49E09133">
                <wp:simplePos x="0" y="0"/>
                <wp:positionH relativeFrom="column">
                  <wp:posOffset>4103370</wp:posOffset>
                </wp:positionH>
                <wp:positionV relativeFrom="paragraph">
                  <wp:posOffset>3025140</wp:posOffset>
                </wp:positionV>
                <wp:extent cx="944880" cy="1050290"/>
                <wp:effectExtent l="0" t="0" r="26670" b="1651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4880" cy="1050290"/>
                        </a:xfrm>
                        <a:prstGeom prst="rect">
                          <a:avLst/>
                        </a:prstGeom>
                      </wps:spPr>
                      <wps:style>
                        <a:lnRef idx="2">
                          <a:schemeClr val="dk1"/>
                        </a:lnRef>
                        <a:fillRef idx="1">
                          <a:schemeClr val="lt1"/>
                        </a:fillRef>
                        <a:effectRef idx="0">
                          <a:schemeClr val="dk1"/>
                        </a:effectRef>
                        <a:fontRef idx="minor">
                          <a:schemeClr val="dk1"/>
                        </a:fontRef>
                      </wps:style>
                      <wps:txbx>
                        <w:txbxContent>
                          <w:p w:rsidR="00EB14FC" w:rsidRDefault="00EB14FC" w:rsidP="00334E29">
                            <w:pPr>
                              <w:jc w:val="center"/>
                              <w:rPr>
                                <w:rFonts w:ascii="Times New Roman" w:hAnsi="Times New Roman" w:cs="Times New Roman"/>
                                <w:sz w:val="20"/>
                                <w:szCs w:val="20"/>
                              </w:rPr>
                            </w:pPr>
                            <w:r>
                              <w:rPr>
                                <w:rFonts w:ascii="Times New Roman" w:hAnsi="Times New Roman" w:cs="Times New Roman"/>
                                <w:sz w:val="20"/>
                                <w:szCs w:val="20"/>
                              </w:rPr>
                              <w:t>Ibu tidak melakukan perawatan payudara yang benar pada saat menyusui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6" style="position:absolute;left:0;text-align:left;margin-left:323.1pt;margin-top:238.2pt;width:74.4pt;height:8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37tcgIAADgFAAAOAAAAZHJzL2Uyb0RvYy54bWysVEtPGzEQvlfqf7B8L7sbBQorNigCUVWK&#10;APEQZ8drJytsj2s72U1/fcfeB5SiHqpeLI/nm/c3Pr/otCJ74XwDpqLFUU6JMBzqxmwq+vR4/eWU&#10;Eh+YqZkCIyp6EJ5eLD5/Om9tKWawBVULR9CJ8WVrK7oNwZZZ5vlWaOaPwAqDSglOs4Ci22S1Yy16&#10;1yqb5flJ1oKrrQMuvMfXq15JF8m/lIKHWym9CERVFHML6XTpXMczW5yzcuOY3TZ8SIP9QxaaNQaD&#10;Tq6uWGBk55o/XOmGO/AgwxEHnYGUDRepBqymyN9V87BlVqRasDneTm3y/88tv9nfOdLUOLsTSgzT&#10;OKN77BozGyUIvmGDWutLxD3YOxdL9HYF/MWjIvtNEwU/YDrpdMRigaRL3T5M3RZdIBwfz+bz01Oc&#10;CUdVkR/ns7M0joyVo7V1PnwToEm8VNRhXqnJbL/yIcZn5QgZkunjp0zCQYmYgjL3QmKFGHGWrBO3&#10;xKVyZM+QFfVLEYtEXwkZTWSj1GRUfGSkwmg0YKOZSHybDPOPDF+jTegUEUyYDHVjwP3dWPb4seq+&#10;1lh26NZdP87UzPi0hvqAM3bQk99bft1gP1fMhzvmkO04A9zgcIuHVNBWFIYbJVtwPz96j3gkIWop&#10;aXF7Kup/7JgTlKjvBul5Vszncd2SMD/+OkPBvdWs32rMTl8CjqLAv8LydI34oMardKCfcdGXMSqq&#10;mOEYu6I8uFG4DP1W41fBxXKZYLhiloWVebA8Oo+Njnx57J6ZswOpAtLxBsZNY+U7bvXYaGlguQsg&#10;m0S8174OI8D1TBwavpK4/2/lhHr98Ba/AAAA//8DAFBLAwQUAAYACAAAACEAj/peZN8AAAALAQAA&#10;DwAAAGRycy9kb3ducmV2LnhtbEyPwW7CMBBE75X6D9ZW6q04oGAgjYMQKseKNkXq1YndJCJeW7EJ&#10;6d93OZXjap5m3+TbyfZsNEPoHEqYzxJgBmunO2wknL4OL2tgISrUqndoJPyaANvi8SFXmXZX/DRj&#10;GRtGJRgyJaGN0Wech7o1VoWZ8wYp+3GDVZHOoeF6UFcqtz1fJIngVnVIH1rlzb419bm8WAl+uavK&#10;6n36/jjheDiK49lv9m9SPj9Nu1dg0UzxH4abPqlDQU6Vu6AOrJcgUrEgVEK6EikwIlabJa2rbtF8&#10;DbzI+f2G4g8AAP//AwBQSwECLQAUAAYACAAAACEAtoM4kv4AAADhAQAAEwAAAAAAAAAAAAAAAAAA&#10;AAAAW0NvbnRlbnRfVHlwZXNdLnhtbFBLAQItABQABgAIAAAAIQA4/SH/1gAAAJQBAAALAAAAAAAA&#10;AAAAAAAAAC8BAABfcmVscy8ucmVsc1BLAQItABQABgAIAAAAIQA0N37tcgIAADgFAAAOAAAAAAAA&#10;AAAAAAAAAC4CAABkcnMvZTJvRG9jLnhtbFBLAQItABQABgAIAAAAIQCP+l5k3wAAAAsBAAAPAAAA&#10;AAAAAAAAAAAAAMwEAABkcnMvZG93bnJldi54bWxQSwUGAAAAAAQABADzAAAA2AUAAAAA&#10;" fillcolor="white [3201]" strokecolor="black [3200]" strokeweight="2pt">
                <v:path arrowok="t"/>
                <v:textbox>
                  <w:txbxContent>
                    <w:p w:rsidR="00EB14FC" w:rsidRDefault="00EB14FC" w:rsidP="00334E29">
                      <w:pPr>
                        <w:jc w:val="center"/>
                        <w:rPr>
                          <w:rFonts w:ascii="Times New Roman" w:hAnsi="Times New Roman" w:cs="Times New Roman"/>
                          <w:sz w:val="20"/>
                          <w:szCs w:val="20"/>
                        </w:rPr>
                      </w:pPr>
                      <w:r>
                        <w:rPr>
                          <w:rFonts w:ascii="Times New Roman" w:hAnsi="Times New Roman" w:cs="Times New Roman"/>
                          <w:sz w:val="20"/>
                          <w:szCs w:val="20"/>
                        </w:rPr>
                        <w:t>Ibu tidak melakukan perawatan payudara yang benar pada saat menyusui</w:t>
                      </w:r>
                    </w:p>
                  </w:txbxContent>
                </v:textbox>
              </v:rect>
            </w:pict>
          </mc:Fallback>
        </mc:AlternateContent>
      </w:r>
      <w:r>
        <w:rPr>
          <w:noProof/>
          <w:lang w:val="id-ID" w:eastAsia="id-ID"/>
        </w:rPr>
        <mc:AlternateContent>
          <mc:Choice Requires="wps">
            <w:drawing>
              <wp:anchor distT="0" distB="0" distL="114300" distR="114300" simplePos="0" relativeHeight="251671040" behindDoc="0" locked="0" layoutInCell="1" allowOverlap="1" wp14:anchorId="472F327C" wp14:editId="78B09A88">
                <wp:simplePos x="0" y="0"/>
                <wp:positionH relativeFrom="margin">
                  <wp:posOffset>1814830</wp:posOffset>
                </wp:positionH>
                <wp:positionV relativeFrom="paragraph">
                  <wp:posOffset>1445895</wp:posOffset>
                </wp:positionV>
                <wp:extent cx="814705" cy="859155"/>
                <wp:effectExtent l="0" t="0" r="23495" b="1714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4705" cy="859155"/>
                        </a:xfrm>
                        <a:prstGeom prst="rect">
                          <a:avLst/>
                        </a:prstGeom>
                      </wps:spPr>
                      <wps:style>
                        <a:lnRef idx="2">
                          <a:schemeClr val="dk1"/>
                        </a:lnRef>
                        <a:fillRef idx="1">
                          <a:schemeClr val="lt1"/>
                        </a:fillRef>
                        <a:effectRef idx="0">
                          <a:schemeClr val="dk1"/>
                        </a:effectRef>
                        <a:fontRef idx="minor">
                          <a:schemeClr val="dk1"/>
                        </a:fontRef>
                      </wps:style>
                      <wps:txbx>
                        <w:txbxContent>
                          <w:p w:rsidR="00EB14FC" w:rsidRDefault="00EB14FC" w:rsidP="00334E29">
                            <w:pPr>
                              <w:jc w:val="center"/>
                              <w:rPr>
                                <w:rFonts w:ascii="Times New Roman" w:hAnsi="Times New Roman" w:cs="Times New Roman"/>
                                <w:sz w:val="20"/>
                                <w:szCs w:val="20"/>
                              </w:rPr>
                            </w:pPr>
                            <w:r>
                              <w:rPr>
                                <w:rFonts w:ascii="Times New Roman" w:hAnsi="Times New Roman" w:cs="Times New Roman"/>
                                <w:sz w:val="20"/>
                                <w:szCs w:val="20"/>
                              </w:rPr>
                              <w:t xml:space="preserve">Posisi </w:t>
                            </w:r>
                            <w:r>
                              <w:rPr>
                                <w:rFonts w:ascii="Times New Roman" w:hAnsi="Times New Roman" w:cs="Times New Roman"/>
                                <w:sz w:val="20"/>
                                <w:szCs w:val="20"/>
                                <w:lang w:val="id-ID"/>
                              </w:rPr>
                              <w:t>m</w:t>
                            </w:r>
                            <w:r>
                              <w:rPr>
                                <w:rFonts w:ascii="Times New Roman" w:hAnsi="Times New Roman" w:cs="Times New Roman"/>
                                <w:sz w:val="20"/>
                                <w:szCs w:val="20"/>
                              </w:rPr>
                              <w:t>enyusui yang tidak benar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7" style="position:absolute;left:0;text-align:left;margin-left:142.9pt;margin-top:113.85pt;width:64.15pt;height:67.6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0oXbgIAADUFAAAOAAAAZHJzL2Uyb0RvYy54bWysVEtvGyEQvlfqf0Dcm/VaduOsso6sRKkq&#10;WUmUh3LGLNirAEMBe9f99R3YR9I06qHqBTHMN+9vOL9otSIH4XwNpqT5yYQSYThUtdmW9Onx+suC&#10;Eh+YqZgCI0p6FJ5eLD9/Om9sIaawA1UJR9CJ8UVjS7oLwRZZ5vlOaOZPwAqDSglOs4Ci22aVYw16&#10;1yqbTiZfswZcZR1w4T2+XnVKukz+pRQ83ErpRSCqpJhbSKdL5yae2fKcFVvH7K7mfRrsH7LQrDYY&#10;dHR1xQIje1f/4UrX3IEHGU446AykrLlINWA1+eRdNQ87ZkWqBZvj7dgm///c8pvDnSN1VVIclGEa&#10;R3SPTWNmqwRZxPY01heIerB3Lhbo7Rr4i0dF9psmCr7HtNLpiMXySJt6fRx7LdpAOD4u8tnpZE4J&#10;R9VifpbP5zFYxorB2DofvgnQJF5K6jCr1GF2WPvQQQdIn0sXPiUSjkrEDJS5FxLLw4DTZJ2IJS6V&#10;IweGlKhe8j5sQkYTWSs1GuUfGakwGPXYaCYS2UbDyUeGr9FGdIoIJoyGujbg/m4sO/xQdVdrLDu0&#10;mzbNMk8JxqcNVEccsIOO+d7y6xr7uWY+3DGHVMelwPUNt3hIBU1Job9RsgP386P3iEcGopaSBlen&#10;pP7HnjlBifpukJtn+WwWdy0Js/npFAX3VrN5qzF7fQk4ihw/CsvTNeKDGq7SgX7GLV/FqKhihmPs&#10;kvLgBuEydCuN/wQXq1WC4X5ZFtbmwfLoPDY68uWxfWbO9qQKyMYbGNaMFe+41WGjpYHVPoCsE/Fe&#10;+9qPAHczUbf/R+Lyv5UT6vW3W/4CAAD//wMAUEsDBBQABgAIAAAAIQBje6Dw4QAAAAsBAAAPAAAA&#10;ZHJzL2Rvd25yZXYueG1sTI/BbsIwEETvlfoP1lbqrTgJEGiIgxAqxwqaIvXqxEsSEa+t2IT07+ue&#10;2tuOdjTzJt9OumcjDq4zJCCeRcCQaqM6agScPw8va2DOS1KyN4QCvtHBtnh8yGWmzJ0+cCx9w0II&#10;uUwKaL23GeeublFLNzMWKfwuZtDSBzk0XA3yHsJ1z5MoSrmWHYWGVlrct1hfy5sWYJe7qqzep6/T&#10;mcbDMT1e7ev+TYjnp2m3AeZx8n9m+MUP6FAEpsrcSDnWC0jWy4Duw5GsVsCCYxEvYmCVgHk6j4AX&#10;Of+/ofgBAAD//wMAUEsBAi0AFAAGAAgAAAAhALaDOJL+AAAA4QEAABMAAAAAAAAAAAAAAAAAAAAA&#10;AFtDb250ZW50X1R5cGVzXS54bWxQSwECLQAUAAYACAAAACEAOP0h/9YAAACUAQAACwAAAAAAAAAA&#10;AAAAAAAvAQAAX3JlbHMvLnJlbHNQSwECLQAUAAYACAAAACEAomNKF24CAAA1BQAADgAAAAAAAAAA&#10;AAAAAAAuAgAAZHJzL2Uyb0RvYy54bWxQSwECLQAUAAYACAAAACEAY3ug8OEAAAALAQAADwAAAAAA&#10;AAAAAAAAAADIBAAAZHJzL2Rvd25yZXYueG1sUEsFBgAAAAAEAAQA8wAAANYFAAAAAA==&#10;" fillcolor="white [3201]" strokecolor="black [3200]" strokeweight="2pt">
                <v:path arrowok="t"/>
                <v:textbox>
                  <w:txbxContent>
                    <w:p w:rsidR="00EB14FC" w:rsidRDefault="00EB14FC" w:rsidP="00334E29">
                      <w:pPr>
                        <w:jc w:val="center"/>
                        <w:rPr>
                          <w:rFonts w:ascii="Times New Roman" w:hAnsi="Times New Roman" w:cs="Times New Roman"/>
                          <w:sz w:val="20"/>
                          <w:szCs w:val="20"/>
                        </w:rPr>
                      </w:pPr>
                      <w:r>
                        <w:rPr>
                          <w:rFonts w:ascii="Times New Roman" w:hAnsi="Times New Roman" w:cs="Times New Roman"/>
                          <w:sz w:val="20"/>
                          <w:szCs w:val="20"/>
                        </w:rPr>
                        <w:t xml:space="preserve">Posisi </w:t>
                      </w:r>
                      <w:r>
                        <w:rPr>
                          <w:rFonts w:ascii="Times New Roman" w:hAnsi="Times New Roman" w:cs="Times New Roman"/>
                          <w:sz w:val="20"/>
                          <w:szCs w:val="20"/>
                          <w:lang w:val="id-ID"/>
                        </w:rPr>
                        <w:t>m</w:t>
                      </w:r>
                      <w:r>
                        <w:rPr>
                          <w:rFonts w:ascii="Times New Roman" w:hAnsi="Times New Roman" w:cs="Times New Roman"/>
                          <w:sz w:val="20"/>
                          <w:szCs w:val="20"/>
                        </w:rPr>
                        <w:t>enyusui yang tidak benar</w:t>
                      </w:r>
                    </w:p>
                  </w:txbxContent>
                </v:textbox>
                <w10:wrap anchorx="margin"/>
              </v:rect>
            </w:pict>
          </mc:Fallback>
        </mc:AlternateContent>
      </w:r>
      <w:r>
        <w:rPr>
          <w:noProof/>
          <w:lang w:val="id-ID" w:eastAsia="id-ID"/>
        </w:rPr>
        <mc:AlternateContent>
          <mc:Choice Requires="wps">
            <w:drawing>
              <wp:anchor distT="0" distB="0" distL="114300" distR="114300" simplePos="0" relativeHeight="251672064" behindDoc="0" locked="0" layoutInCell="1" allowOverlap="1" wp14:anchorId="2A254B4B" wp14:editId="73C647B2">
                <wp:simplePos x="0" y="0"/>
                <wp:positionH relativeFrom="column">
                  <wp:posOffset>805815</wp:posOffset>
                </wp:positionH>
                <wp:positionV relativeFrom="paragraph">
                  <wp:posOffset>689610</wp:posOffset>
                </wp:positionV>
                <wp:extent cx="1779270" cy="700405"/>
                <wp:effectExtent l="38100" t="0" r="30480" b="6159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79270" cy="7004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63.45pt;margin-top:54.3pt;width:140.1pt;height:55.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vg6gEAACEEAAAOAAAAZHJzL2Uyb0RvYy54bWysU9uOEzEMfUfiH6K805mWS2G00xXqcnlY&#10;sRWFD8hmkk60SRw5oTP9e5xMO1yFEOLFSmKfYx/buboenWVHhdGAb/lyUXOmvITO+EPLP396++Ql&#10;ZzEJ3wkLXrX8pCK/3jx+dDWERq2gB9spZETiYzOElvcphaaqouyVE3EBQXlyakAnEl3xUHUoBmJ3&#10;tlrV9YtqAOwCglQx0uvN5OSbwq+1kulO66gSsy2n2lKxWOx9ttXmSjQHFKE38lyG+IcqnDCeks5U&#10;NyIJ9gXNL1TOSIQIOi0kuAq0NlIVDaRmWf+kZt+LoIoWak4Mc5vi/6OVH447ZKZr+eopZ144mtE+&#10;oTCHPrHXiDCwLXhPfQRkFEL9GkJsCLb1O8yK5ej34RbkQyRf9YMzX2KYwkaNjmlrwntak9IqEs/G&#10;MonTPAk1Jibpcblev1qtaWCSfOu6flY/z6kr0WSenDZgTO8UOJYPLY/nmudipxzieBvTBLwAMtj6&#10;bJMw9o3vWDoFUp3QCH+w6pwnhxQ1k4AiJZ2smuAflaam5UKLlLKuamuRHQUtWvewnFkoMkO0sXYG&#10;1X8GnWMzTJUV/lvgHF0ygk8z0BkP+LusabyUqqf4i+pJa5Z9D91ph5fh0h6WOZz/TF707+8F/u1n&#10;b74CAAD//wMAUEsDBBQABgAIAAAAIQB2HyYZ3wAAAAsBAAAPAAAAZHJzL2Rvd25yZXYueG1sTI/B&#10;TsMwDIbvSLxDZCRuLGkZpS1NJzRpR5DYOMAta0JaaJwqybbC02NO4+Zf/vT7c7Oa3ciOJsTBo4Rs&#10;IYAZ7Lwe0Ep43W1uSmAxKdRq9GgkfJsIq/byolG19id8McdtsoxKMNZKQp/SVHMeu944FRd+Mki7&#10;Dx+cShSD5TqoE5W7kedCFNypAelCryaz7k33tT04CU/J2eCqu83SWrx9/4y79dvzj5TXV/PjA7Bk&#10;5nSG4U+f1KElp70/oI5spJwXFaE0iLIARsRS3GfA9hLyrKyAtw3//0P7CwAA//8DAFBLAQItABQA&#10;BgAIAAAAIQC2gziS/gAAAOEBAAATAAAAAAAAAAAAAAAAAAAAAABbQ29udGVudF9UeXBlc10ueG1s&#10;UEsBAi0AFAAGAAgAAAAhADj9If/WAAAAlAEAAAsAAAAAAAAAAAAAAAAALwEAAF9yZWxzLy5yZWxz&#10;UEsBAi0AFAAGAAgAAAAhACYWO+DqAQAAIQQAAA4AAAAAAAAAAAAAAAAALgIAAGRycy9lMm9Eb2Mu&#10;eG1sUEsBAi0AFAAGAAgAAAAhAHYfJhnfAAAACwEAAA8AAAAAAAAAAAAAAAAARAQAAGRycy9kb3du&#10;cmV2LnhtbFBLBQYAAAAABAAEAPMAAABQBQAAAAA=&#10;" strokecolor="black [3040]">
                <v:stroke endarrow="block"/>
                <o:lock v:ext="edit" shapetype="f"/>
              </v:shape>
            </w:pict>
          </mc:Fallback>
        </mc:AlternateContent>
      </w:r>
      <w:r>
        <w:rPr>
          <w:noProof/>
          <w:lang w:val="id-ID" w:eastAsia="id-ID"/>
        </w:rPr>
        <mc:AlternateContent>
          <mc:Choice Requires="wps">
            <w:drawing>
              <wp:anchor distT="0" distB="0" distL="114300" distR="114300" simplePos="0" relativeHeight="251673088" behindDoc="0" locked="0" layoutInCell="1" allowOverlap="1" wp14:anchorId="18B9747F" wp14:editId="1DB6F74B">
                <wp:simplePos x="0" y="0"/>
                <wp:positionH relativeFrom="column">
                  <wp:posOffset>2585085</wp:posOffset>
                </wp:positionH>
                <wp:positionV relativeFrom="paragraph">
                  <wp:posOffset>708025</wp:posOffset>
                </wp:positionV>
                <wp:extent cx="853440" cy="732790"/>
                <wp:effectExtent l="0" t="0" r="60960" b="4826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3440" cy="732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203.55pt;margin-top:55.75pt;width:67.2pt;height:5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M05wEAABYEAAAOAAAAZHJzL2Uyb0RvYy54bWysU9tu2zAMfR+wfxD0vjhJu16MOMWQbnsp&#10;tmBZP0CVpVioJAqUFjt/P0pOvDswDHsRLPEc8hySXt0NzrKDwmjAN3wxm3OmvITW+H3DHz+/e3XD&#10;WUzCt8KCVw0/qsjv1i9frPpQqyV0YFuFjJL4WPeh4V1Koa6qKDvlRJxBUJ6CGtCJRFfcVy2KnrI7&#10;Wy3n86uqB2wDglQx0uv9GOTrkl9rJdNHraNKzDactKVyYjmf8lmtV6LeowidkScZ4h9UOGE8FZ1S&#10;3Ysk2Bc0v6RyRiJE0GkmwVWgtZGqeCA3i/lPbnadCKp4oebEMLUp/r+08sNhi8y0DV9eceaFoxnt&#10;Egqz7xJ7gwg924D31EdARhDqVx9iTbSN32J2LAe/Cw8gnyPFqh+C+RLDCBs0ugwny2wo/T9O/VdD&#10;YpIeb15fXF7SlCSFri+W17dlPpWoz+SAMb1X4Fj+aHg8CZ0ULsoMxOEhpixG1GdCrmx9PpMw9q1v&#10;WToGsprQCL+3KvsieIYUC6Pqoj8drRrpn5SmTpHOsUzZUbWxyA6Ctqt9XkxZCJkp2lg7keZF2x9J&#10;J2ymqbK3f0uc0KUi+DQRnfGAv6uahrNUPeLPrkev2fYTtMctnidKy1f6c/pR8nZ/fy/0b7/z+isA&#10;AAD//wMAUEsDBBQABgAIAAAAIQA7hWp43gAAAAsBAAAPAAAAZHJzL2Rvd25yZXYueG1sTI/LTsMw&#10;EEX3SPyDNUhsKmo7JIWEOBWKhFi35QOceEgi/Ehtt03/HncFuxndoztn6u1iNDmjD5OzAviaAUHb&#10;OzXZQcDX4ePpFUiI0iqpnUUBVwywbe7valkpd7E7PO/jQFKJDZUUMMY4V5SGfkQjw9rNaFP27byR&#10;Ma1+oMrLSyo3mmaMbaiRk00XRjljO2L/sz8ZAbs27/jVt6z41Kw8ro7l6lmWQjw+LO9vQCIu8Q+G&#10;m35ShyY5de5kVSBaQM5eeEJTwHkBJBFFfhs6AVm2KYE2Nf3/Q/MLAAD//wMAUEsBAi0AFAAGAAgA&#10;AAAhALaDOJL+AAAA4QEAABMAAAAAAAAAAAAAAAAAAAAAAFtDb250ZW50X1R5cGVzXS54bWxQSwEC&#10;LQAUAAYACAAAACEAOP0h/9YAAACUAQAACwAAAAAAAAAAAAAAAAAvAQAAX3JlbHMvLnJlbHNQSwEC&#10;LQAUAAYACAAAACEA46ZDNOcBAAAWBAAADgAAAAAAAAAAAAAAAAAuAgAAZHJzL2Uyb0RvYy54bWxQ&#10;SwECLQAUAAYACAAAACEAO4VqeN4AAAALAQAADwAAAAAAAAAAAAAAAABBBAAAZHJzL2Rvd25yZXYu&#10;eG1sUEsFBgAAAAAEAAQA8wAAAEwFAAAAAA==&#10;" strokecolor="black [3040]">
                <v:stroke endarrow="block"/>
                <o:lock v:ext="edit" shapetype="f"/>
              </v:shape>
            </w:pict>
          </mc:Fallback>
        </mc:AlternateContent>
      </w:r>
      <w:r>
        <w:rPr>
          <w:noProof/>
          <w:lang w:val="id-ID" w:eastAsia="id-ID"/>
        </w:rPr>
        <mc:AlternateContent>
          <mc:Choice Requires="wps">
            <w:drawing>
              <wp:anchor distT="0" distB="0" distL="114300" distR="114300" simplePos="0" relativeHeight="251674112" behindDoc="0" locked="0" layoutInCell="1" allowOverlap="1" wp14:anchorId="0F39B2D8" wp14:editId="338EBD98">
                <wp:simplePos x="0" y="0"/>
                <wp:positionH relativeFrom="column">
                  <wp:posOffset>2584450</wp:posOffset>
                </wp:positionH>
                <wp:positionV relativeFrom="paragraph">
                  <wp:posOffset>688340</wp:posOffset>
                </wp:positionV>
                <wp:extent cx="2037715" cy="765175"/>
                <wp:effectExtent l="0" t="0" r="57785" b="730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7715" cy="765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03.5pt;margin-top:54.2pt;width:160.45pt;height:6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x05AEAABcEAAAOAAAAZHJzL2Uyb0RvYy54bWysU9uO0zAQfUfiHyy/0yRF3aCo6Qp1gZcV&#10;VBQ+wOvYjbW+aWya5O8ZO2247UoI8TKKPefMnDOebG9Ho8lZQFDOtrRalZQIy12n7KmlX7+8f/WG&#10;khCZ7Zh2VrR0EoHe7l6+2A6+EWvXO90JIFjEhmbwLe1j9E1RBN4Lw8LKeWExKR0YFvEIp6IDNmB1&#10;o4t1Wd4Ug4POg+MiBLy9m5N0l+tLKXj8JGUQkeiWoraYI+T4kGKx27LmBMz3il9ksH9QYZiy2HQp&#10;dcciI99A/VHKKA4uOBlX3JnCSam4yB7QTVX+5ubYMy+yFxxO8MuYwv8ryz+eD0BU19J1TYllBt/o&#10;GIGpUx/JWwA3kL2zFufogCAE5zX40CBtbw+QHPPRHv29448Bc8UvyXQIfoaNEkyCo2Uy5vlPy/zF&#10;GAnHy3X5uq6rDSUcc/XNpqo3qWHBmivbQ4gfhDMkfbQ0XJQuEqv8COx8H+JMvBJSa21TjEzpd7Yj&#10;cfLoNYJi9qTFpU+CZA+z7GwgTlrM9M9C4qhQ6NwmL6nYayBnhuvVPVZLFUQmilRaL6Qya3uWdMEm&#10;msiL+7fEBZ07OhsXolHWwVNd43iVKmf81fXsNdl+cN10gOuT4vbld7j8KWm9fz5n+o//efcdAAD/&#10;/wMAUEsDBBQABgAIAAAAIQCaGV/k3wAAAAsBAAAPAAAAZHJzL2Rvd25yZXYueG1sTI9NTsMwFIT3&#10;SNzBekhsqtZuCCQOcSoUCbFu4QBO7CYR/kltt01vz2MFy9GMZr6pd4s15KJDnLwTsN0wINr1Xk1u&#10;EPD1+b4ugcQknZLGOy3gpiPsmvu7WlbKX91eXw5pIFjiYiUFjCnNFaWxH7WVceNn7dA7+mBlQhkG&#10;qoK8Yrk1NGPshVo5OVwY5azbUfffh7MVsG/zbnsLLXv+MIyfVie+epJciMeH5e0VSNJL+gvDLz6i&#10;Q4NMnT87FYkRkLMCvyQ0WJkDwUSRFRxIJyDLSg60qen/D80PAAAA//8DAFBLAQItABQABgAIAAAA&#10;IQC2gziS/gAAAOEBAAATAAAAAAAAAAAAAAAAAAAAAABbQ29udGVudF9UeXBlc10ueG1sUEsBAi0A&#10;FAAGAAgAAAAhADj9If/WAAAAlAEAAAsAAAAAAAAAAAAAAAAALwEAAF9yZWxzLy5yZWxzUEsBAi0A&#10;FAAGAAgAAAAhAI5FXHTkAQAAFwQAAA4AAAAAAAAAAAAAAAAALgIAAGRycy9lMm9Eb2MueG1sUEsB&#10;Ai0AFAAGAAgAAAAhAJoZX+TfAAAACwEAAA8AAAAAAAAAAAAAAAAAPgQAAGRycy9kb3ducmV2Lnht&#10;bFBLBQYAAAAABAAEAPMAAABKBQAAAAA=&#10;" strokecolor="black [3040]">
                <v:stroke endarrow="block"/>
                <o:lock v:ext="edit" shapetype="f"/>
              </v:shape>
            </w:pict>
          </mc:Fallback>
        </mc:AlternateContent>
      </w:r>
      <w:r>
        <w:rPr>
          <w:noProof/>
          <w:lang w:val="id-ID" w:eastAsia="id-ID"/>
        </w:rPr>
        <mc:AlternateContent>
          <mc:Choice Requires="wps">
            <w:drawing>
              <wp:anchor distT="0" distB="0" distL="114300" distR="114300" simplePos="0" relativeHeight="251675136" behindDoc="0" locked="0" layoutInCell="1" allowOverlap="1" wp14:anchorId="060C41BF" wp14:editId="1F42E17B">
                <wp:simplePos x="0" y="0"/>
                <wp:positionH relativeFrom="column">
                  <wp:posOffset>2217420</wp:posOffset>
                </wp:positionH>
                <wp:positionV relativeFrom="paragraph">
                  <wp:posOffset>676275</wp:posOffset>
                </wp:positionV>
                <wp:extent cx="367665" cy="749300"/>
                <wp:effectExtent l="38100" t="0" r="32385" b="5080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7665" cy="749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174.6pt;margin-top:53.25pt;width:28.95pt;height:59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LN7QEAACAEAAAOAAAAZHJzL2Uyb0RvYy54bWysU9uO0zAQfUfiHyy/06Rd6ELUdIW6XB5W&#10;UFH4AK9jJ9Y6HmtsmvTvGTttlquEEC9W7Jlz5pyZyeZm7C07KgwGXM2Xi5Iz5SQ0xrU1//L57bOX&#10;nIUoXCMsOFXzkwr8Zvv0yWbwlVpBB7ZRyIjEhWrwNe9i9FVRBNmpXoQFeOUoqAF7EemKbdGgGIi9&#10;t8WqLNfFANh4BKlCoNfbKci3mV9rJeNHrYOKzNactMV8Yj7v01lsN6JqUfjOyLMM8Q8qemEcFZ2p&#10;bkUU7CuaX6h6IxEC6LiQ0BegtZEqeyA3y/InN4dOeJW9UHOCn9sU/h+t/HDcIzNNzVc0KSd6mtEh&#10;ojBtF9lrRBjYDpyjPgIySqF+DT5UBNu5PSbHcnQHfwfyIVCs+CGYLsFPaaPGnmlr/Htak9wqMs/G&#10;PInTPAk1Ribp8Wp9vV6/4ExS6Pr5q6syT6oQVaJJVT2G+E5Bz9JHzcNZ8qx1KiGOdyEmWY+ABLYu&#10;nVEY+8Y1LJ48mY5ohGutSg4pPaVkM5P+7CSerJrgn5SmnpHOqUzeVrWzyI6C9qx5WM4slJkg2lg7&#10;g8ps/4+gc26CqbzBfwucs3NFcHEG9sYB/q5qHC9S9ZR/cT15TbbvoTnt8TJbWsPcn/Mvk/b8+3uG&#10;P/7Y228AAAD//wMAUEsDBBQABgAIAAAAIQDxWrKf4AAAAAsBAAAPAAAAZHJzL2Rvd25yZXYueG1s&#10;TI/BTsMwEETvSPyDtUjcqN00KTTEqVClHkGi5QA3N16cQLyOYrcNfD3LCY6reZp5W60n34sTjrEL&#10;pGE+UyCQmmA7chpe9tubOxAxGbKmD4QavjDCur68qExpw5me8bRLTnAJxdJoaFMaSilj06I3cRYG&#10;JM7ew+hN4nN00o7mzOW+l5lSS+lNR7zQmgE3LTafu6PX8Ji8G/2q2ObO0eLtI+43r0/fWl9fTQ/3&#10;IBJO6Q+GX31Wh5qdDuFINopewyJfZYxyoJYFCCZydTsHcdCQZXkBsq7k/x/qHwAAAP//AwBQSwEC&#10;LQAUAAYACAAAACEAtoM4kv4AAADhAQAAEwAAAAAAAAAAAAAAAAAAAAAAW0NvbnRlbnRfVHlwZXNd&#10;LnhtbFBLAQItABQABgAIAAAAIQA4/SH/1gAAAJQBAAALAAAAAAAAAAAAAAAAAC8BAABfcmVscy8u&#10;cmVsc1BLAQItABQABgAIAAAAIQBmkbLN7QEAACAEAAAOAAAAAAAAAAAAAAAAAC4CAABkcnMvZTJv&#10;RG9jLnhtbFBLAQItABQABgAIAAAAIQDxWrKf4AAAAAsBAAAPAAAAAAAAAAAAAAAAAEcEAABkcnMv&#10;ZG93bnJldi54bWxQSwUGAAAAAAQABADzAAAAVAUAAAAA&#10;" strokecolor="black [3040]">
                <v:stroke endarrow="block"/>
                <o:lock v:ext="edit" shapetype="f"/>
              </v:shape>
            </w:pict>
          </mc:Fallback>
        </mc:AlternateContent>
      </w:r>
      <w:r>
        <w:rPr>
          <w:noProof/>
          <w:lang w:val="id-ID" w:eastAsia="id-ID"/>
        </w:rPr>
        <mc:AlternateContent>
          <mc:Choice Requires="wps">
            <w:drawing>
              <wp:anchor distT="0" distB="0" distL="114300" distR="114300" simplePos="0" relativeHeight="251676160" behindDoc="0" locked="0" layoutInCell="1" allowOverlap="1" wp14:anchorId="63D0DBC9" wp14:editId="5E8C9F62">
                <wp:simplePos x="0" y="0"/>
                <wp:positionH relativeFrom="margin">
                  <wp:posOffset>2217420</wp:posOffset>
                </wp:positionH>
                <wp:positionV relativeFrom="paragraph">
                  <wp:posOffset>2310130</wp:posOffset>
                </wp:positionV>
                <wp:extent cx="9525" cy="680720"/>
                <wp:effectExtent l="38100" t="0" r="66675" b="6223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680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174.6pt;margin-top:181.9pt;width:.75pt;height:53.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hc5AEAABQEAAAOAAAAZHJzL2Uyb0RvYy54bWysU9uO0zAQfUfiHyy/06RFeyFqukJd4GUF&#10;FYUP8Dp2Y63tscamSf+esdOGu4QQL6PYc87MOePJ+m50lh0VRgO+5ctFzZnyEjrjDy3//Onti1vO&#10;YhK+Exa8avlJRX63ef5sPYRGraAH2ylkVMTHZggt71MKTVVF2Ssn4gKC8pTUgE4kOuKh6lAMVN3Z&#10;alXX19UA2AUEqWKk2/spyTelvtZKpg9aR5WYbTlpSyViiY85Vpu1aA4oQm/kWYb4BxVOGE9N51L3&#10;Ign2Bc0vpZyRCBF0WkhwFWhtpCoeyM2y/snNvhdBFS80nBjmMcX/V1a+P+6Qma7lL28488LRG+0T&#10;CnPoE3uNCAPbgvc0R0BGEJrXEGJDtK3fYXYsR78PDyCfIuWqH5L5EMMEGzW6DCfLbCzzP83zV2Ni&#10;ki5fXa2uOJOUuL6tb1bldSrRXKgBY3qnwLH80fJ4ljnrW5YXEMeHmLIU0VwIua/1OSZh7BvfsXQK&#10;ZDShEf5gVXZF8AwpBibNRX06WTXRPypNcyKVU5uyoWprkR0F7Vb3tJyrEDJTtLF2JtVF2x9JZ2ym&#10;qbK1f0uc0aUj+DQTnfGAv+uaxotUPeEvriev2fYjdKcdXt6TVq/M5/yb5N3+/lzo337mzVcAAAD/&#10;/wMAUEsDBBQABgAIAAAAIQAhYgq64AAAAAsBAAAPAAAAZHJzL2Rvd25yZXYueG1sTI/LTsMwEEX3&#10;SPyDNUhsKmqnSVsS4lQoEmLdwgdMYjeJ6kcau2369wwr2M1oju6cW+5ma9hVT2HwTkKyFMC0a70a&#10;XCfh++vj5RVYiOgUGu+0hLsOsKseH0oslL+5vb4eYscoxIUCJfQxjgXnoe21xbD0o3Z0O/rJYqR1&#10;6ria8Ebh1vCVEBtucXD0ocdR171uT4eLlbCvsya5T7VYfxqRnxfnfJFiLuXz0/z+BizqOf7B8KtP&#10;6lCRU+MvTgVmJKRZviKUhk1KHYhI12ILrJGQbRMBvCr5/w7VDwAAAP//AwBQSwECLQAUAAYACAAA&#10;ACEAtoM4kv4AAADhAQAAEwAAAAAAAAAAAAAAAAAAAAAAW0NvbnRlbnRfVHlwZXNdLnhtbFBLAQIt&#10;ABQABgAIAAAAIQA4/SH/1gAAAJQBAAALAAAAAAAAAAAAAAAAAC8BAABfcmVscy8ucmVsc1BLAQIt&#10;ABQABgAIAAAAIQBkUlhc5AEAABQEAAAOAAAAAAAAAAAAAAAAAC4CAABkcnMvZTJvRG9jLnhtbFBL&#10;AQItABQABgAIAAAAIQAhYgq64AAAAAsBAAAPAAAAAAAAAAAAAAAAAD4EAABkcnMvZG93bnJldi54&#10;bWxQSwUGAAAAAAQABADzAAAASwUAAAAA&#10;" strokecolor="black [3040]">
                <v:stroke endarrow="block"/>
                <o:lock v:ext="edit" shapetype="f"/>
                <w10:wrap anchorx="margin"/>
              </v:shape>
            </w:pict>
          </mc:Fallback>
        </mc:AlternateContent>
      </w:r>
      <w:r>
        <w:rPr>
          <w:noProof/>
          <w:lang w:val="id-ID" w:eastAsia="id-ID"/>
        </w:rPr>
        <mc:AlternateContent>
          <mc:Choice Requires="wps">
            <w:drawing>
              <wp:anchor distT="0" distB="0" distL="114299" distR="114299" simplePos="0" relativeHeight="251677184" behindDoc="0" locked="0" layoutInCell="1" allowOverlap="1" wp14:anchorId="53CB6BFC" wp14:editId="3DFA8647">
                <wp:simplePos x="0" y="0"/>
                <wp:positionH relativeFrom="column">
                  <wp:posOffset>3423285</wp:posOffset>
                </wp:positionH>
                <wp:positionV relativeFrom="paragraph">
                  <wp:posOffset>2299970</wp:posOffset>
                </wp:positionV>
                <wp:extent cx="0" cy="690245"/>
                <wp:effectExtent l="76200" t="0" r="95250" b="5270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902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38" o:spid="_x0000_s1026" type="#_x0000_t32" style="position:absolute;margin-left:269.55pt;margin-top:181.1pt;width:0;height:54.3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3gEAABEEAAAOAAAAZHJzL2Uyb0RvYy54bWysU9uO0zAQfUfiHyy/06QFVhA1XaEu8LKC&#10;ast+gNexG2ttjzU2Tfr3jJ02XBYkhHgZxZ45M+ccT9bXo7PsqDAa8C1fLmrOlJfQGX9o+f2XDy/e&#10;cBaT8J2w4FXLTyry683zZ+shNGoFPdhOIaMmPjZDaHmfUmiqKspeOREXEJSnpAZ0ItERD1WHYqDu&#10;zlarur6qBsAuIEgVI93eTEm+Kf21VjJ91jqqxGzLiVsqEUt8yLHarEVzQBF6I880xD+wcMJ4Gjq3&#10;uhFJsK9onrRyRiJE0GkhwVWgtZGqaCA1y/oXNfteBFW0kDkxzDbF/9dWfjrukJmu5S/ppbxw9Eb7&#10;hMIc+sTeIcLAtuA9+QjIqIT8GkJsCLb1O8yK5ej34RbkY6Rc9VMyH2KYykaNLpeTZDYW/0+z/2pM&#10;TE6Xkm6v3tarV6/zqEo0F1zAmD4qcCx/tDyeOc7klsV+cbyNaQJeAHmo9TkmYex737F0CqQyoRH+&#10;YNV5Ti4p7CfChXo6WTXB75Qmk4jiNKasp9paZEdBi9U9LucuVJkh2lg7g+rC7Y+gc22GqbKyfwuc&#10;q8tE8GkGOuMBfzc1jReqeqq/qJ60ZtkP0J12eHlM2rvyDud/JC/2j+cC//4nb74BAAD//wMAUEsD&#10;BBQABgAIAAAAIQAOUplI3gAAAAsBAAAPAAAAZHJzL2Rvd25yZXYueG1sTI/LTsMwEEX3SPyDNUhs&#10;Kmon6cshkwpFQqxb+AAnNkmEH6nttunfY8QCljNzdOfcaj8bTS7Kh9FZhGzJgCjbOTnaHuHj/fVp&#10;ByREYaXQziqEmwqwr+/vKlFKd7UHdTnGnqQQG0qBMMQ4lZSGblBGhKWblE23T+eNiGn0PZVeXFO4&#10;0TRnbEONGG36MIhJNYPqvo5ng3BoVm128w1bv2nGT4sTXxSCIz4+zC/PQKKa4x8MP/pJHerk1Lqz&#10;lYFohHXBs4QiFJs8B5KI302LsNoyDrSu6P8O9TcAAAD//wMAUEsBAi0AFAAGAAgAAAAhALaDOJL+&#10;AAAA4QEAABMAAAAAAAAAAAAAAAAAAAAAAFtDb250ZW50X1R5cGVzXS54bWxQSwECLQAUAAYACAAA&#10;ACEAOP0h/9YAAACUAQAACwAAAAAAAAAAAAAAAAAvAQAAX3JlbHMvLnJlbHNQSwECLQAUAAYACAAA&#10;ACEAVvxhPt4BAAARBAAADgAAAAAAAAAAAAAAAAAuAgAAZHJzL2Uyb0RvYy54bWxQSwECLQAUAAYA&#10;CAAAACEADlKZSN4AAAALAQAADwAAAAAAAAAAAAAAAAA4BAAAZHJzL2Rvd25yZXYueG1sUEsFBgAA&#10;AAAEAAQA8wAAAEMFAAAAAA==&#10;" strokecolor="black [3040]">
                <v:stroke endarrow="block"/>
                <o:lock v:ext="edit" shapetype="f"/>
              </v:shape>
            </w:pict>
          </mc:Fallback>
        </mc:AlternateContent>
      </w:r>
      <w:r>
        <w:rPr>
          <w:noProof/>
          <w:lang w:val="id-ID" w:eastAsia="id-ID"/>
        </w:rPr>
        <mc:AlternateContent>
          <mc:Choice Requires="wps">
            <w:drawing>
              <wp:anchor distT="0" distB="0" distL="114300" distR="114300" simplePos="0" relativeHeight="251678208" behindDoc="0" locked="0" layoutInCell="1" allowOverlap="1" wp14:anchorId="4EFE2291" wp14:editId="0680E72D">
                <wp:simplePos x="0" y="0"/>
                <wp:positionH relativeFrom="column">
                  <wp:posOffset>4551680</wp:posOffset>
                </wp:positionH>
                <wp:positionV relativeFrom="paragraph">
                  <wp:posOffset>2299970</wp:posOffset>
                </wp:positionV>
                <wp:extent cx="9525" cy="690245"/>
                <wp:effectExtent l="38100" t="0" r="66675" b="5270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6902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358.4pt;margin-top:181.1pt;width:.75pt;height:5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334wEAABQEAAAOAAAAZHJzL2Uyb0RvYy54bWysU9uO0zAQfUfiHyy/06TVdsVGTVeoC7ys&#10;YEXhA7yO3Vhre6yxadK/Z+y0YblJCPEyij3nzJwznmxuR2fZUWE04Fu+XNScKS+hM/7Q8i+f3716&#10;zVlMwnfCglctP6nIb7cvX2yG0KgV9GA7hYyK+NgMoeV9SqGpqih75URcQFCekhrQiURHPFQdioGq&#10;O1ut6vq6GgC7gCBVjHR7NyX5ttTXWsn0UeuoErMtJ22pRCzxMcdquxHNAUXojTzLEP+gwgnjqelc&#10;6k4kwb6i+aWUMxIhgk4LCa4CrY1UxQO5WdY/udn3IqjihYYTwzym+P/Kyg/HB2Sma/kVjccLR2+0&#10;TyjMoU/sDSIMbAfe0xwBGUFoXkOIDdF2/gGzYzn6fbgH+RQpV/2QzIcYJtio0WU4WWZjmf9pnr8a&#10;E5N0ebNerTmTlLi+qVdX69ytEs2FGjCm9wocyx8tj2eZs75leQFxvI9pIl4Iua/1OSZh7FvfsXQK&#10;ZDShEf5g1blPhhQDk+aiPp2smuiflKY5kcqpTdlQtbPIjoJ2q3tazlUImSnaWDuT6qLtj6QzNtNU&#10;2dq/Jc7o0hF8monOeMDfdU3jRaqe8BfXk9ds+xG60wNe3pNWr7zD+TfJu/38XOjff+btNwAAAP//&#10;AwBQSwMEFAAGAAgAAAAhACTNCvzgAAAACwEAAA8AAABkcnMvZG93bnJldi54bWxMj01ugzAUhPeV&#10;egfrVeomamwghUAxUYVUdZ20B3hgB1D8Q2wnIbevu2qXoxnNfFPvFq3IVTo/WcMhWTMg0vRWTGbg&#10;8P318bIF4gMagcoayeEuPeyax4caK2FvZi+vhzCQWGJ8hRzGEOaKUt+PUqNf21ma6B2t0xiidAMV&#10;Dm+xXCuaMpZTjZOJCyPOsh1lfzpcNId9u+mSu2vZ66di5Xl1LlcZlpw/Py3vb0CCXMJfGH7xIzo0&#10;kamzFyM8URyKJI/ogUOWpymQmCiSbQak47ApWAm0qen/D80PAAAA//8DAFBLAQItABQABgAIAAAA&#10;IQC2gziS/gAAAOEBAAATAAAAAAAAAAAAAAAAAAAAAABbQ29udGVudF9UeXBlc10ueG1sUEsBAi0A&#10;FAAGAAgAAAAhADj9If/WAAAAlAEAAAsAAAAAAAAAAAAAAAAALwEAAF9yZWxzLy5yZWxzUEsBAi0A&#10;FAAGAAgAAAAhAATNDffjAQAAFAQAAA4AAAAAAAAAAAAAAAAALgIAAGRycy9lMm9Eb2MueG1sUEsB&#10;Ai0AFAAGAAgAAAAhACTNCvzgAAAACwEAAA8AAAAAAAAAAAAAAAAAPQQAAGRycy9kb3ducmV2Lnht&#10;bFBLBQYAAAAABAAEAPMAAABKBQAAAAA=&#10;" strokecolor="black [3040]">
                <v:stroke endarrow="block"/>
                <o:lock v:ext="edit" shapetype="f"/>
              </v:shape>
            </w:pict>
          </mc:Fallback>
        </mc:AlternateContent>
      </w:r>
    </w:p>
    <w:p w:rsidR="00334E29" w:rsidRDefault="00334E29" w:rsidP="00CD17C5">
      <w:pPr>
        <w:spacing w:line="276" w:lineRule="auto"/>
        <w:jc w:val="both"/>
        <w:rPr>
          <w:rFonts w:ascii="Times New Roman" w:hAnsi="Times New Roman" w:cs="Times New Roman"/>
          <w:sz w:val="20"/>
          <w:szCs w:val="20"/>
        </w:rPr>
      </w:pPr>
    </w:p>
    <w:p w:rsidR="00334E29" w:rsidRDefault="00334E29" w:rsidP="00CD17C5">
      <w:pPr>
        <w:spacing w:line="276" w:lineRule="auto"/>
        <w:jc w:val="both"/>
        <w:rPr>
          <w:rFonts w:ascii="Times New Roman" w:hAnsi="Times New Roman" w:cs="Times New Roman"/>
          <w:sz w:val="20"/>
          <w:szCs w:val="20"/>
        </w:rPr>
      </w:pPr>
    </w:p>
    <w:p w:rsidR="00334E29" w:rsidRDefault="00334E29" w:rsidP="00CD17C5">
      <w:pPr>
        <w:spacing w:line="276" w:lineRule="auto"/>
        <w:jc w:val="both"/>
        <w:rPr>
          <w:rFonts w:ascii="Times New Roman" w:hAnsi="Times New Roman" w:cs="Times New Roman"/>
          <w:sz w:val="20"/>
          <w:szCs w:val="20"/>
        </w:rPr>
      </w:pPr>
    </w:p>
    <w:p w:rsidR="00334E29" w:rsidRDefault="00334E29" w:rsidP="00CD17C5">
      <w:pPr>
        <w:tabs>
          <w:tab w:val="left" w:pos="9072"/>
        </w:tabs>
        <w:spacing w:line="276" w:lineRule="auto"/>
        <w:jc w:val="both"/>
        <w:rPr>
          <w:rFonts w:ascii="Times New Roman" w:hAnsi="Times New Roman" w:cs="Times New Roman"/>
          <w:sz w:val="20"/>
          <w:szCs w:val="20"/>
        </w:rPr>
      </w:pPr>
    </w:p>
    <w:p w:rsidR="00334E29" w:rsidRDefault="00334E29" w:rsidP="00CD17C5">
      <w:pPr>
        <w:tabs>
          <w:tab w:val="left" w:pos="3969"/>
          <w:tab w:val="left" w:pos="4111"/>
          <w:tab w:val="left" w:pos="4253"/>
        </w:tabs>
        <w:spacing w:line="276" w:lineRule="auto"/>
        <w:jc w:val="both"/>
        <w:rPr>
          <w:rFonts w:ascii="Times New Roman" w:hAnsi="Times New Roman" w:cs="Times New Roman"/>
          <w:sz w:val="20"/>
          <w:szCs w:val="20"/>
        </w:rPr>
      </w:pPr>
    </w:p>
    <w:p w:rsidR="00334E29" w:rsidRDefault="00334E29" w:rsidP="00CD17C5">
      <w:pPr>
        <w:spacing w:line="276" w:lineRule="auto"/>
        <w:ind w:left="720"/>
        <w:jc w:val="both"/>
        <w:rPr>
          <w:rFonts w:ascii="Times New Roman" w:hAnsi="Times New Roman" w:cs="Times New Roman"/>
          <w:color w:val="000000" w:themeColor="text1"/>
          <w:sz w:val="20"/>
          <w:szCs w:val="20"/>
          <w:lang w:val="id-ID"/>
        </w:rPr>
      </w:pPr>
    </w:p>
    <w:p w:rsidR="00334E29" w:rsidRDefault="00334E29" w:rsidP="00CD17C5">
      <w:pPr>
        <w:jc w:val="both"/>
        <w:rPr>
          <w:rFonts w:ascii="Times New Roman" w:hAnsi="Times New Roman" w:cs="Times New Roman"/>
          <w:b/>
          <w:sz w:val="24"/>
          <w:szCs w:val="24"/>
          <w:lang w:val="id-ID"/>
        </w:rPr>
      </w:pPr>
    </w:p>
    <w:p w:rsidR="00334E29" w:rsidRDefault="00334E29" w:rsidP="00CD17C5">
      <w:pPr>
        <w:jc w:val="both"/>
        <w:rPr>
          <w:rFonts w:ascii="Times New Roman" w:hAnsi="Times New Roman" w:cs="Times New Roman"/>
          <w:b/>
          <w:sz w:val="24"/>
          <w:szCs w:val="24"/>
          <w:lang w:val="id-ID"/>
        </w:rPr>
      </w:pPr>
    </w:p>
    <w:p w:rsidR="00334E29" w:rsidRDefault="00334E29" w:rsidP="00CD17C5">
      <w:pPr>
        <w:jc w:val="both"/>
        <w:rPr>
          <w:rFonts w:ascii="Times New Roman" w:hAnsi="Times New Roman" w:cs="Times New Roman"/>
          <w:b/>
          <w:sz w:val="24"/>
          <w:szCs w:val="24"/>
          <w:lang w:val="id-ID"/>
        </w:rPr>
      </w:pPr>
    </w:p>
    <w:p w:rsidR="00334E29" w:rsidRDefault="00334E29" w:rsidP="00CD17C5">
      <w:pPr>
        <w:jc w:val="both"/>
        <w:rPr>
          <w:rFonts w:ascii="Times New Roman" w:hAnsi="Times New Roman" w:cs="Times New Roman"/>
          <w:b/>
          <w:sz w:val="24"/>
          <w:szCs w:val="24"/>
          <w:lang w:val="id-ID"/>
        </w:rPr>
      </w:pPr>
    </w:p>
    <w:p w:rsidR="00334E29" w:rsidRDefault="00334E29" w:rsidP="00CD17C5">
      <w:pPr>
        <w:jc w:val="both"/>
        <w:rPr>
          <w:rFonts w:ascii="Times New Roman" w:hAnsi="Times New Roman" w:cs="Times New Roman"/>
          <w:b/>
          <w:sz w:val="24"/>
          <w:szCs w:val="24"/>
          <w:lang w:val="id-ID"/>
        </w:rPr>
      </w:pPr>
    </w:p>
    <w:p w:rsidR="00334E29" w:rsidRDefault="00334E29" w:rsidP="00CD17C5">
      <w:pPr>
        <w:jc w:val="both"/>
        <w:rPr>
          <w:rFonts w:ascii="Times New Roman" w:hAnsi="Times New Roman" w:cs="Times New Roman"/>
          <w:b/>
          <w:sz w:val="24"/>
          <w:szCs w:val="24"/>
          <w:lang w:val="id-ID"/>
        </w:rPr>
      </w:pPr>
    </w:p>
    <w:p w:rsidR="00334E29" w:rsidRDefault="00334E29" w:rsidP="00CD17C5">
      <w:pPr>
        <w:jc w:val="both"/>
        <w:rPr>
          <w:rFonts w:ascii="Times New Roman" w:hAnsi="Times New Roman" w:cs="Times New Roman"/>
          <w:b/>
          <w:sz w:val="24"/>
          <w:szCs w:val="24"/>
          <w:lang w:val="id-ID"/>
        </w:rPr>
      </w:pPr>
    </w:p>
    <w:p w:rsidR="00334E29" w:rsidRDefault="00334E29" w:rsidP="00CD17C5">
      <w:pPr>
        <w:jc w:val="both"/>
        <w:rPr>
          <w:rFonts w:ascii="Times New Roman" w:hAnsi="Times New Roman" w:cs="Times New Roman"/>
          <w:b/>
          <w:sz w:val="24"/>
          <w:szCs w:val="24"/>
          <w:lang w:val="id-ID"/>
        </w:rPr>
      </w:pPr>
    </w:p>
    <w:p w:rsidR="00334E29" w:rsidRDefault="00334E29" w:rsidP="00CD17C5">
      <w:pPr>
        <w:jc w:val="both"/>
        <w:rPr>
          <w:rFonts w:ascii="Times New Roman" w:hAnsi="Times New Roman" w:cs="Times New Roman"/>
          <w:b/>
          <w:sz w:val="24"/>
          <w:szCs w:val="24"/>
          <w:lang w:val="id-ID"/>
        </w:rPr>
      </w:pPr>
    </w:p>
    <w:p w:rsidR="00334E29" w:rsidRDefault="00334E29" w:rsidP="00CD17C5">
      <w:pPr>
        <w:jc w:val="both"/>
        <w:rPr>
          <w:rFonts w:ascii="Times New Roman" w:hAnsi="Times New Roman" w:cs="Times New Roman"/>
          <w:b/>
          <w:sz w:val="24"/>
          <w:szCs w:val="24"/>
          <w:lang w:val="id-ID"/>
        </w:rPr>
      </w:pPr>
    </w:p>
    <w:p w:rsidR="00334E29" w:rsidRDefault="00334E29" w:rsidP="00CD17C5">
      <w:pPr>
        <w:jc w:val="both"/>
        <w:rPr>
          <w:rFonts w:ascii="Times New Roman" w:hAnsi="Times New Roman" w:cs="Times New Roman"/>
          <w:b/>
          <w:sz w:val="24"/>
          <w:szCs w:val="24"/>
          <w:lang w:val="id-ID"/>
        </w:rPr>
      </w:pPr>
    </w:p>
    <w:p w:rsidR="00334E29" w:rsidRDefault="00334E29" w:rsidP="00CD17C5">
      <w:pPr>
        <w:jc w:val="both"/>
        <w:rPr>
          <w:rFonts w:ascii="Times New Roman" w:hAnsi="Times New Roman" w:cs="Times New Roman"/>
          <w:b/>
          <w:sz w:val="24"/>
          <w:szCs w:val="24"/>
          <w:lang w:val="id-ID"/>
        </w:rPr>
      </w:pPr>
    </w:p>
    <w:p w:rsidR="00334E29" w:rsidRDefault="00334E29" w:rsidP="00CD17C5">
      <w:pPr>
        <w:tabs>
          <w:tab w:val="left" w:pos="3225"/>
        </w:tabs>
        <w:jc w:val="both"/>
        <w:rPr>
          <w:rFonts w:ascii="Times New Roman" w:hAnsi="Times New Roman" w:cs="Times New Roman"/>
          <w:b/>
          <w:sz w:val="24"/>
          <w:szCs w:val="24"/>
          <w:lang w:val="id-ID"/>
        </w:rPr>
      </w:pPr>
      <w:r>
        <w:rPr>
          <w:noProof/>
          <w:lang w:val="id-ID" w:eastAsia="id-ID"/>
        </w:rPr>
        <mc:AlternateContent>
          <mc:Choice Requires="wps">
            <w:drawing>
              <wp:anchor distT="0" distB="0" distL="114299" distR="114299" simplePos="0" relativeHeight="251679232" behindDoc="0" locked="0" layoutInCell="1" allowOverlap="1" wp14:anchorId="1A315C4D" wp14:editId="72AEBD3A">
                <wp:simplePos x="0" y="0"/>
                <wp:positionH relativeFrom="page">
                  <wp:posOffset>4921885</wp:posOffset>
                </wp:positionH>
                <wp:positionV relativeFrom="paragraph">
                  <wp:posOffset>236855</wp:posOffset>
                </wp:positionV>
                <wp:extent cx="0" cy="155575"/>
                <wp:effectExtent l="76200" t="0" r="57150" b="5397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5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387.55pt;margin-top:18.65pt;width:0;height:12.25pt;z-index:25168076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A+W3gEAABEEAAAOAAAAZHJzL2Uyb0RvYy54bWysU12P0zAQfEfiP1h+p2kPFVDU9IR6wMsJ&#10;Kgo/wOfYiXW211qbJvn3rJ02fEsI8WLF9szuzHizux2dZWeF0YBv+Ga15kx5Ca3xXcM/f3r77BVn&#10;MQnfCgteNXxSkd/unz7ZDaFWN9CDbRUyKuJjPYSG9ymFuqqi7JUTcQVBebrUgE4k2mJXtSgGqu5s&#10;dbNev6gGwDYgSBUjnd7Nl3xf6mutZPqgdVSJ2YaTtlRWLOtDXqv9TtQditAbeZEh/kGFE8ZT06XU&#10;nUiCfUHzSylnJEIEnVYSXAVaG6mKB3KzWf/k5tSLoIoXCieGJab4/8rK9+cjMtM2/PmWMy8cvdEp&#10;oTBdn9hrRBjYAbynHAEZQSivIcSaaAd/xOxYjv4U7kE+RrqrfrjMmxhm2KjRZThZZmPJf1ryV2Ni&#10;cj6UdLrZbrcvS6tK1FdewJjeKXAsfzQ8XjQu4jYlfnG+jynrEPWVkJtan9ckjH3jW5amQC4TGuE7&#10;q7IlgmdIUT8LLtLTZNVM/6g0hUQS5zZlPNXBIjsLGqz2cbNUIWSmaGPtQloXbX8kXbCZpsrI/i1x&#10;QZeO4NNCdMYD/q5rGq9S9Yy/up69ZtsP0E5HvD4mzV3J5/KP5MH+fl/o3/7k/VcAAAD//wMAUEsD&#10;BBQABgAIAAAAIQCvNF4J3QAAAAkBAAAPAAAAZHJzL2Rvd25yZXYueG1sTI9BTsMwEEX3SNzBGiQ2&#10;FbVDaNOEOBWKhFi3cAAnniZR7XEau216e4xYwHJmnv68X25na9gFJz84kpAsBTCk1umBOglfn+9P&#10;G2A+KNLKOEIJN/Swre7vSlVod6UdXvahYzGEfKEk9CGMBee+7dEqv3QjUrwd3GRViOPUcT2pawy3&#10;hj8LseZWDRQ/9GrEusf2uD9bCbv6pUluUy1WH0bkp8UpX6Qql/LxYX57BRZwDn8w/OhHdaiiU+PO&#10;pD0zErJslURUQpqlwCLwu2gkrJMN8Krk/xtU3wAAAP//AwBQSwECLQAUAAYACAAAACEAtoM4kv4A&#10;AADhAQAAEwAAAAAAAAAAAAAAAAAAAAAAW0NvbnRlbnRfVHlwZXNdLnhtbFBLAQItABQABgAIAAAA&#10;IQA4/SH/1gAAAJQBAAALAAAAAAAAAAAAAAAAAC8BAABfcmVscy8ucmVsc1BLAQItABQABgAIAAAA&#10;IQBO8A+W3gEAABEEAAAOAAAAAAAAAAAAAAAAAC4CAABkcnMvZTJvRG9jLnhtbFBLAQItABQABgAI&#10;AAAAIQCvNF4J3QAAAAkBAAAPAAAAAAAAAAAAAAAAADgEAABkcnMvZG93bnJldi54bWxQSwUGAAAA&#10;AAQABADzAAAAQgUAAAAA&#10;" strokecolor="black [3040]">
                <v:stroke endarrow="block"/>
                <o:lock v:ext="edit" shapetype="f"/>
                <w10:wrap anchorx="page"/>
              </v:shape>
            </w:pict>
          </mc:Fallback>
        </mc:AlternateContent>
      </w:r>
      <w:r>
        <w:rPr>
          <w:noProof/>
          <w:lang w:val="id-ID" w:eastAsia="id-ID"/>
        </w:rPr>
        <mc:AlternateContent>
          <mc:Choice Requires="wps">
            <w:drawing>
              <wp:anchor distT="0" distB="0" distL="114299" distR="114299" simplePos="0" relativeHeight="251680256" behindDoc="0" locked="0" layoutInCell="1" allowOverlap="1" wp14:anchorId="349E504F" wp14:editId="387BB274">
                <wp:simplePos x="0" y="0"/>
                <wp:positionH relativeFrom="column">
                  <wp:posOffset>2233295</wp:posOffset>
                </wp:positionH>
                <wp:positionV relativeFrom="paragraph">
                  <wp:posOffset>125095</wp:posOffset>
                </wp:positionV>
                <wp:extent cx="0" cy="106045"/>
                <wp:effectExtent l="0" t="0" r="19050" b="2730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5.85pt,9.85pt" to="175.8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iZwAEAANQDAAAOAAAAZHJzL2Uyb0RvYy54bWysU9uO0zAQfUfiHyy/06SrskJR033oCl5W&#10;UFH4AK9jN9baHmts2vTvGTsXlosQQvtixTPnzMw5nmzvBmfZWWE04Fu+XtWcKS+hM/7U8q9f3r95&#10;x1lMwnfCglctv6rI73avX20voVE30IPtFDIq4mNzCS3vUwpNVUXZKyfiCoLylNSATiS64qnqUFyo&#10;urPVTV3fVhfALiBIFSNF78ck35X6WiuZPmkdVWK25TRbKieW8zGf1W4rmhOK0Bs5jSH+YwonjKem&#10;S6l7kQT7hua3Us5IhAg6rSS4CrQ2UhUNpGZd/6Lm2IugihYyJ4bFpvhyZeXH8wGZ6Vq+2XDmhaM3&#10;OiYU5tQntgfvyUFARkly6hJiQ4S9P2DWKgd/DA8gnyLlqp+S+RLDCBs0ugwnsWwozl8X59WQmByD&#10;kqLr+rbevM2tKtHMvIAxfVDgWP5ouTU+eyIacX6IaYTOkGmMsXOZIV2tymDrPytNOqnXurDLhqm9&#10;RXYWtBvd03pqW5CZoo21C6n+O2nCZpoqW/evxAVdOoJPC9EZD/inrmmYR9UjflY9as2yH6G7HnB+&#10;FVqdYui05nk3n98L/cfPuPsOAAD//wMAUEsDBBQABgAIAAAAIQDBsWZw3gAAAAkBAAAPAAAAZHJz&#10;L2Rvd25yZXYueG1sTI/LTsMwEEX3SPyDNUjsqFMeTZvGqRCPFSxC6KJLNx6SqPE4it0k8PUMYtGu&#10;5nGv7pxJN5NtxYC9bxwpmM8iEEilMw1VCrafrzdLED5oMrp1hAq+0cMmu7xIdWLcSB84FKESHEI+&#10;0QrqELpESl/WaLWfuQ6JtS/XWx147Ctpej1yuG3lbRQtpNUN8YVad/hUY3kojlZB/PJW5N34/P6T&#10;y1jm+eDC8rBT6vpqelyDCDiFkxn+8BkdMmbauyMZL1oFdw/zmK0srLiy4X+x52ZxDzJL5fkH2S8A&#10;AAD//wMAUEsBAi0AFAAGAAgAAAAhALaDOJL+AAAA4QEAABMAAAAAAAAAAAAAAAAAAAAAAFtDb250&#10;ZW50X1R5cGVzXS54bWxQSwECLQAUAAYACAAAACEAOP0h/9YAAACUAQAACwAAAAAAAAAAAAAAAAAv&#10;AQAAX3JlbHMvLnJlbHNQSwECLQAUAAYACAAAACEAprtYmcABAADUAwAADgAAAAAAAAAAAAAAAAAu&#10;AgAAZHJzL2Uyb0RvYy54bWxQSwECLQAUAAYACAAAACEAwbFmcN4AAAAJAQAADwAAAAAAAAAAAAAA&#10;AAAaBAAAZHJzL2Rvd25yZXYueG1sUEsFBgAAAAAEAAQA8wAAACUFAAAAAA==&#10;" strokecolor="black [3040]">
                <o:lock v:ext="edit" shapetype="f"/>
              </v:line>
            </w:pict>
          </mc:Fallback>
        </mc:AlternateContent>
      </w:r>
      <w:r>
        <w:rPr>
          <w:noProof/>
          <w:lang w:val="id-ID" w:eastAsia="id-ID"/>
        </w:rPr>
        <mc:AlternateContent>
          <mc:Choice Requires="wps">
            <w:drawing>
              <wp:anchor distT="0" distB="0" distL="114299" distR="114299" simplePos="0" relativeHeight="251681280" behindDoc="0" locked="0" layoutInCell="1" allowOverlap="1" wp14:anchorId="7C79D81D" wp14:editId="6964D7C7">
                <wp:simplePos x="0" y="0"/>
                <wp:positionH relativeFrom="column">
                  <wp:posOffset>4542155</wp:posOffset>
                </wp:positionH>
                <wp:positionV relativeFrom="paragraph">
                  <wp:posOffset>130810</wp:posOffset>
                </wp:positionV>
                <wp:extent cx="0" cy="106045"/>
                <wp:effectExtent l="0" t="0" r="19050" b="2730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7" o:spid="_x0000_s1026" style="position:absolute;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57.65pt,10.3pt" to="357.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3KvwEAANQDAAAOAAAAZHJzL2Uyb0RvYy54bWysU02P0zAQvSPxHyzfaZIVLChquoeu4LKC&#10;isIP8Dp2Y63tscamSf89YycNn0IIcbHimfdm5j1PtneTs+ysMBrwHW82NWfKS+iNP3X886e3L95w&#10;FpPwvbDgVccvKvK73fNn2zG06gYGsL1CRkV8bMfQ8SGl0FZVlINyIm4gKE9JDehEoiueqh7FSNWd&#10;rW7q+rYaAfuAIFWMFL2fk3xX6mutZPqgdVSJ2Y7TbKmcWM7HfFa7rWhPKMJg5DKG+IcpnDCemq6l&#10;7kUS7AuaX0o5IxEi6LSR4CrQ2khVNJCapv5JzXEQQRUtZE4Mq03x/5WV788HZKant3vNmReO3uiY&#10;UJjTkNgevCcHARklyakxxJYIe3/ArFVO/hgeQD5FylU/JPMlhhk2aXQZTmLZVJy/rM6rKTE5ByVF&#10;m/q2fvkqt6pEe+UFjOmdAsfyR8et8dkT0YrzQ0wz9ApZxpg7lxnSxaoMtv6j0qSTejWFXTZM7S2y&#10;s6Dd6J+apW1BZoo21q6k+s+kBZtpqmzd3xJXdOkIPq1EZzzg77qm6TqqnvFX1bPWLPsR+ssBr69C&#10;q1MMXdY87+b390L/9jPuvgIAAP//AwBQSwMEFAAGAAgAAAAhADwXIwvdAAAACQEAAA8AAABkcnMv&#10;ZG93bnJldi54bWxMj8FOg0AQhu8mvsNmTHqzS0ssDbI0RutJDxQ9eNyyI5Cys4TdAvr0jvFgjzPz&#10;55vvz3az7cSIg28dKVgtIxBIlTMt1Qre355vtyB80GR05wgVfKGHXX59lenUuIkOOJahFgwhn2oF&#10;TQh9KqWvGrTaL12PxLdPN1gdeBxqaQY9Mdx2ch1FG2l1S/yh0T0+NlidyrNVkOxfyqKfnl6/C5nI&#10;ohhd2J4+lFrczA/3IALO4T8Mv/qsDjk7Hd2ZjBcdM1Z3MUcVrKMNCA78LY4K4iQGmWfyskH+AwAA&#10;//8DAFBLAQItABQABgAIAAAAIQC2gziS/gAAAOEBAAATAAAAAAAAAAAAAAAAAAAAAABbQ29udGVu&#10;dF9UeXBlc10ueG1sUEsBAi0AFAAGAAgAAAAhADj9If/WAAAAlAEAAAsAAAAAAAAAAAAAAAAALwEA&#10;AF9yZWxzLy5yZWxzUEsBAi0AFAAGAAgAAAAhABSkjcq/AQAA1AMAAA4AAAAAAAAAAAAAAAAALgIA&#10;AGRycy9lMm9Eb2MueG1sUEsBAi0AFAAGAAgAAAAhADwXIwvdAAAACQEAAA8AAAAAAAAAAAAAAAAA&#10;GQQAAGRycy9kb3ducmV2LnhtbFBLBQYAAAAABAAEAPMAAAAjBQAAAAA=&#10;" strokecolor="black [3040]">
                <o:lock v:ext="edit" shapetype="f"/>
              </v:line>
            </w:pict>
          </mc:Fallback>
        </mc:AlternateContent>
      </w:r>
      <w:r>
        <w:rPr>
          <w:noProof/>
          <w:lang w:val="id-ID" w:eastAsia="id-ID"/>
        </w:rPr>
        <mc:AlternateContent>
          <mc:Choice Requires="wps">
            <w:drawing>
              <wp:anchor distT="0" distB="0" distL="114300" distR="114300" simplePos="0" relativeHeight="251682304" behindDoc="0" locked="0" layoutInCell="1" allowOverlap="1" wp14:anchorId="5CB6E840" wp14:editId="6FF8BBDC">
                <wp:simplePos x="0" y="0"/>
                <wp:positionH relativeFrom="column">
                  <wp:posOffset>2236470</wp:posOffset>
                </wp:positionH>
                <wp:positionV relativeFrom="paragraph">
                  <wp:posOffset>235585</wp:posOffset>
                </wp:positionV>
                <wp:extent cx="2314575" cy="635"/>
                <wp:effectExtent l="0" t="0" r="9525" b="3746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1457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1pt,18.55pt" to="358.3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3TBzQEAAOEDAAAOAAAAZHJzL2Uyb0RvYy54bWysU02P0zAQvSPxHyzfadIuXVDUdA9dwWUF&#10;FQXuXsdurLU91tg06b9n7LThW0KIixV75s17b2ayuRudZSeF0YBv+XJRc6a8hM74Y8s/fXzz4jVn&#10;MQnfCQtetfysIr/bPn+2GUKjVtCD7RQyKuJjM4SW9ymFpqqi7JUTcQFBeQpqQCcSXfFYdSgGqu5s&#10;tarr22oA7AKCVDHS6/0U5NtSX2sl03uto0rMtpy0pXJiOR/zWW03ojmiCL2RFxniH1Q4YTyRzqXu&#10;RRLsC5pfSjkjESLotJDgKtDaSFU8kJtl/ZObQy+CKl6oOTHMbYr/r6x8d9ojMx3NjiblhaMZHRIK&#10;c+wT24H31EFARkHq1BBiQ4Cd32P2Kkd/CA8gnyLFqh+C+RLDlDZqdExbEz4TSWkS2WZjmcF5noEa&#10;E5P0uLpZvly/WnMmKXZ7s868lWhykcwZMKa3ChzLHy23xucGiUacHmKaUq8pF02TjCIona3KydZ/&#10;UJpME90kqKyb2llkJ0GL0j0tL7QlM0O0sXYG1YXyj6BLboapsoJ/C5yzCyP4NAOd8YC/Y03jVaqe&#10;8q+uJ6/Z9iN05z1eR0R7VBp62fm8qN/fC/zbn7n9CgAA//8DAFBLAwQUAAYACAAAACEAyLADJd4A&#10;AAAJAQAADwAAAGRycy9kb3ducmV2LnhtbEyPy07DMBBF90j8gzVIbCrqxKhJFeJUqBIbWACFD3Di&#10;IYnwI8Ru6v490xXs5nF050y9S9awBecweichX2fA0HVej66X8PnxdLcFFqJyWhnvUMIZA+ya66ta&#10;Vdqf3Dsuh9gzCnGhUhKGGKeK89ANaFVY+wkd7b78bFWkdu65ntWJwq3hIssKbtXo6MKgJtwP2H0f&#10;jlbC8+vb6ixSsfopN+0+LVuTXoKR8vYmPT4Ai5jiHwwXfVKHhpxaf3Q6MCPhfiMEoVSUOTACyrwo&#10;gbWXgQDe1Pz/B80vAAAA//8DAFBLAQItABQABgAIAAAAIQC2gziS/gAAAOEBAAATAAAAAAAAAAAA&#10;AAAAAAAAAABbQ29udGVudF9UeXBlc10ueG1sUEsBAi0AFAAGAAgAAAAhADj9If/WAAAAlAEAAAsA&#10;AAAAAAAAAAAAAAAALwEAAF9yZWxzLy5yZWxzUEsBAi0AFAAGAAgAAAAhAIcjdMHNAQAA4QMAAA4A&#10;AAAAAAAAAAAAAAAALgIAAGRycy9lMm9Eb2MueG1sUEsBAi0AFAAGAAgAAAAhAMiwAyXeAAAACQEA&#10;AA8AAAAAAAAAAAAAAAAAJwQAAGRycy9kb3ducmV2LnhtbFBLBQYAAAAABAAEAPMAAAAyBQAAAAA=&#10;" strokecolor="black [3040]">
                <o:lock v:ext="edit" shapetype="f"/>
              </v:line>
            </w:pict>
          </mc:Fallback>
        </mc:AlternateContent>
      </w:r>
      <w:r>
        <w:rPr>
          <w:rFonts w:ascii="Times New Roman" w:hAnsi="Times New Roman" w:cs="Times New Roman"/>
          <w:b/>
          <w:sz w:val="24"/>
          <w:szCs w:val="24"/>
          <w:lang w:val="id-ID"/>
        </w:rPr>
        <w:tab/>
      </w:r>
    </w:p>
    <w:p w:rsidR="00334E29" w:rsidRDefault="00334E29" w:rsidP="00CD17C5">
      <w:pPr>
        <w:jc w:val="both"/>
        <w:rPr>
          <w:rFonts w:ascii="Times New Roman" w:hAnsi="Times New Roman" w:cs="Times New Roman"/>
          <w:b/>
          <w:sz w:val="24"/>
          <w:szCs w:val="24"/>
          <w:lang w:val="id-ID"/>
        </w:rPr>
      </w:pPr>
      <w:r>
        <w:rPr>
          <w:noProof/>
          <w:lang w:val="id-ID" w:eastAsia="id-ID"/>
        </w:rPr>
        <mc:AlternateContent>
          <mc:Choice Requires="wps">
            <w:drawing>
              <wp:anchor distT="0" distB="0" distL="114300" distR="114300" simplePos="0" relativeHeight="251683328" behindDoc="0" locked="0" layoutInCell="1" allowOverlap="1" wp14:anchorId="344BD43E" wp14:editId="5C1A28F6">
                <wp:simplePos x="0" y="0"/>
                <wp:positionH relativeFrom="margin">
                  <wp:posOffset>2962910</wp:posOffset>
                </wp:positionH>
                <wp:positionV relativeFrom="paragraph">
                  <wp:posOffset>934720</wp:posOffset>
                </wp:positionV>
                <wp:extent cx="1111885" cy="264160"/>
                <wp:effectExtent l="0" t="0" r="12065" b="2159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885" cy="264160"/>
                        </a:xfrm>
                        <a:prstGeom prst="rect">
                          <a:avLst/>
                        </a:prstGeom>
                      </wps:spPr>
                      <wps:style>
                        <a:lnRef idx="2">
                          <a:schemeClr val="dk1"/>
                        </a:lnRef>
                        <a:fillRef idx="1">
                          <a:schemeClr val="lt1"/>
                        </a:fillRef>
                        <a:effectRef idx="0">
                          <a:schemeClr val="dk1"/>
                        </a:effectRef>
                        <a:fontRef idx="minor">
                          <a:schemeClr val="dk1"/>
                        </a:fontRef>
                      </wps:style>
                      <wps:txbx>
                        <w:txbxContent>
                          <w:p w:rsidR="00EB14FC" w:rsidRDefault="00EB14FC" w:rsidP="00334E29">
                            <w:pPr>
                              <w:jc w:val="center"/>
                              <w:rPr>
                                <w:rFonts w:ascii="Times New Roman" w:hAnsi="Times New Roman" w:cs="Times New Roman"/>
                                <w:sz w:val="20"/>
                                <w:szCs w:val="20"/>
                                <w:lang w:val="id-ID"/>
                              </w:rPr>
                            </w:pPr>
                            <w:r>
                              <w:rPr>
                                <w:rFonts w:ascii="Times New Roman" w:hAnsi="Times New Roman" w:cs="Times New Roman"/>
                                <w:sz w:val="20"/>
                                <w:szCs w:val="20"/>
                              </w:rPr>
                              <w:t>Bendungan ASI</w:t>
                            </w:r>
                          </w:p>
                          <w:p w:rsidR="00EB14FC" w:rsidRDefault="00EB14FC" w:rsidP="00334E29">
                            <w:pPr>
                              <w:jc w:val="center"/>
                              <w:rPr>
                                <w:rFonts w:ascii="Times New Roman" w:hAnsi="Times New Roman" w:cs="Times New Roman"/>
                                <w:sz w:val="20"/>
                                <w:szCs w:val="20"/>
                              </w:rPr>
                            </w:pPr>
                          </w:p>
                          <w:p w:rsidR="00EB14FC" w:rsidRDefault="00EB14FC" w:rsidP="00334E29">
                            <w:pPr>
                              <w:jc w:val="center"/>
                            </w:pPr>
                          </w:p>
                          <w:p w:rsidR="00EB14FC" w:rsidRDefault="00EB14FC" w:rsidP="00334E29">
                            <w:pPr>
                              <w:jc w:val="center"/>
                            </w:pPr>
                          </w:p>
                          <w:p w:rsidR="00EB14FC" w:rsidRDefault="00EB14FC" w:rsidP="00334E29">
                            <w:pPr>
                              <w:jc w:val="center"/>
                            </w:pPr>
                          </w:p>
                          <w:p w:rsidR="00EB14FC" w:rsidRDefault="00EB14FC" w:rsidP="00334E29">
                            <w:pPr>
                              <w:jc w:val="center"/>
                            </w:pPr>
                          </w:p>
                          <w:p w:rsidR="00EB14FC" w:rsidRDefault="00EB14FC" w:rsidP="00334E29">
                            <w:pPr>
                              <w:jc w:val="center"/>
                            </w:pPr>
                          </w:p>
                          <w:p w:rsidR="00EB14FC" w:rsidRDefault="00EB14FC" w:rsidP="00334E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38" style="position:absolute;left:0;text-align:left;margin-left:233.3pt;margin-top:73.6pt;width:87.55pt;height:20.8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mhdAIAADgFAAAOAAAAZHJzL2Uyb0RvYy54bWysVEtvGyEQvlfqf0Dcm/VaTpquso4sR6kq&#10;WUkUp8oZs2CvAgwF7F3313dgH0lTq4eqe0A7zDfvb7i6brUiB+F8Daak+dmEEmE4VLXZlvT70+2n&#10;S0p8YKZiCowo6VF4ej3/+OGqsYWYwg5UJRxBJ8YXjS3pLgRbZJnnO6GZPwMrDColOM0Cim6bVY41&#10;6F2rbDqZXGQNuMo64MJ7vL3plHSe/EspeLiX0otAVEkxt5BOl85NPLP5FSu2jtldzfs02D9koVlt&#10;MOjo6oYFRvau/sOVrrkDDzKccdAZSFlzkWrAavLJu2rWO2ZFqgWb4+3YJv//3PK7w4MjdVXSGU7K&#10;MI0zesSuMbNVguAdNqixvkDc2j64WKK3K+AvHhXZb5oo+B7TSqcjFgskber2cey2aAPheJnjd3l5&#10;TglH3fRill+kcWSsGKyt8+GrAE3iT0kd5pWazA4rH2J8VgyQPpkufsokHJWIKSjzKCRWiBGnyTpx&#10;SyyVIweGrKhe8lgk+krIaCJrpUaj/JSRCoNRj41mIvFtNJycMnyNNqJTRDBhNNS1Afd3Y9nhh6q7&#10;WmPZod20aZz5dBjdBqojzthBR35v+W2N/VwxHx6YQ7bjXuAGh3s8pIKmpND/UbID9/PUfcQjCVFL&#10;SYPbU1L/Y8+coER9M0jPL/lsFtctCbPzz1MU3FvN5q3G7PUScBQ5vhWWp9+ID2r4lQ70My76IkZF&#10;FTMcY5eUBzcIy9BtNT4VXCwWCYYrZllYmbXl0XlsdOTLU/vMnO1JFZCOdzBsGivecavDRksDi30A&#10;WSfixVZ3fe1HgOuZONQ/JXH/38oJ9frgzX8BAAD//wMAUEsDBBQABgAIAAAAIQAfi8Rp3wAAAAsB&#10;AAAPAAAAZHJzL2Rvd25yZXYueG1sTI/BTsMwDIbvSLxDZCRuLN1UslKaTtPEjmhQJnFNm9BWa5yo&#10;ybry9vNOcLT/T78/F5vZDmwyY+gdSlguEmAGG6d7bCUcv/ZPGbAQFWo1ODQSfk2ATXl/V6hcuwt+&#10;mqmKLaMSDLmS0MXoc85D0xmrwsJ5g5T9uNGqSOPYcj2qC5Xbga+SRHCreqQLnfJm15nmVJ2tBP+8&#10;rav6ff7+OOK0P4jDyb/s3qR8fJi3r8CimeMfDDd9UoeSnGp3Rh3YICEVQhBKQbpeASNCpMs1sJo2&#10;WZYBLwv+/4fyCgAA//8DAFBLAQItABQABgAIAAAAIQC2gziS/gAAAOEBAAATAAAAAAAAAAAAAAAA&#10;AAAAAABbQ29udGVudF9UeXBlc10ueG1sUEsBAi0AFAAGAAgAAAAhADj9If/WAAAAlAEAAAsAAAAA&#10;AAAAAAAAAAAALwEAAF9yZWxzLy5yZWxzUEsBAi0AFAAGAAgAAAAhACkTOaF0AgAAOAUAAA4AAAAA&#10;AAAAAAAAAAAALgIAAGRycy9lMm9Eb2MueG1sUEsBAi0AFAAGAAgAAAAhAB+LxGnfAAAACwEAAA8A&#10;AAAAAAAAAAAAAAAAzgQAAGRycy9kb3ducmV2LnhtbFBLBQYAAAAABAAEAPMAAADaBQAAAAA=&#10;" fillcolor="white [3201]" strokecolor="black [3200]" strokeweight="2pt">
                <v:path arrowok="t"/>
                <v:textbox>
                  <w:txbxContent>
                    <w:p w:rsidR="00EB14FC" w:rsidRDefault="00EB14FC" w:rsidP="00334E29">
                      <w:pPr>
                        <w:jc w:val="center"/>
                        <w:rPr>
                          <w:rFonts w:ascii="Times New Roman" w:hAnsi="Times New Roman" w:cs="Times New Roman"/>
                          <w:sz w:val="20"/>
                          <w:szCs w:val="20"/>
                          <w:lang w:val="id-ID"/>
                        </w:rPr>
                      </w:pPr>
                      <w:r>
                        <w:rPr>
                          <w:rFonts w:ascii="Times New Roman" w:hAnsi="Times New Roman" w:cs="Times New Roman"/>
                          <w:sz w:val="20"/>
                          <w:szCs w:val="20"/>
                        </w:rPr>
                        <w:t>Bendungan ASI</w:t>
                      </w:r>
                    </w:p>
                    <w:p w:rsidR="00EB14FC" w:rsidRDefault="00EB14FC" w:rsidP="00334E29">
                      <w:pPr>
                        <w:jc w:val="center"/>
                        <w:rPr>
                          <w:rFonts w:ascii="Times New Roman" w:hAnsi="Times New Roman" w:cs="Times New Roman"/>
                          <w:sz w:val="20"/>
                          <w:szCs w:val="20"/>
                        </w:rPr>
                      </w:pPr>
                    </w:p>
                    <w:p w:rsidR="00EB14FC" w:rsidRDefault="00EB14FC" w:rsidP="00334E29">
                      <w:pPr>
                        <w:jc w:val="center"/>
                      </w:pPr>
                    </w:p>
                    <w:p w:rsidR="00EB14FC" w:rsidRDefault="00EB14FC" w:rsidP="00334E29">
                      <w:pPr>
                        <w:jc w:val="center"/>
                      </w:pPr>
                    </w:p>
                    <w:p w:rsidR="00EB14FC" w:rsidRDefault="00EB14FC" w:rsidP="00334E29">
                      <w:pPr>
                        <w:jc w:val="center"/>
                      </w:pPr>
                    </w:p>
                    <w:p w:rsidR="00EB14FC" w:rsidRDefault="00EB14FC" w:rsidP="00334E29">
                      <w:pPr>
                        <w:jc w:val="center"/>
                      </w:pPr>
                    </w:p>
                    <w:p w:rsidR="00EB14FC" w:rsidRDefault="00EB14FC" w:rsidP="00334E29">
                      <w:pPr>
                        <w:jc w:val="center"/>
                      </w:pPr>
                    </w:p>
                    <w:p w:rsidR="00EB14FC" w:rsidRDefault="00EB14FC" w:rsidP="00334E29">
                      <w:pPr>
                        <w:jc w:val="center"/>
                      </w:pPr>
                    </w:p>
                  </w:txbxContent>
                </v:textbox>
                <w10:wrap anchorx="margin"/>
              </v:rect>
            </w:pict>
          </mc:Fallback>
        </mc:AlternateContent>
      </w:r>
      <w:r>
        <w:rPr>
          <w:noProof/>
          <w:lang w:val="id-ID" w:eastAsia="id-ID"/>
        </w:rPr>
        <mc:AlternateContent>
          <mc:Choice Requires="wps">
            <w:drawing>
              <wp:anchor distT="0" distB="0" distL="114300" distR="114300" simplePos="0" relativeHeight="251684352" behindDoc="0" locked="0" layoutInCell="1" allowOverlap="1" wp14:anchorId="72A2486B" wp14:editId="56C13605">
                <wp:simplePos x="0" y="0"/>
                <wp:positionH relativeFrom="page">
                  <wp:posOffset>4430395</wp:posOffset>
                </wp:positionH>
                <wp:positionV relativeFrom="paragraph">
                  <wp:posOffset>116840</wp:posOffset>
                </wp:positionV>
                <wp:extent cx="1009015" cy="286385"/>
                <wp:effectExtent l="0" t="0" r="19685" b="1841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015" cy="286385"/>
                        </a:xfrm>
                        <a:prstGeom prst="rect">
                          <a:avLst/>
                        </a:prstGeom>
                      </wps:spPr>
                      <wps:style>
                        <a:lnRef idx="2">
                          <a:schemeClr val="dk1"/>
                        </a:lnRef>
                        <a:fillRef idx="1">
                          <a:schemeClr val="lt1"/>
                        </a:fillRef>
                        <a:effectRef idx="0">
                          <a:schemeClr val="dk1"/>
                        </a:effectRef>
                        <a:fontRef idx="minor">
                          <a:schemeClr val="dk1"/>
                        </a:fontRef>
                      </wps:style>
                      <wps:txbx>
                        <w:txbxContent>
                          <w:p w:rsidR="00EB14FC" w:rsidRDefault="00EB14FC" w:rsidP="00334E29">
                            <w:pPr>
                              <w:jc w:val="center"/>
                              <w:rPr>
                                <w:rFonts w:ascii="Times New Roman" w:hAnsi="Times New Roman" w:cs="Times New Roman"/>
                                <w:sz w:val="20"/>
                                <w:szCs w:val="20"/>
                              </w:rPr>
                            </w:pPr>
                            <w:r>
                              <w:rPr>
                                <w:rFonts w:ascii="Times New Roman" w:hAnsi="Times New Roman" w:cs="Times New Roman"/>
                                <w:sz w:val="20"/>
                                <w:szCs w:val="20"/>
                              </w:rPr>
                              <w:t xml:space="preserve">Penumpukan 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9" style="position:absolute;left:0;text-align:left;margin-left:348.85pt;margin-top:9.2pt;width:79.45pt;height:22.5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cgIAADgFAAAOAAAAZHJzL2Uyb0RvYy54bWysVEtPGzEQvlfqf7B8L7sbAoUVGxSBqCpF&#10;FAEVZ8drJytsj2s72U1/fcfeB5SiHqpeLI/nm/c3vrjstCJ74XwDpqLFUU6JMBzqxmwq+v3x5tMZ&#10;JT4wUzMFRlT0IDy9XHz8cNHaUsxgC6oWjqAT48vWVnQbgi2zzPOt0MwfgRUGlRKcZgFFt8lqx1r0&#10;rlU2y/PTrAVXWwdceI+v172SLpJ/KQUP36T0IhBVUcwtpNOlcx3PbHHByo1jdtvwIQ32D1lo1hgM&#10;Orm6ZoGRnWv+cKUb7sCDDEccdAZSNlykGrCaIn9TzcOWWZFqweZ4O7XJ/z+3/HZ/50hTV/R4Tolh&#10;Gmd0j11jZqMEwTdsUGt9ibgHe+diid6ugD97VGS/aaLgB0wnnY5YLJB0qduHqduiC4TjY5Hn53lx&#10;QglH3ezs9PjsJEbLWDlaW+fDFwGaxEtFHeaVmsz2Kx966AgZkunjp0zCQYmYgjL3QmKFGHGWrBO3&#10;xJVyZM+QFfVzMYRNyGgiG6Umo+I9IxVGowEbzUTi22SYv2f4Em1Cp4hgwmSoGwPu78ayx49V97XG&#10;skO37tI4i+NxdGuoDzhjBz35veU3DfZzxXy4Yw7ZjnuBGxy+4SEVtBWF4UbJFtzP994jHkmIWkpa&#10;3J6K+h875gQl6qtBep4X83lctyTMTz7PUHCvNevXGrPTV4CjKPCvsDxdIz6o8Sod6Cdc9GWMiipm&#10;OMauKA9uFK5Cv9X4VXCxXCYYrphlYWUeLI/OY6MjXx67J+bsQKqAdLyFcdNY+YZbPTZaGljuAsgm&#10;ES+2uu/rMAJcz0Td4SuJ+/9aTqiXD2/xCwAA//8DAFBLAwQUAAYACAAAACEAMPKn+N4AAAAJAQAA&#10;DwAAAGRycy9kb3ducmV2LnhtbEyPy07DMBBF90j8gzVI7KjDI26axqmqii5RIVRi68RuEjUeW7Gb&#10;hr9nWMFydK7uPVNsZjuwyYyhdyjhcZEAM9g43WMr4fi5f8iAhahQq8GhkfBtAmzK25tC5dpd8cNM&#10;VWwZlWDIlYQuRp9zHprOWBUWzhskdnKjVZHOseV6VFcqtwN/ShLBreqRFjrlza4zzbm6WAk+3dZV&#10;/TZ/vR9x2h/E4exXu1cp7+/m7RpYNHP8C8OvPqlDSU61u6AObJAgVsslRQlkL8AokKVCAKuJPKfA&#10;y4L//6D8AQAA//8DAFBLAQItABQABgAIAAAAIQC2gziS/gAAAOEBAAATAAAAAAAAAAAAAAAAAAAA&#10;AABbQ29udGVudF9UeXBlc10ueG1sUEsBAi0AFAAGAAgAAAAhADj9If/WAAAAlAEAAAsAAAAAAAAA&#10;AAAAAAAALwEAAF9yZWxzLy5yZWxzUEsBAi0AFAAGAAgAAAAhAP+WT+xyAgAAOAUAAA4AAAAAAAAA&#10;AAAAAAAALgIAAGRycy9lMm9Eb2MueG1sUEsBAi0AFAAGAAgAAAAhADDyp/jeAAAACQEAAA8AAAAA&#10;AAAAAAAAAAAAzAQAAGRycy9kb3ducmV2LnhtbFBLBQYAAAAABAAEAPMAAADXBQAAAAA=&#10;" fillcolor="white [3201]" strokecolor="black [3200]" strokeweight="2pt">
                <v:path arrowok="t"/>
                <v:textbox>
                  <w:txbxContent>
                    <w:p w:rsidR="00EB14FC" w:rsidRDefault="00EB14FC" w:rsidP="00334E29">
                      <w:pPr>
                        <w:jc w:val="center"/>
                        <w:rPr>
                          <w:rFonts w:ascii="Times New Roman" w:hAnsi="Times New Roman" w:cs="Times New Roman"/>
                          <w:sz w:val="20"/>
                          <w:szCs w:val="20"/>
                        </w:rPr>
                      </w:pPr>
                      <w:r>
                        <w:rPr>
                          <w:rFonts w:ascii="Times New Roman" w:hAnsi="Times New Roman" w:cs="Times New Roman"/>
                          <w:sz w:val="20"/>
                          <w:szCs w:val="20"/>
                        </w:rPr>
                        <w:t xml:space="preserve">Penumpukan ASI </w:t>
                      </w:r>
                    </w:p>
                  </w:txbxContent>
                </v:textbox>
                <w10:wrap anchorx="page"/>
              </v:rect>
            </w:pict>
          </mc:Fallback>
        </mc:AlternateContent>
      </w:r>
      <w:r>
        <w:rPr>
          <w:noProof/>
          <w:lang w:val="id-ID" w:eastAsia="id-ID"/>
        </w:rPr>
        <mc:AlternateContent>
          <mc:Choice Requires="wps">
            <w:drawing>
              <wp:anchor distT="0" distB="0" distL="114300" distR="114300" simplePos="0" relativeHeight="251685376" behindDoc="0" locked="0" layoutInCell="1" allowOverlap="1" wp14:anchorId="4D422F1D" wp14:editId="7F164871">
                <wp:simplePos x="0" y="0"/>
                <wp:positionH relativeFrom="page">
                  <wp:posOffset>4255770</wp:posOffset>
                </wp:positionH>
                <wp:positionV relativeFrom="paragraph">
                  <wp:posOffset>530860</wp:posOffset>
                </wp:positionV>
                <wp:extent cx="1431925" cy="274955"/>
                <wp:effectExtent l="0" t="0" r="15875" b="1079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1925" cy="274955"/>
                        </a:xfrm>
                        <a:prstGeom prst="rect">
                          <a:avLst/>
                        </a:prstGeom>
                      </wps:spPr>
                      <wps:style>
                        <a:lnRef idx="2">
                          <a:schemeClr val="dk1"/>
                        </a:lnRef>
                        <a:fillRef idx="1">
                          <a:schemeClr val="lt1"/>
                        </a:fillRef>
                        <a:effectRef idx="0">
                          <a:schemeClr val="dk1"/>
                        </a:effectRef>
                        <a:fontRef idx="minor">
                          <a:schemeClr val="dk1"/>
                        </a:fontRef>
                      </wps:style>
                      <wps:txbx>
                        <w:txbxContent>
                          <w:p w:rsidR="00EB14FC" w:rsidRDefault="00EB14FC" w:rsidP="00334E29">
                            <w:pPr>
                              <w:jc w:val="center"/>
                              <w:rPr>
                                <w:rFonts w:ascii="Times New Roman" w:hAnsi="Times New Roman" w:cs="Times New Roman"/>
                                <w:sz w:val="20"/>
                                <w:szCs w:val="20"/>
                              </w:rPr>
                            </w:pPr>
                            <w:r>
                              <w:rPr>
                                <w:rFonts w:ascii="Times New Roman" w:hAnsi="Times New Roman" w:cs="Times New Roman"/>
                                <w:sz w:val="20"/>
                                <w:szCs w:val="20"/>
                              </w:rPr>
                              <w:t xml:space="preserve">ASI tidak mau keluar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40" style="position:absolute;left:0;text-align:left;margin-left:335.1pt;margin-top:41.8pt;width:112.75pt;height:21.6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czcgIAADgFAAAOAAAAZHJzL2Uyb0RvYy54bWysVEtPGzEQvlfqf7B8L5sNCY8VGxSBqCpF&#10;gICKs+O1kxW2x7Wd7Ka/vmPvA0pRD1UvlsfzzfsbX1y2WpG9cL4GU9L8aEKJMByq2mxK+v3p5ssZ&#10;JT4wUzEFRpT0IDy9XHz+dNHYQkxhC6oSjqAT44vGlnQbgi2yzPOt0MwfgRUGlRKcZgFFt8kqxxr0&#10;rlU2nUxOsgZcZR1w4T2+XndKukj+pRQ83EnpRSCqpJhbSKdL5zqe2eKCFRvH7LbmfRrsH7LQrDYY&#10;dHR1zQIjO1f/4UrX3IEHGY446AykrLlINWA1+eRdNY9bZkWqBZvj7dgm///c8tv9vSN1VdLjE0oM&#10;0zijB+waMxslCL5hgxrrC8Q92nsXS/R2BfzFoyL7TRMF32Na6XTEYoGkTd0+jN0WbSAcH/PZcX4+&#10;nVPCUTc9nZ3P5zFaxorB2jofvgrQJF5K6jCv1GS2X/nQQQdIn0wXP2USDkrEFJR5EBIrxIjTZJ24&#10;Ja6UI3uGrKhe8j5sQkYTWSs1GuUfGakwGPXYaCYS30bDyUeGr9FGdIoIJoyGujbg/m4sO/xQdVdr&#10;LDu06zaNM58No1tDdcAZO+jI7y2/qbGfK+bDPXPIdtwL3OBwh4dU0JQU+hslW3A/P3qPeCQhailp&#10;cHtK6n/smBOUqG8G6Xmez2Zx3ZIwm59OUXBvNeu3GrPTV4CjyPGvsDxdIz6o4Sod6Gdc9GWMiipm&#10;OMYuKQ9uEK5Ct9X4VXCxXCYYrphlYWUeLY/OY6MjX57aZ+ZsT6qAdLyFYdNY8Y5bHTZaGljuAsg6&#10;ES+2uutrPwJcz0Td/iuJ+/9WTqjXD2/xCwAA//8DAFBLAwQUAAYACAAAACEAW6+IGt8AAAAKAQAA&#10;DwAAAGRycy9kb3ducmV2LnhtbEyPwU7DMBBE70j8g7VI3KhDUN0kxKmqih5RIVTi6sRLEjVeW7Gb&#10;hr/HnOC4mqeZt+V2MSObcfKDJQmPqwQYUmv1QJ2E08fhIQPmgyKtRkso4Rs9bKvbm1IV2l7pHec6&#10;dCyWkC+UhD4EV3Du2x6N8ivrkGL2ZSejQjynjutJXWO5GXmaJIIbNVBc6JXDfY/tub4YCW69a+rm&#10;dfl8O9F8OIrj2eX7Fynv75bdM7CAS/iD4Vc/qkMVnRp7Ie3ZKEFskjSiErInASwCWb7eAGsimYoc&#10;eFXy/y9UPwAAAP//AwBQSwECLQAUAAYACAAAACEAtoM4kv4AAADhAQAAEwAAAAAAAAAAAAAAAAAA&#10;AAAAW0NvbnRlbnRfVHlwZXNdLnhtbFBLAQItABQABgAIAAAAIQA4/SH/1gAAAJQBAAALAAAAAAAA&#10;AAAAAAAAAC8BAABfcmVscy8ucmVsc1BLAQItABQABgAIAAAAIQCpNpczcgIAADgFAAAOAAAAAAAA&#10;AAAAAAAAAC4CAABkcnMvZTJvRG9jLnhtbFBLAQItABQABgAIAAAAIQBbr4ga3wAAAAoBAAAPAAAA&#10;AAAAAAAAAAAAAMwEAABkcnMvZG93bnJldi54bWxQSwUGAAAAAAQABADzAAAA2AUAAAAA&#10;" fillcolor="white [3201]" strokecolor="black [3200]" strokeweight="2pt">
                <v:path arrowok="t"/>
                <v:textbox>
                  <w:txbxContent>
                    <w:p w:rsidR="00EB14FC" w:rsidRDefault="00EB14FC" w:rsidP="00334E29">
                      <w:pPr>
                        <w:jc w:val="center"/>
                        <w:rPr>
                          <w:rFonts w:ascii="Times New Roman" w:hAnsi="Times New Roman" w:cs="Times New Roman"/>
                          <w:sz w:val="20"/>
                          <w:szCs w:val="20"/>
                        </w:rPr>
                      </w:pPr>
                      <w:r>
                        <w:rPr>
                          <w:rFonts w:ascii="Times New Roman" w:hAnsi="Times New Roman" w:cs="Times New Roman"/>
                          <w:sz w:val="20"/>
                          <w:szCs w:val="20"/>
                        </w:rPr>
                        <w:t xml:space="preserve">ASI tidak mau keluar </w:t>
                      </w:r>
                    </w:p>
                  </w:txbxContent>
                </v:textbox>
                <w10:wrap anchorx="page"/>
              </v:rect>
            </w:pict>
          </mc:Fallback>
        </mc:AlternateContent>
      </w:r>
      <w:r>
        <w:rPr>
          <w:noProof/>
          <w:lang w:val="id-ID" w:eastAsia="id-ID"/>
        </w:rPr>
        <mc:AlternateContent>
          <mc:Choice Requires="wps">
            <w:drawing>
              <wp:anchor distT="0" distB="0" distL="114299" distR="114299" simplePos="0" relativeHeight="251686400" behindDoc="0" locked="0" layoutInCell="1" allowOverlap="1" wp14:anchorId="14E6203F" wp14:editId="5B6FDAD7">
                <wp:simplePos x="0" y="0"/>
                <wp:positionH relativeFrom="page">
                  <wp:posOffset>4928235</wp:posOffset>
                </wp:positionH>
                <wp:positionV relativeFrom="paragraph">
                  <wp:posOffset>397510</wp:posOffset>
                </wp:positionV>
                <wp:extent cx="0" cy="155575"/>
                <wp:effectExtent l="76200" t="0" r="57150" b="5397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5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388.05pt;margin-top:31.3pt;width:0;height:12.25pt;z-index:25168793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Ttl3gEAABEEAAAOAAAAZHJzL2Uyb0RvYy54bWysU12P0zAQfEfiP1h+p2lPFFDU9IR6wMsJ&#10;Kgo/wOfYiXW211qbJvn3rJ02fEsI8WLF9szuzHizux2dZWeF0YBv+Ga15kx5Ca3xXcM/f3r77BVn&#10;MQnfCgteNXxSkd/unz7ZDaFWN9CDbRUyKuJjPYSG9ymFuqqi7JUTcQVBebrUgE4k2mJXtSgGqu5s&#10;dbNev6gGwDYgSBUjnd7Nl3xf6mutZPqgdVSJ2YaTtlRWLOtDXqv9TtQditAbeZEh/kGFE8ZT06XU&#10;nUiCfUHzSylnJEIEnVYSXAVaG6mKB3KzWf/k5tSLoIoXCieGJab4/8rK9+cjMtM2/PmWMy8cvdEp&#10;oTBdn9hrRBjYAbynHAEZQSivIcSaaAd/xOxYjv4U7kE+RrqrfrjMmxhm2KjRZThZZmPJf1ryV2Ni&#10;cj6UdLrZbrcvS6tK1FdewJjeKXAsfzQ8XjQu4jYlfnG+jynrEPWVkJtan9ckjH3jW5amQC4TGuE7&#10;q7IlgmdIUT8LLtLTZNVM/6g0hUQS5zZlPNXBIjsLGqz2cbNUIWSmaGPtQloXbX8kXbCZpsrI/i1x&#10;QZeO4NNCdMYD/q5rGq9S9Yy/up69ZtsP0E5HvD4mzV3J5/KP5MH+fl/o3/7k/VcAAAD//wMAUEsD&#10;BBQABgAIAAAAIQCujF8o3QAAAAkBAAAPAAAAZHJzL2Rvd25yZXYueG1sTI/LTsMwEEX3SPyDNUhs&#10;KmqnQNKEOBWKhFi38AGTeJpE9SON3Tb9e4xY0OXMHN05t9zMRrMzTX5wVkKyFMDItk4NtpPw/fXx&#10;tAbmA1qF2lmScCUPm+r+rsRCuYvd0nkXOhZDrC9QQh/CWHDu254M+qUbycbb3k0GQxynjqsJLzHc&#10;aL4SIuUGBxs/9DhS3VN72J2MhG390iTXqRavn1rkx8UxXzxjLuXjw/z+BizQHP5h+NWP6lBFp8ad&#10;rPJMS8iyNImohHSVAovA36KRsM4S4FXJbxtUPwAAAP//AwBQSwECLQAUAAYACAAAACEAtoM4kv4A&#10;AADhAQAAEwAAAAAAAAAAAAAAAAAAAAAAW0NvbnRlbnRfVHlwZXNdLnhtbFBLAQItABQABgAIAAAA&#10;IQA4/SH/1gAAAJQBAAALAAAAAAAAAAAAAAAAAC8BAABfcmVscy8ucmVsc1BLAQItABQABgAIAAAA&#10;IQA4yTtl3gEAABEEAAAOAAAAAAAAAAAAAAAAAC4CAABkcnMvZTJvRG9jLnhtbFBLAQItABQABgAI&#10;AAAAIQCujF8o3QAAAAkBAAAPAAAAAAAAAAAAAAAAADgEAABkcnMvZG93bnJldi54bWxQSwUGAAAA&#10;AAQABADzAAAAQgUAAAAA&#10;" strokecolor="black [3040]">
                <v:stroke endarrow="block"/>
                <o:lock v:ext="edit" shapetype="f"/>
                <w10:wrap anchorx="page"/>
              </v:shape>
            </w:pict>
          </mc:Fallback>
        </mc:AlternateContent>
      </w:r>
      <w:r>
        <w:rPr>
          <w:noProof/>
          <w:lang w:val="id-ID" w:eastAsia="id-ID"/>
        </w:rPr>
        <mc:AlternateContent>
          <mc:Choice Requires="wps">
            <w:drawing>
              <wp:anchor distT="0" distB="0" distL="114299" distR="114299" simplePos="0" relativeHeight="251687424" behindDoc="0" locked="0" layoutInCell="1" allowOverlap="1" wp14:anchorId="6D2B4EA8" wp14:editId="31757A18">
                <wp:simplePos x="0" y="0"/>
                <wp:positionH relativeFrom="page">
                  <wp:posOffset>4928235</wp:posOffset>
                </wp:positionH>
                <wp:positionV relativeFrom="paragraph">
                  <wp:posOffset>786765</wp:posOffset>
                </wp:positionV>
                <wp:extent cx="0" cy="155575"/>
                <wp:effectExtent l="76200" t="0" r="57150" b="5397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5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388.05pt;margin-top:61.95pt;width:0;height:12.25pt;z-index:25168896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QED3gEAABEEAAAOAAAAZHJzL2Uyb0RvYy54bWysU9uO0zAQfUfiHyy/07QryiVqukJd4GUF&#10;1Zb9AK9jN9baHmtsmvTvGTtpuCxICPEyij1zZs45nmyuB2fZSWE04Bu+Wiw5U15Ca/yx4fdfPrx4&#10;w1lMwrfCglcNP6vIr7fPn236UKsr6MC2Chk18bHuQ8O7lEJdVVF2yom4gKA8JTWgE4mOeKxaFD11&#10;d7a6Wi5fVT1gGxCkipFub8Yk35b+WiuZPmsdVWK24cQtlYglPuRYbTeiPqIInZETDfEPLJwwnobO&#10;rW5EEuwrmietnJEIEXRaSHAVaG2kKhpIzWr5i5pDJ4IqWsicGGab4v9rKz+d9shM2/CXbznzwtEb&#10;HRIKc+wSe4cIPduB9+QjIKMS8qsPsSbYzu8xK5aDP4RbkI+RctVPyXyIYSwbNLpcTpLZUPw/z/6r&#10;ITE5Xkq6Xa3X69frPKoS9QUXMKaPChzLHw2PE8eZ3KrYL063MY3ACyAPtT7HJIx971uWzoFUJjTC&#10;H62a5uSSwn4kXKins1Uj/E5pMokojmPKeqqdRXYStFjt42ruQpUZoo21M2hZuP0RNNVmmCor+7fA&#10;ubpMBJ9moDMe8HdT03Chqsf6i+pRa5b9AO15j5fHpL0r7zD9I3mxfzwX+Pc/efsNAAD//wMAUEsD&#10;BBQABgAIAAAAIQAsH9gG3QAAAAsBAAAPAAAAZHJzL2Rvd25yZXYueG1sTI/NbsIwEITvlfoO1lbq&#10;BRU7kAJJ46AqUtUztA/gxEsS4Z8QGwhv3616KMed+TQ7U2wna9gFx9B7JyGZC2DoGq9710r4/vp4&#10;2QALUTmtjHco4YYBtuXjQ6Fy7a9uh5d9bBmFuJArCV2MQ855aDq0Ksz9gI68gx+tinSOLdejulK4&#10;NXwhxIpb1Tv60KkBqw6b4/5sJeyqtE5uYyVeP43ITrNTNluqTMrnp+n9DVjEKf7D8FufqkNJnWp/&#10;djowI2G9XiWEkrFYZsCI+FNqUtJNCrws+P2G8gcAAP//AwBQSwECLQAUAAYACAAAACEAtoM4kv4A&#10;AADhAQAAEwAAAAAAAAAAAAAAAAAAAAAAW0NvbnRlbnRfVHlwZXNdLnhtbFBLAQItABQABgAIAAAA&#10;IQA4/SH/1gAAAJQBAAALAAAAAAAAAAAAAAAAAC8BAABfcmVscy8ucmVsc1BLAQItABQABgAIAAAA&#10;IQB8eQED3gEAABEEAAAOAAAAAAAAAAAAAAAAAC4CAABkcnMvZTJvRG9jLnhtbFBLAQItABQABgAI&#10;AAAAIQAsH9gG3QAAAAsBAAAPAAAAAAAAAAAAAAAAADgEAABkcnMvZG93bnJldi54bWxQSwUGAAAA&#10;AAQABADzAAAAQgUAAAAA&#10;" strokecolor="black [3040]">
                <v:stroke endarrow="block"/>
                <o:lock v:ext="edit" shapetype="f"/>
                <w10:wrap anchorx="page"/>
              </v:shape>
            </w:pict>
          </mc:Fallback>
        </mc:AlternateContent>
      </w:r>
    </w:p>
    <w:p w:rsidR="00334E29" w:rsidRDefault="00334E29" w:rsidP="00CD17C5">
      <w:pPr>
        <w:jc w:val="both"/>
        <w:rPr>
          <w:rFonts w:ascii="Times New Roman" w:hAnsi="Times New Roman" w:cs="Times New Roman"/>
          <w:b/>
          <w:sz w:val="24"/>
          <w:szCs w:val="24"/>
          <w:lang w:val="id-ID"/>
        </w:rPr>
      </w:pPr>
    </w:p>
    <w:p w:rsidR="00334E29" w:rsidRDefault="00334E29" w:rsidP="00CD17C5">
      <w:pPr>
        <w:jc w:val="both"/>
        <w:rPr>
          <w:rFonts w:ascii="Times New Roman" w:hAnsi="Times New Roman" w:cs="Times New Roman"/>
          <w:b/>
          <w:sz w:val="24"/>
          <w:szCs w:val="24"/>
          <w:lang w:val="id-ID"/>
        </w:rPr>
      </w:pPr>
    </w:p>
    <w:p w:rsidR="00334E29" w:rsidRDefault="00334E29" w:rsidP="00CD17C5">
      <w:pPr>
        <w:jc w:val="both"/>
        <w:rPr>
          <w:rFonts w:ascii="Times New Roman" w:hAnsi="Times New Roman" w:cs="Times New Roman"/>
          <w:b/>
          <w:sz w:val="24"/>
          <w:szCs w:val="24"/>
          <w:lang w:val="id-ID"/>
        </w:rPr>
      </w:pPr>
    </w:p>
    <w:p w:rsidR="00334E29" w:rsidRDefault="00334E29" w:rsidP="00CD17C5">
      <w:pPr>
        <w:spacing w:line="276" w:lineRule="auto"/>
        <w:jc w:val="both"/>
        <w:rPr>
          <w:rFonts w:ascii="Times New Roman" w:hAnsi="Times New Roman" w:cs="Times New Roman"/>
          <w:sz w:val="24"/>
          <w:szCs w:val="24"/>
          <w:lang w:val="id-ID"/>
        </w:rPr>
      </w:pPr>
    </w:p>
    <w:p w:rsidR="00334E29" w:rsidRDefault="00334E29" w:rsidP="00D06AB9">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Bagan 2.1</w:t>
      </w:r>
      <w:r>
        <w:rPr>
          <w:rFonts w:ascii="Times New Roman" w:hAnsi="Times New Roman" w:cs="Times New Roman"/>
          <w:sz w:val="24"/>
          <w:szCs w:val="24"/>
        </w:rPr>
        <w:t xml:space="preserve"> Kerangka teori</w:t>
      </w:r>
    </w:p>
    <w:p w:rsidR="00334E29" w:rsidRDefault="00334E29" w:rsidP="00CD17C5">
      <w:pPr>
        <w:spacing w:line="276" w:lineRule="auto"/>
        <w:jc w:val="both"/>
        <w:rPr>
          <w:rFonts w:ascii="Times New Roman" w:hAnsi="Times New Roman" w:cs="Times New Roman"/>
          <w:color w:val="000000" w:themeColor="text1"/>
          <w:sz w:val="24"/>
          <w:szCs w:val="24"/>
          <w:lang w:val="id-ID"/>
        </w:rPr>
      </w:pPr>
      <w:proofErr w:type="gramStart"/>
      <w:r>
        <w:rPr>
          <w:rFonts w:ascii="Times New Roman" w:hAnsi="Times New Roman" w:cs="Times New Roman"/>
          <w:sz w:val="24"/>
          <w:szCs w:val="24"/>
        </w:rPr>
        <w:t>Sumber :</w:t>
      </w:r>
      <w:r>
        <w:rPr>
          <w:rFonts w:ascii="Times New Roman" w:hAnsi="Times New Roman" w:cs="Times New Roman"/>
          <w:color w:val="000000" w:themeColor="text1"/>
          <w:sz w:val="24"/>
          <w:szCs w:val="24"/>
        </w:rPr>
        <w:t>Notoatmodjo,2007</w:t>
      </w:r>
      <w:proofErr w:type="gramEnd"/>
      <w:r>
        <w:rPr>
          <w:rFonts w:ascii="Times New Roman" w:hAnsi="Times New Roman" w:cs="Times New Roman"/>
          <w:color w:val="000000" w:themeColor="text1"/>
          <w:sz w:val="24"/>
          <w:szCs w:val="24"/>
        </w:rPr>
        <w:t>, Tamboyang, 2001, Saryono, 2008, Soetjiningsih, 2003.</w:t>
      </w:r>
    </w:p>
    <w:p w:rsidR="00334E29" w:rsidRDefault="00334E29" w:rsidP="00CD17C5">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G. </w:t>
      </w:r>
      <w:r>
        <w:rPr>
          <w:rFonts w:ascii="Times New Roman" w:hAnsi="Times New Roman" w:cs="Times New Roman"/>
          <w:sz w:val="24"/>
          <w:szCs w:val="24"/>
        </w:rPr>
        <w:t>Keran</w:t>
      </w:r>
      <w:r>
        <w:rPr>
          <w:rFonts w:ascii="Times New Roman" w:hAnsi="Times New Roman" w:cs="Times New Roman"/>
          <w:sz w:val="24"/>
          <w:szCs w:val="24"/>
          <w:lang w:val="id-ID"/>
        </w:rPr>
        <w:t>gk</w:t>
      </w:r>
      <w:r>
        <w:rPr>
          <w:rFonts w:ascii="Times New Roman" w:hAnsi="Times New Roman" w:cs="Times New Roman"/>
          <w:sz w:val="24"/>
          <w:szCs w:val="24"/>
        </w:rPr>
        <w:t>a konsep</w:t>
      </w:r>
      <w:r>
        <w:rPr>
          <w:noProof/>
          <w:lang w:val="id-ID" w:eastAsia="id-ID"/>
        </w:rPr>
        <mc:AlternateContent>
          <mc:Choice Requires="wps">
            <w:drawing>
              <wp:anchor distT="0" distB="0" distL="114300" distR="114300" simplePos="0" relativeHeight="251688448" behindDoc="0" locked="0" layoutInCell="1" allowOverlap="1" wp14:anchorId="02D9B653" wp14:editId="75344C31">
                <wp:simplePos x="0" y="0"/>
                <wp:positionH relativeFrom="margin">
                  <wp:posOffset>607695</wp:posOffset>
                </wp:positionH>
                <wp:positionV relativeFrom="paragraph">
                  <wp:posOffset>1165860</wp:posOffset>
                </wp:positionV>
                <wp:extent cx="1303020" cy="598805"/>
                <wp:effectExtent l="0" t="0" r="11430" b="1079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3020" cy="598805"/>
                        </a:xfrm>
                        <a:prstGeom prst="rect">
                          <a:avLst/>
                        </a:prstGeom>
                      </wps:spPr>
                      <wps:style>
                        <a:lnRef idx="2">
                          <a:schemeClr val="dk1"/>
                        </a:lnRef>
                        <a:fillRef idx="1">
                          <a:schemeClr val="lt1"/>
                        </a:fillRef>
                        <a:effectRef idx="0">
                          <a:schemeClr val="dk1"/>
                        </a:effectRef>
                        <a:fontRef idx="minor">
                          <a:schemeClr val="dk1"/>
                        </a:fontRef>
                      </wps:style>
                      <wps:txbx>
                        <w:txbxContent>
                          <w:p w:rsidR="00EB14FC" w:rsidRDefault="00EB14FC" w:rsidP="00334E29">
                            <w:pPr>
                              <w:jc w:val="center"/>
                            </w:pPr>
                            <w:r>
                              <w:t xml:space="preserve">Pengetahuan yang kurang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4" o:spid="_x0000_s1041" style="position:absolute;left:0;text-align:left;margin-left:47.85pt;margin-top:91.8pt;width:102.6pt;height:47.1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D8cQIAADgFAAAOAAAAZHJzL2Uyb0RvYy54bWysVEtPGzEQvlfqf7B8L7sbQgsrNigCUVWK&#10;AAEVZ8drJytsj2s72U1/fcfeB5SiHqpeLHvmm/c3Pr/otCJ74XwDpqLFUU6JMBzqxmwq+v3x+tMp&#10;JT4wUzMFRlT0IDy9WHz8cN7aUsxgC6oWjqAT48vWVnQbgi2zzPOt0MwfgRUGlRKcZgGfbpPVjrXo&#10;XatsluefsxZcbR1w4T1Kr3olXST/UgoebqX0IhBVUcwtpNOlcx3PbHHOyo1jdtvwIQ32D1lo1hgM&#10;Orm6YoGRnWv+cKUb7sCDDEccdAZSNlykGrCaIn9TzcOWWZFqweZ4O7XJ/z+3/GZ/50hTV3Q2p8Qw&#10;jTO6x64xs1GCoAwb1FpfIu7B3rlYorcr4M8eFdlvmvjwA6aTTkcsFki61O3D1G3RBcJRWBznx/kM&#10;h8JRd3J2epqfxGgZK0dr63z4KkCTeKmow7xSk9l+5UMPHSFDMn38lEk4KBFTUOZeSKwQI86SdeKW&#10;uFSO7Bmyon4uhrAJGU1ko9RkVLxnpMJoNGCjmUh8mwzz9wxfok3oFBFMmAx1Y8D93Vj2+LHqvtZY&#10;dujWXRpnkZoZRWuoDzhjBz35veXXDfZzxXy4Yw7ZjiPADQ63eEgFbUVhuFGyBffzPXnEIwlRS0mL&#10;21NR/2PHnKBEfTNIz7NiPo/rlh7zky9xzO61Zv1aY3b6EnAUBf4VlqdrxAc1XqUD/YSLvoxRUcUM&#10;x9gV5cGNj8vQbzV+FVwslwmGK2ZZWJkHy6Pz2OjIl8fuiTk7kCogHW9g3DRWvuFWj42WBpa7ALJJ&#10;xHvp6zACXM9E3eErifv/+p1QLx/e4hcAAAD//wMAUEsDBBQABgAIAAAAIQAzOMoa3wAAAAoBAAAP&#10;AAAAZHJzL2Rvd25yZXYueG1sTI/BTsMwDIbvSLxDZCRuLGHT2rU0naaJHdGgTOKaNqGt1jhRk3Xl&#10;7TEndrT96ff3F9vZDmwyY+gdSnheCGAGG6d7bCWcPg9PG2AhKtRqcGgk/JgA2/L+rlC5dlf8MFMV&#10;W0YhGHIloYvR55yHpjNWhYXzBun27UarIo1jy/WorhRuB74UIuFW9UgfOuXNvjPNubpYCX69q6v6&#10;bf56P+F0OCbHs8/2r1I+Psy7F2DRzPEfhj99UoeSnGp3QR3YICFbp0TSfrNKgBGwEiIDVktYpmkG&#10;vCz4bYXyFwAA//8DAFBLAQItABQABgAIAAAAIQC2gziS/gAAAOEBAAATAAAAAAAAAAAAAAAAAAAA&#10;AABbQ29udGVudF9UeXBlc10ueG1sUEsBAi0AFAAGAAgAAAAhADj9If/WAAAAlAEAAAsAAAAAAAAA&#10;AAAAAAAALwEAAF9yZWxzLy5yZWxzUEsBAi0AFAAGAAgAAAAhAKEHUPxxAgAAOAUAAA4AAAAAAAAA&#10;AAAAAAAALgIAAGRycy9lMm9Eb2MueG1sUEsBAi0AFAAGAAgAAAAhADM4yhrfAAAACgEAAA8AAAAA&#10;AAAAAAAAAAAAywQAAGRycy9kb3ducmV2LnhtbFBLBQYAAAAABAAEAPMAAADXBQAAAAA=&#10;" fillcolor="white [3201]" strokecolor="black [3200]" strokeweight="2pt">
                <v:path arrowok="t"/>
                <v:textbox>
                  <w:txbxContent>
                    <w:p w:rsidR="00EB14FC" w:rsidRDefault="00EB14FC" w:rsidP="00334E29">
                      <w:pPr>
                        <w:jc w:val="center"/>
                      </w:pPr>
                      <w:r>
                        <w:t xml:space="preserve">Pengetahuan yang kurang </w:t>
                      </w:r>
                    </w:p>
                  </w:txbxContent>
                </v:textbox>
                <w10:wrap anchorx="margin"/>
              </v:rect>
            </w:pict>
          </mc:Fallback>
        </mc:AlternateContent>
      </w:r>
      <w:r>
        <w:rPr>
          <w:noProof/>
          <w:lang w:val="id-ID" w:eastAsia="id-ID"/>
        </w:rPr>
        <mc:AlternateContent>
          <mc:Choice Requires="wps">
            <w:drawing>
              <wp:anchor distT="0" distB="0" distL="114300" distR="114300" simplePos="0" relativeHeight="251689472" behindDoc="0" locked="0" layoutInCell="1" allowOverlap="1" wp14:anchorId="725BDCED" wp14:editId="49375ADF">
                <wp:simplePos x="0" y="0"/>
                <wp:positionH relativeFrom="margin">
                  <wp:posOffset>597535</wp:posOffset>
                </wp:positionH>
                <wp:positionV relativeFrom="paragraph">
                  <wp:posOffset>1884680</wp:posOffset>
                </wp:positionV>
                <wp:extent cx="1303020" cy="703580"/>
                <wp:effectExtent l="0" t="0" r="11430" b="2032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3020" cy="703580"/>
                        </a:xfrm>
                        <a:prstGeom prst="rect">
                          <a:avLst/>
                        </a:prstGeom>
                      </wps:spPr>
                      <wps:style>
                        <a:lnRef idx="2">
                          <a:schemeClr val="dk1"/>
                        </a:lnRef>
                        <a:fillRef idx="1">
                          <a:schemeClr val="lt1"/>
                        </a:fillRef>
                        <a:effectRef idx="0">
                          <a:schemeClr val="dk1"/>
                        </a:effectRef>
                        <a:fontRef idx="minor">
                          <a:schemeClr val="dk1"/>
                        </a:fontRef>
                      </wps:style>
                      <wps:txbx>
                        <w:txbxContent>
                          <w:p w:rsidR="00EB14FC" w:rsidRDefault="00EB14FC" w:rsidP="00334E29">
                            <w:pPr>
                              <w:jc w:val="center"/>
                            </w:pPr>
                            <w:r>
                              <w:t>Perawatan payudara yang tidak benar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1" o:spid="_x0000_s1042" style="position:absolute;left:0;text-align:left;margin-left:47.05pt;margin-top:148.4pt;width:102.6pt;height:55.4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rj2cwIAADgFAAAOAAAAZHJzL2Uyb0RvYy54bWysVEtvGyEQvlfqf0Dcm9218+oq68hKlKqS&#10;lUZJqpwxC/YqwFDA3nV/fQf2kTSNeqh6QQzzzfsbLi47rcheON+AqWhxlFMiDIe6MZuKfn+8+XRO&#10;iQ/M1EyBERU9CE8vFx8/XLS2FDPYgqqFI+jE+LK1Fd2GYMss83wrNPNHYIVBpQSnWUDRbbLasRa9&#10;a5XN8vw0a8HV1gEX3uPrda+ki+RfSsHDNym9CERVFHML6XTpXMczW1ywcuOY3TZ8SIP9QxaaNQaD&#10;Tq6uWWBk55o/XOmGO/AgwxEHnYGUDRepBqymyN9U87BlVqRasDneTm3y/88tv93fOdLUFZ0XlBim&#10;cUb32DVmNkoQfMMGtdaXiHuwdy6W6O0K+LNHRfabJgp+wHTS6YjFAkmXun2Yui26QDg+FvN8ns9w&#10;KBx1Z/n85DyNI2PlaG2dD18EaBIvFXWYV2oy2698iPFZOUKGZPr4KZNwUCKmoMy9kFghRpwl68Qt&#10;caUc2TNkRf2cikRfCRlNZKPUZFS8Z6TCaDRgo5lIfJsM8/cMX6JN6BQRTJgMdWPA/d1Y9vix6r7W&#10;WHbo1l0aZ3E6jm4N9QFn7KAnv7f8psF+rpgPd8wh23EEuMHhGx5SQVtRGG6UbMH9fO894pGEqKWk&#10;xe2pqP+xY05Qor4apOfn4vg4rlsSjk/O4pjda836tcbs9BXgKJCBmF26RnxQ41U60E+46MsYFVXM&#10;cIxdUR7cKFyFfqvxq+BiuUwwXDHLwso8WB6dx0ZHvjx2T8zZgVQB6XgL46ax8g23emy0NLDcBZBN&#10;Il5sdd/XYQS4nomPw1cS9/+1nFAvH97iFwAAAP//AwBQSwMEFAAGAAgAAAAhANFVeePfAAAACgEA&#10;AA8AAABkcnMvZG93bnJldi54bWxMj8FOwzAQRO9I/IO1SNyo01BCHeJUVUWPqBAq9erESxI1Xlux&#10;m4a/x5zguNqnmTfFZjYDm3D0vSUJy0UCDKmxuqdWwvFz/7AG5oMirQZLKOEbPWzK25tC5dpe6QOn&#10;KrQshpDPlYQuBJdz7psOjfIL65Di78uORoV4ji3Xo7rGcDPwNEkyblRPsaFTDncdNufqYiS4p21d&#10;1W/z6f1I0/6QHc5O7F6lvL+bty/AAs7hD4Zf/agOZXSq7YW0Z4MEsVpGUkIqsjghAqkQj8BqCavk&#10;OQNeFvz/hPIHAAD//wMAUEsBAi0AFAAGAAgAAAAhALaDOJL+AAAA4QEAABMAAAAAAAAAAAAAAAAA&#10;AAAAAFtDb250ZW50X1R5cGVzXS54bWxQSwECLQAUAAYACAAAACEAOP0h/9YAAACUAQAACwAAAAAA&#10;AAAAAAAAAAAvAQAAX3JlbHMvLnJlbHNQSwECLQAUAAYACAAAACEAtZa49nMCAAA4BQAADgAAAAAA&#10;AAAAAAAAAAAuAgAAZHJzL2Uyb0RvYy54bWxQSwECLQAUAAYACAAAACEA0VV5498AAAAKAQAADwAA&#10;AAAAAAAAAAAAAADNBAAAZHJzL2Rvd25yZXYueG1sUEsFBgAAAAAEAAQA8wAAANkFAAAAAA==&#10;" fillcolor="white [3201]" strokecolor="black [3200]" strokeweight="2pt">
                <v:path arrowok="t"/>
                <v:textbox>
                  <w:txbxContent>
                    <w:p w:rsidR="00EB14FC" w:rsidRDefault="00EB14FC" w:rsidP="00334E29">
                      <w:pPr>
                        <w:jc w:val="center"/>
                      </w:pPr>
                      <w:r>
                        <w:t>Perawatan payudara yang tidak benar</w:t>
                      </w:r>
                    </w:p>
                  </w:txbxContent>
                </v:textbox>
                <w10:wrap anchorx="margin"/>
              </v:rect>
            </w:pict>
          </mc:Fallback>
        </mc:AlternateContent>
      </w:r>
      <w:r>
        <w:rPr>
          <w:noProof/>
          <w:lang w:val="id-ID" w:eastAsia="id-ID"/>
        </w:rPr>
        <mc:AlternateContent>
          <mc:Choice Requires="wps">
            <w:drawing>
              <wp:anchor distT="0" distB="0" distL="114300" distR="114300" simplePos="0" relativeHeight="251690496" behindDoc="0" locked="0" layoutInCell="1" allowOverlap="1" wp14:anchorId="6BA5F0B4" wp14:editId="58102579">
                <wp:simplePos x="0" y="0"/>
                <wp:positionH relativeFrom="column">
                  <wp:posOffset>3537585</wp:posOffset>
                </wp:positionH>
                <wp:positionV relativeFrom="paragraph">
                  <wp:posOffset>1146810</wp:posOffset>
                </wp:positionV>
                <wp:extent cx="1114425" cy="598805"/>
                <wp:effectExtent l="0" t="0" r="28575" b="1079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598805"/>
                        </a:xfrm>
                        <a:prstGeom prst="rect">
                          <a:avLst/>
                        </a:prstGeom>
                      </wps:spPr>
                      <wps:style>
                        <a:lnRef idx="2">
                          <a:schemeClr val="dk1"/>
                        </a:lnRef>
                        <a:fillRef idx="1">
                          <a:schemeClr val="lt1"/>
                        </a:fillRef>
                        <a:effectRef idx="0">
                          <a:schemeClr val="dk1"/>
                        </a:effectRef>
                        <a:fontRef idx="minor">
                          <a:schemeClr val="dk1"/>
                        </a:fontRef>
                      </wps:style>
                      <wps:txbx>
                        <w:txbxContent>
                          <w:p w:rsidR="00EB14FC" w:rsidRDefault="00EB14FC" w:rsidP="00334E29">
                            <w:pPr>
                              <w:jc w:val="center"/>
                            </w:pPr>
                            <w:proofErr w:type="gramStart"/>
                            <w:r>
                              <w:t>Bendung</w:t>
                            </w:r>
                            <w:r>
                              <w:rPr>
                                <w:lang w:val="id-ID"/>
                              </w:rPr>
                              <w:t xml:space="preserve">an </w:t>
                            </w:r>
                            <w:r>
                              <w:t xml:space="preserve"> ASI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 o:spid="_x0000_s1043" style="position:absolute;left:0;text-align:left;margin-left:278.55pt;margin-top:90.3pt;width:87.75pt;height:47.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DbcAIAADgFAAAOAAAAZHJzL2Uyb0RvYy54bWysVEtvGyEQvlfqf0Dcm/VadpOsso6sRKkq&#10;WUmUh3LGLNirAEMBe9f99R3YR9LU6qHqBTHMN+9vuLhstSJ74XwNpqT5yYQSYThUtdmU9Pnp5ssZ&#10;JT4wUzEFRpT0IDy9XHz+dNHYQkxhC6oSjqAT44vGlnQbgi2yzPOt0MyfgBUGlRKcZgFFt8kqxxr0&#10;rlU2nUy+Zg24yjrgwnt8ve6UdJH8Syl4uJPSi0BUSTG3kE6XznU8s8UFKzaO2W3N+zTYP2ShWW0w&#10;6OjqmgVGdq7+w5WuuQMPMpxw0BlIWXORasBq8smHah63zIpUCzbH27FN/v+55bf7e0fqCmc3pcQw&#10;jTN6wK4xs1GC4Bs2qLG+QNyjvXexRG9XwF89KrLfNFHwPaaVTkcsFkja1O3D2G3RBsLxMc/z2Ww6&#10;p4Sjbn5+djaZx2gZKwZr63z4JkCTeCmpw7xSk9l+5UMHHSB9Ml38lEk4KBFTUOZBSKwQI06TdeKW&#10;uFKO7BmyonrN+7AJGU1krdRolB8zUmEw6rHRTCS+jYaTY4Zv0UZ0iggmjIa6NuD+biw7/FB1V2ss&#10;O7Trthvn6TC6NVQHnLGDjvze8psa+7liPtwzh2zHvcANDnd4SAVNSaG/UbIF9/PYe8QjCVFLSYPb&#10;U1L/Y8ecoER9N0jPcxxtXLckzOanUxTce836vcbs9BXgKHL8KyxP14gParhKB/oFF30Zo6KKGY6x&#10;S8qDG4Sr0G01fhVcLJcJhitmWViZR8uj89joyJen9oU525MqIB1vYdg0VnzgVoeNlgaWuwCyTsSL&#10;re762o8A1zNRt/9K4v6/lxPq7cNb/AIAAP//AwBQSwMEFAAGAAgAAAAhAA3CfoPgAAAACwEAAA8A&#10;AABkcnMvZG93bnJldi54bWxMj8FOwzAMhu9IvENkJG4sXaHt1jWdpokd0aBM4po2WVutcaIm68rb&#10;Y05ws/V/+v252M5mYJMefW9RwHIRAdPYWNVjK+D0eXhaAfNBopKDRS3gW3vYlvd3hcyVveGHnqrQ&#10;MipBn0sBXQgu59w3nTbSL6zTSNnZjkYGWseWq1HeqNwMPI6ilBvZI13opNP7TjeX6moEuGRXV/Xb&#10;/PV+wulwTI8Xt96/CvH4MO82wIKewx8Mv/qkDiU51faKyrNBQJJkS0IpWEUpMCKy55iGWkCcvayB&#10;lwX//0P5AwAA//8DAFBLAQItABQABgAIAAAAIQC2gziS/gAAAOEBAAATAAAAAAAAAAAAAAAAAAAA&#10;AABbQ29udGVudF9UeXBlc10ueG1sUEsBAi0AFAAGAAgAAAAhADj9If/WAAAAlAEAAAsAAAAAAAAA&#10;AAAAAAAALwEAAF9yZWxzLy5yZWxzUEsBAi0AFAAGAAgAAAAhAJGBUNtwAgAAOAUAAA4AAAAAAAAA&#10;AAAAAAAALgIAAGRycy9lMm9Eb2MueG1sUEsBAi0AFAAGAAgAAAAhAA3CfoPgAAAACwEAAA8AAAAA&#10;AAAAAAAAAAAAygQAAGRycy9kb3ducmV2LnhtbFBLBQYAAAAABAAEAPMAAADXBQAAAAA=&#10;" fillcolor="white [3201]" strokecolor="black [3200]" strokeweight="2pt">
                <v:path arrowok="t"/>
                <v:textbox>
                  <w:txbxContent>
                    <w:p w:rsidR="00EB14FC" w:rsidRDefault="00EB14FC" w:rsidP="00334E29">
                      <w:pPr>
                        <w:jc w:val="center"/>
                      </w:pPr>
                      <w:proofErr w:type="gramStart"/>
                      <w:r>
                        <w:t>Bendung</w:t>
                      </w:r>
                      <w:r>
                        <w:rPr>
                          <w:lang w:val="id-ID"/>
                        </w:rPr>
                        <w:t xml:space="preserve">an </w:t>
                      </w:r>
                      <w:r>
                        <w:t xml:space="preserve"> ASI</w:t>
                      </w:r>
                      <w:proofErr w:type="gramEnd"/>
                    </w:p>
                  </w:txbxContent>
                </v:textbox>
              </v:rect>
            </w:pict>
          </mc:Fallback>
        </mc:AlternateContent>
      </w:r>
      <w:r>
        <w:rPr>
          <w:noProof/>
          <w:lang w:val="id-ID" w:eastAsia="id-ID"/>
        </w:rPr>
        <mc:AlternateContent>
          <mc:Choice Requires="wps">
            <w:drawing>
              <wp:anchor distT="0" distB="0" distL="114300" distR="114300" simplePos="0" relativeHeight="251691520" behindDoc="0" locked="0" layoutInCell="1" allowOverlap="1" wp14:anchorId="7E7A6500" wp14:editId="3881AD3B">
                <wp:simplePos x="0" y="0"/>
                <wp:positionH relativeFrom="column">
                  <wp:posOffset>1912620</wp:posOffset>
                </wp:positionH>
                <wp:positionV relativeFrom="paragraph">
                  <wp:posOffset>732155</wp:posOffset>
                </wp:positionV>
                <wp:extent cx="1627505" cy="708660"/>
                <wp:effectExtent l="0" t="0" r="67945" b="5334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7505" cy="708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50.6pt;margin-top:57.65pt;width:128.15pt;height:5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knS5gEAABcEAAAOAAAAZHJzL2Uyb0RvYy54bWysU9uO0zAQfUfiHyy/06QV211FTVeoC7ys&#10;YEXhA7yO3Vhre6yxadK/Z+y0YbkIIcSLFXvOmTlnZrK5HZ1lR4XRgG/5clFzpryEzvhDy798fvfq&#10;hrOYhO+EBa9aflKR325fvtgMoVEr6MF2Chkl8bEZQsv7lEJTVVH2yom4gKA8BTWgE4mueKg6FANl&#10;d7Za1fW6GgC7gCBVjPR6NwX5tuTXWsn0UeuoErMtJ22pnFjOx3xW241oDihCb+RZhvgHFU4YT0Xn&#10;VHciCfYVzS+pnJEIEXRaSHAVaG2kKh7IzbL+yc2+F0EVL9ScGOY2xf+XVn44PiAzHc3uNWdeOJrR&#10;PqEwhz6xN4gwsB14T30EZAShfg0hNkTb+QfMjuXo9+Ee5FOkWPVDMF9imGCjRpfhZJmNpf+nuf9q&#10;TEzS43K9ur6qrziTFLuub9brMqBKNBd2wJjeK3Asf7Q8npXOEpdlCOJ4H1NWI5oLIZe2Pp9JGPvW&#10;dyydAnlNaIQ/WJWNETxDiodJdjGQTlZN9E9KU6uy0FKmLKnaWWRHQevVPS3nLITMFG2snUn1n0ln&#10;bKapsrh/S5zRpSL4NBOd8YC/q5rGi1Q94S+uJ6/Z9iN0pwe8jJS2r/Tn/Kfk9X5+L/Tv//P2GwAA&#10;AP//AwBQSwMEFAAGAAgAAAAhAHBlTgzfAAAACwEAAA8AAABkcnMvZG93bnJldi54bWxMj0FOwzAQ&#10;RfdI3MEaJDYVtZPg0oQ4FYqEWLdwACd2kwh7nNpum94es4Ll6D/9/6beLdaQi/ZhciggWzMgGnun&#10;JhwEfH2+P22BhChRSeNQC7jpALvm/q6WlXJX3OvLIQ4klWCopIAxxrmiNPSjtjKs3awxZUfnrYzp&#10;9ANVXl5TuTU0Z2xDrZwwLYxy1u2o++/D2QrYt89ddvMt4x+GlafVqVwVshTi8WF5ewUS9RL/YPjV&#10;T+rQJKfOnVEFYgQULMsTmoKMF0ASwfkLB9IJyPNNCbSp6f8fmh8AAAD//wMAUEsBAi0AFAAGAAgA&#10;AAAhALaDOJL+AAAA4QEAABMAAAAAAAAAAAAAAAAAAAAAAFtDb250ZW50X1R5cGVzXS54bWxQSwEC&#10;LQAUAAYACAAAACEAOP0h/9YAAACUAQAACwAAAAAAAAAAAAAAAAAvAQAAX3JlbHMvLnJlbHNQSwEC&#10;LQAUAAYACAAAACEAeWZJ0uYBAAAXBAAADgAAAAAAAAAAAAAAAAAuAgAAZHJzL2Uyb0RvYy54bWxQ&#10;SwECLQAUAAYACAAAACEAcGVODN8AAAALAQAADwAAAAAAAAAAAAAAAABABAAAZHJzL2Rvd25yZXYu&#10;eG1sUEsFBgAAAAAEAAQA8wAAAEwFAAAAAA==&#10;" strokecolor="black [3040]">
                <v:stroke endarrow="block"/>
                <o:lock v:ext="edit" shapetype="f"/>
              </v:shape>
            </w:pict>
          </mc:Fallback>
        </mc:AlternateContent>
      </w:r>
      <w:r>
        <w:rPr>
          <w:noProof/>
          <w:lang w:val="id-ID" w:eastAsia="id-ID"/>
        </w:rPr>
        <mc:AlternateContent>
          <mc:Choice Requires="wps">
            <w:drawing>
              <wp:anchor distT="4294967295" distB="4294967295" distL="114300" distR="114300" simplePos="0" relativeHeight="251692544" behindDoc="0" locked="0" layoutInCell="1" allowOverlap="1" wp14:anchorId="61DF9091" wp14:editId="58B9E63D">
                <wp:simplePos x="0" y="0"/>
                <wp:positionH relativeFrom="column">
                  <wp:posOffset>1912620</wp:posOffset>
                </wp:positionH>
                <wp:positionV relativeFrom="paragraph">
                  <wp:posOffset>1470025</wp:posOffset>
                </wp:positionV>
                <wp:extent cx="1627505" cy="0"/>
                <wp:effectExtent l="0" t="76200" r="29845" b="952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75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150.6pt;margin-top:115.75pt;width:128.15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li3wEAABIEAAAOAAAAZHJzL2Uyb0RvYy54bWysU12P0zAQfEfiP1h+p0kr3QFR0xPqAS8n&#10;OFH4AT7HbqyzvdbaNOm/Z+004fgQQogXK87O7M5MNtub0Vl2UhgN+JavVzVnykvojD+2/Mvndy9e&#10;cRaT8J2w4FXLzyrym93zZ9shNGoDPdhOIaMmPjZDaHmfUmiqKspeORFXEJSnogZ0ItEVj1WHYqDu&#10;zlabur6uBsAuIEgVI729nYp8V/prrWT6qHVUidmWk7ZUTiznQz6r3VY0RxShN/IiQ/yDCieMp6FL&#10;q1uRBPuK5pdWzkiECDqtJLgKtDZSFQ/kZl3/5ObQi6CKFwonhiWm+P/ayg+ne2Sma/nmNWdeOPpG&#10;h4TCHPvE3iDCwPbgPeUIyAhCeQ0hNkTb+3vMjuXoD+EO5GOkWvVDMV9imGCjRpfhZJmNJf/zkr8a&#10;E5P0cn29eXlVX3Em51olmpkYMKb3ChzLDy2PF5GLunXJX5zuYspCRDMT8lTr85mEsW99x9I5kM2E&#10;RvijVdkTwTOkyJ8UF+3pbNVE/6Q0pZQ1ljFlP9XeIjsJ2qzucb10IWSmaGPtQqr/TLpgM02Vnf1b&#10;4oIuE8GnheiMB/zd1DTOUvWEn11PXrPtB+jO9zh/TVq8ks/lJ8mb/fRe6N9/5d03AAAA//8DAFBL&#10;AwQUAAYACAAAACEAS3TFyt0AAAALAQAADwAAAGRycy9kb3ducmV2LnhtbEyP20rDQBCG7wXfYRnB&#10;m9LuJjHWxGyKBMTrVh9gkx2T4B7S7LZN394RBL2bw8c/31S7xRp2xjmM3klINgIYus7r0fUSPt5f&#10;10/AQlROK+MdSrhigF19e1OpUvuL2+P5EHtGIS6USsIQ41RyHroBrQobP6Gj3aefrYrUzj3Xs7pQ&#10;uDU8FeKRWzU6ujCoCZsBu6/DyUrYNw9tcp0bkb8ZURxXx2KVqULK+7vl5RlYxCX+wfCjT+pQk1Pr&#10;T04HZiRkIkkJlZBmSQ6MiDzfUtH+Tnhd8f8/1N8AAAD//wMAUEsBAi0AFAAGAAgAAAAhALaDOJL+&#10;AAAA4QEAABMAAAAAAAAAAAAAAAAAAAAAAFtDb250ZW50X1R5cGVzXS54bWxQSwECLQAUAAYACAAA&#10;ACEAOP0h/9YAAACUAQAACwAAAAAAAAAAAAAAAAAvAQAAX3JlbHMvLnJlbHNQSwECLQAUAAYACAAA&#10;ACEAZPT5Yt8BAAASBAAADgAAAAAAAAAAAAAAAAAuAgAAZHJzL2Uyb0RvYy54bWxQSwECLQAUAAYA&#10;CAAAACEAS3TFyt0AAAALAQAADwAAAAAAAAAAAAAAAAA5BAAAZHJzL2Rvd25yZXYueG1sUEsFBgAA&#10;AAAEAAQA8wAAAEMFAAAAAA==&#10;" strokecolor="black [3040]">
                <v:stroke endarrow="block"/>
                <o:lock v:ext="edit" shapetype="f"/>
              </v:shape>
            </w:pict>
          </mc:Fallback>
        </mc:AlternateContent>
      </w:r>
      <w:r>
        <w:rPr>
          <w:noProof/>
          <w:lang w:val="id-ID" w:eastAsia="id-ID"/>
        </w:rPr>
        <mc:AlternateContent>
          <mc:Choice Requires="wps">
            <w:drawing>
              <wp:anchor distT="0" distB="0" distL="114300" distR="114300" simplePos="0" relativeHeight="251693568" behindDoc="0" locked="0" layoutInCell="1" allowOverlap="1" wp14:anchorId="6EC28AA6" wp14:editId="384DF000">
                <wp:simplePos x="0" y="0"/>
                <wp:positionH relativeFrom="column">
                  <wp:posOffset>1912620</wp:posOffset>
                </wp:positionH>
                <wp:positionV relativeFrom="paragraph">
                  <wp:posOffset>1470025</wp:posOffset>
                </wp:positionV>
                <wp:extent cx="1627505" cy="758190"/>
                <wp:effectExtent l="0" t="38100" r="48895" b="2286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27505" cy="7581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150.6pt;margin-top:115.75pt;width:128.15pt;height:59.7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Re6wEAACEEAAAOAAAAZHJzL2Uyb0RvYy54bWysU02P0zAQvSPxHyzfaZKi7i5R0xXqApcV&#10;VBS4ex07sdZfGpsm+feMnTbLlxBCXEax572Z98aT7e1oNDkJCMrZhlarkhJhuWuV7Rr6+dPbFzeU&#10;hMhsy7SzoqGTCPR29/zZdvC1WLve6VYAwSI21INvaB+jr4si8F4YFlbOC4tJ6cCwiEfoihbYgNWN&#10;LtZleVUMDloPjosQ8PZuTtJdri+l4PGDlEFEohuK2mKOkONDisVuy+oOmO8VP8tg/6DCMGWx6VLq&#10;jkVGvoL6pZRRHFxwMq64M4WTUnGRPaCbqvzJzbFnXmQvOJzglzGF/1eWvz8dgKi2oS9xPJYZfKNj&#10;BKa6PpLXAG4ge2ctztEBQQjOa/ChRtreHiA55qM9+nvHHwPmih+S6RD8DBslGCK18l9wTfKo0DwZ&#10;80tMy0uIMRKOl9XV+npTbijhmLve3FSvcuuC1alOaushxHfCGZI+GhrOmhexcw92ug8x6XoiJLK2&#10;KUam9Bvbkjh5dB1BMdtpkSwiPEGym9lAthInLWb6RyFxaElotpLXVew1kBPDRWsfq6UKIhNFKq0X&#10;Uvln0hmbaCKv8N8SF3Tu6GxciEZZB7/rGseLVDnjL65nr8n2g2unA1weF/cwz+f8z6RF//6c6U9/&#10;9u4bAAAA//8DAFBLAwQUAAYACAAAACEAX4UYbt8AAAALAQAADwAAAGRycy9kb3ducmV2LnhtbEyP&#10;wU7DMAyG70i8Q2QkbixpS4CVphOatCNIbBzgljUhLTROlWRb4ekxJ7jZ+j/9/tysZj+yo41pCKig&#10;WAhgFrtgBnQKXnabqztgKWs0egxoFXzZBKv2/KzRtQknfLbHbXaMSjDVWkGf81Rznrreep0WYbJI&#10;2XuIXmdao+Mm6hOV+5GXQtxwrwekC72e7Lq33ef24BU8Zu+iX8rNtXNYvX2k3fr16Vupy4v54R5Y&#10;tnP+g+FXn9ShJad9OKBJbFRQiaIkVEFZFRIYEVLe0rCnSIol8Lbh/39ofwAAAP//AwBQSwECLQAU&#10;AAYACAAAACEAtoM4kv4AAADhAQAAEwAAAAAAAAAAAAAAAAAAAAAAW0NvbnRlbnRfVHlwZXNdLnht&#10;bFBLAQItABQABgAIAAAAIQA4/SH/1gAAAJQBAAALAAAAAAAAAAAAAAAAAC8BAABfcmVscy8ucmVs&#10;c1BLAQItABQABgAIAAAAIQAoZKRe6wEAACEEAAAOAAAAAAAAAAAAAAAAAC4CAABkcnMvZTJvRG9j&#10;LnhtbFBLAQItABQABgAIAAAAIQBfhRhu3wAAAAsBAAAPAAAAAAAAAAAAAAAAAEUEAABkcnMvZG93&#10;bnJldi54bWxQSwUGAAAAAAQABADzAAAAUQUAAAAA&#10;" strokecolor="black [3040]">
                <v:stroke endarrow="block"/>
                <o:lock v:ext="edit" shapetype="f"/>
              </v:shape>
            </w:pict>
          </mc:Fallback>
        </mc:AlternateContent>
      </w:r>
      <w:r>
        <w:rPr>
          <w:noProof/>
          <w:lang w:val="id-ID" w:eastAsia="id-ID"/>
        </w:rPr>
        <mc:AlternateContent>
          <mc:Choice Requires="wps">
            <w:drawing>
              <wp:anchor distT="0" distB="0" distL="114300" distR="114300" simplePos="0" relativeHeight="251694592" behindDoc="0" locked="0" layoutInCell="1" allowOverlap="1" wp14:anchorId="20FD06D8" wp14:editId="25FC53F4">
                <wp:simplePos x="0" y="0"/>
                <wp:positionH relativeFrom="column">
                  <wp:posOffset>590550</wp:posOffset>
                </wp:positionH>
                <wp:positionV relativeFrom="paragraph">
                  <wp:posOffset>422910</wp:posOffset>
                </wp:positionV>
                <wp:extent cx="1303020" cy="598805"/>
                <wp:effectExtent l="0" t="0" r="11430" b="1079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3020" cy="598805"/>
                        </a:xfrm>
                        <a:prstGeom prst="rect">
                          <a:avLst/>
                        </a:prstGeom>
                      </wps:spPr>
                      <wps:style>
                        <a:lnRef idx="2">
                          <a:schemeClr val="dk1"/>
                        </a:lnRef>
                        <a:fillRef idx="1">
                          <a:schemeClr val="lt1"/>
                        </a:fillRef>
                        <a:effectRef idx="0">
                          <a:schemeClr val="dk1"/>
                        </a:effectRef>
                        <a:fontRef idx="minor">
                          <a:schemeClr val="dk1"/>
                        </a:fontRef>
                      </wps:style>
                      <wps:txbx>
                        <w:txbxContent>
                          <w:p w:rsidR="00EB14FC" w:rsidRDefault="00EB14FC" w:rsidP="00334E29">
                            <w:pPr>
                              <w:jc w:val="center"/>
                            </w:pPr>
                            <w:r>
                              <w:t>Posisi menyusui yang tidak benar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 o:spid="_x0000_s1044" style="position:absolute;left:0;text-align:left;margin-left:46.5pt;margin-top:33.3pt;width:102.6pt;height:47.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JOcQIAADgFAAAOAAAAZHJzL2Uyb0RvYy54bWysVEtPGzEQvlfqf7B8L7sJ0IYVGxQFUVWK&#10;AAEVZ8drJytsj2s72U1/fcfeBylFPVS9WB7PN+9vfHnVakX2wvkaTEknJzklwnCoarMp6fenm08z&#10;SnxgpmIKjCjpQXh6Nf/44bKxhZjCFlQlHEEnxheNLek2BFtkmedboZk/ASsMKiU4zQKKbpNVjjXo&#10;XatsmuefswZcZR1w4T2+XndKOk/+pRQ83EnpRSCqpJhbSKdL5zqe2fySFRvH7LbmfRrsH7LQrDYY&#10;dHR1zQIjO1f/4UrX3IEHGU446AykrLlINWA1k/xNNY9bZkWqBZvj7dgm///c8tv9vSN1hbObUGKY&#10;xhk9YNeY2ShB8A0b1FhfIO7R3rtYorcr4C8eFdlvmij4HtNKpyMWCyRt6vZh7LZoA+H4ODnNT/Mp&#10;DoWj7vxiNsvPY7SMFYO1dT58FaBJvJTUYV6pyWy/8qGDDpA+mS5+yiQclIgpKPMgJFaIEafJOnFL&#10;LJUje4asqF5SkRg2IaOJrJUajSbvGakwGPXYaCYS30bD/D3D12gjOkUEE0ZDXRtwfzeWHX6ouqs1&#10;lh3adduNczaMbg3VAWfsoCO/t/ymxn6umA/3zCHbcQS4weEOD6mgKSn0N0q24H6+9x7xSELUUtLg&#10;9pTU/9gxJyhR3wzS82JydhbXLQln51/imN2xZn2sMTu9BBwFMhCzS9eID2q4Sgf6GRd9EaOiihmO&#10;sUvKgxuEZei2Gr8KLhaLBMMVsyyszKPl0XlsdOTLU/vMnO1JFZCOtzBsGivecKvDRksDi10AWSfi&#10;xVZ3fe1HgOuZqNt/JXH/j+WEev3w5r8AAAD//wMAUEsDBBQABgAIAAAAIQDKHdjD3QAAAAkBAAAP&#10;AAAAZHJzL2Rvd25yZXYueG1sTI/BTsMwEETvSPyDtUjcqEMQVhPiVFVFj6iQVuLqxEsSNV5HsZuG&#10;v2c5wXE0o5k3xWZxg5hxCr0nDY+rBARS421PrYbTcf+wBhGiIWsGT6jhGwNsytubwuTWX+kD5yq2&#10;gkso5EZDF+OYSxmaDp0JKz8isfflJ2ciy6mVdjJXLneDTJNESWd64oXOjLjrsDlXF6dhfN7WVf22&#10;fL6faN4f1OE8ZrtXre/vlu0LiIhL/AvDLz6jQ8lMtb+QDWLQkD3xlahBKQWC/TRbpyBqDqokA1kW&#10;8v+D8gcAAP//AwBQSwECLQAUAAYACAAAACEAtoM4kv4AAADhAQAAEwAAAAAAAAAAAAAAAAAAAAAA&#10;W0NvbnRlbnRfVHlwZXNdLnhtbFBLAQItABQABgAIAAAAIQA4/SH/1gAAAJQBAAALAAAAAAAAAAAA&#10;AAAAAC8BAABfcmVscy8ucmVsc1BLAQItABQABgAIAAAAIQBearJOcQIAADgFAAAOAAAAAAAAAAAA&#10;AAAAAC4CAABkcnMvZTJvRG9jLnhtbFBLAQItABQABgAIAAAAIQDKHdjD3QAAAAkBAAAPAAAAAAAA&#10;AAAAAAAAAMsEAABkcnMvZG93bnJldi54bWxQSwUGAAAAAAQABADzAAAA1QUAAAAA&#10;" fillcolor="white [3201]" strokecolor="black [3200]" strokeweight="2pt">
                <v:path arrowok="t"/>
                <v:textbox>
                  <w:txbxContent>
                    <w:p w:rsidR="00EB14FC" w:rsidRDefault="00EB14FC" w:rsidP="00334E29">
                      <w:pPr>
                        <w:jc w:val="center"/>
                      </w:pPr>
                      <w:r>
                        <w:t>Posisi menyusui yang tidak benar</w:t>
                      </w:r>
                    </w:p>
                  </w:txbxContent>
                </v:textbox>
              </v:rect>
            </w:pict>
          </mc:Fallback>
        </mc:AlternateContent>
      </w:r>
    </w:p>
    <w:p w:rsidR="00334E29" w:rsidRDefault="00334E29" w:rsidP="00CD17C5">
      <w:pPr>
        <w:spacing w:line="480" w:lineRule="auto"/>
        <w:jc w:val="both"/>
        <w:rPr>
          <w:rFonts w:ascii="Times New Roman" w:hAnsi="Times New Roman" w:cs="Times New Roman"/>
          <w:sz w:val="24"/>
          <w:szCs w:val="24"/>
        </w:rPr>
      </w:pPr>
    </w:p>
    <w:p w:rsidR="00334E29" w:rsidRDefault="00334E29" w:rsidP="00CD17C5">
      <w:pPr>
        <w:spacing w:line="480" w:lineRule="auto"/>
        <w:jc w:val="both"/>
        <w:rPr>
          <w:rFonts w:ascii="Times New Roman" w:hAnsi="Times New Roman" w:cs="Times New Roman"/>
          <w:sz w:val="24"/>
          <w:szCs w:val="24"/>
        </w:rPr>
      </w:pPr>
    </w:p>
    <w:p w:rsidR="00334E29" w:rsidRDefault="00334E29" w:rsidP="00CD17C5">
      <w:pPr>
        <w:spacing w:line="480" w:lineRule="auto"/>
        <w:jc w:val="both"/>
        <w:rPr>
          <w:rFonts w:ascii="Times New Roman" w:hAnsi="Times New Roman" w:cs="Times New Roman"/>
          <w:sz w:val="24"/>
          <w:szCs w:val="24"/>
        </w:rPr>
      </w:pPr>
    </w:p>
    <w:p w:rsidR="00334E29" w:rsidRDefault="00334E29" w:rsidP="00CD17C5">
      <w:pPr>
        <w:spacing w:line="480" w:lineRule="auto"/>
        <w:jc w:val="both"/>
        <w:rPr>
          <w:rFonts w:ascii="Times New Roman" w:hAnsi="Times New Roman" w:cs="Times New Roman"/>
          <w:sz w:val="24"/>
          <w:szCs w:val="24"/>
        </w:rPr>
      </w:pPr>
    </w:p>
    <w:p w:rsidR="00334E29" w:rsidRDefault="00334E29" w:rsidP="00CD17C5">
      <w:pPr>
        <w:spacing w:line="480" w:lineRule="auto"/>
        <w:jc w:val="both"/>
        <w:rPr>
          <w:rFonts w:ascii="Times New Roman" w:hAnsi="Times New Roman" w:cs="Times New Roman"/>
          <w:sz w:val="24"/>
          <w:szCs w:val="24"/>
        </w:rPr>
      </w:pPr>
    </w:p>
    <w:p w:rsidR="00334E29" w:rsidRDefault="00334E29" w:rsidP="00D06AB9">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Bagan 2.2 </w:t>
      </w:r>
      <w:r>
        <w:rPr>
          <w:rFonts w:ascii="Times New Roman" w:hAnsi="Times New Roman" w:cs="Times New Roman"/>
          <w:sz w:val="24"/>
          <w:szCs w:val="24"/>
        </w:rPr>
        <w:t>Keran</w:t>
      </w:r>
      <w:r>
        <w:rPr>
          <w:rFonts w:ascii="Times New Roman" w:hAnsi="Times New Roman" w:cs="Times New Roman"/>
          <w:sz w:val="24"/>
          <w:szCs w:val="24"/>
          <w:lang w:val="id-ID"/>
        </w:rPr>
        <w:t>gk</w:t>
      </w:r>
      <w:r>
        <w:rPr>
          <w:rFonts w:ascii="Times New Roman" w:hAnsi="Times New Roman" w:cs="Times New Roman"/>
          <w:sz w:val="24"/>
          <w:szCs w:val="24"/>
        </w:rPr>
        <w:t>a konsep</w:t>
      </w:r>
    </w:p>
    <w:p w:rsidR="00334E29" w:rsidRDefault="00334E29" w:rsidP="00CD17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H. </w:t>
      </w:r>
      <w:r>
        <w:rPr>
          <w:rFonts w:ascii="Times New Roman" w:eastAsia="Times New Roman" w:hAnsi="Times New Roman" w:cs="Times New Roman"/>
          <w:sz w:val="24"/>
          <w:szCs w:val="24"/>
          <w:lang w:eastAsia="id-ID"/>
        </w:rPr>
        <w:t xml:space="preserve">Hipotesis </w:t>
      </w:r>
    </w:p>
    <w:p w:rsidR="00334E29" w:rsidRDefault="00334E29" w:rsidP="00CD17C5">
      <w:pPr>
        <w:pStyle w:val="ListParagraph"/>
        <w:numPr>
          <w:ilvl w:val="0"/>
          <w:numId w:val="2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134"/>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Ada hubungan pengetahuan dengan kejadian bendungan </w:t>
      </w:r>
      <w:proofErr w:type="gramStart"/>
      <w:r>
        <w:rPr>
          <w:rFonts w:ascii="Times New Roman" w:hAnsi="Times New Roman" w:cs="Times New Roman"/>
          <w:sz w:val="24"/>
          <w:szCs w:val="24"/>
        </w:rPr>
        <w:t>ASI  pada</w:t>
      </w:r>
      <w:proofErr w:type="gramEnd"/>
      <w:r>
        <w:rPr>
          <w:rFonts w:ascii="Times New Roman" w:hAnsi="Times New Roman" w:cs="Times New Roman"/>
          <w:sz w:val="24"/>
          <w:szCs w:val="24"/>
        </w:rPr>
        <w:t xml:space="preserve"> ibu nifas.</w:t>
      </w:r>
    </w:p>
    <w:p w:rsidR="00334E29" w:rsidRDefault="00334E29" w:rsidP="00CD17C5">
      <w:pPr>
        <w:pStyle w:val="ListParagraph"/>
        <w:numPr>
          <w:ilvl w:val="0"/>
          <w:numId w:val="2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134"/>
        <w:jc w:val="both"/>
        <w:rPr>
          <w:rFonts w:ascii="Times New Roman" w:eastAsia="Times New Roman" w:hAnsi="Times New Roman" w:cs="Times New Roman"/>
          <w:sz w:val="24"/>
          <w:szCs w:val="24"/>
          <w:lang w:eastAsia="id-ID"/>
        </w:rPr>
      </w:pPr>
      <w:r>
        <w:rPr>
          <w:rFonts w:ascii="Times New Roman" w:hAnsi="Times New Roman" w:cs="Times New Roman"/>
          <w:sz w:val="24"/>
          <w:szCs w:val="24"/>
        </w:rPr>
        <w:t>Ada hubungan posisi menyusui dengan kejadian bendungan ASI  pada ibu nifas</w:t>
      </w:r>
    </w:p>
    <w:p w:rsidR="00334E29" w:rsidRDefault="00334E29" w:rsidP="00CD17C5">
      <w:pPr>
        <w:pStyle w:val="ListParagraph"/>
        <w:numPr>
          <w:ilvl w:val="0"/>
          <w:numId w:val="2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134"/>
        <w:jc w:val="both"/>
        <w:rPr>
          <w:rFonts w:ascii="Times New Roman" w:eastAsia="Times New Roman" w:hAnsi="Times New Roman" w:cs="Times New Roman"/>
          <w:sz w:val="24"/>
          <w:szCs w:val="24"/>
          <w:lang w:eastAsia="id-ID"/>
        </w:rPr>
      </w:pPr>
      <w:r>
        <w:rPr>
          <w:rFonts w:ascii="Times New Roman" w:hAnsi="Times New Roman" w:cs="Times New Roman"/>
          <w:sz w:val="24"/>
          <w:szCs w:val="24"/>
        </w:rPr>
        <w:t>Ada hubungan perawatan payudara dengan kejadian bendungan ASI  pada ibu nifas</w:t>
      </w:r>
    </w:p>
    <w:p w:rsidR="00334E29" w:rsidRDefault="00334E29" w:rsidP="00CD17C5">
      <w:pPr>
        <w:spacing w:line="480" w:lineRule="auto"/>
        <w:jc w:val="both"/>
        <w:rPr>
          <w:rFonts w:ascii="Times New Roman" w:hAnsi="Times New Roman" w:cs="Times New Roman"/>
          <w:color w:val="000000" w:themeColor="text1"/>
          <w:sz w:val="24"/>
          <w:szCs w:val="24"/>
          <w:lang w:val="id-ID"/>
        </w:rPr>
      </w:pPr>
    </w:p>
    <w:p w:rsidR="00334E29" w:rsidRDefault="00334E29" w:rsidP="00CD17C5">
      <w:pPr>
        <w:spacing w:line="480" w:lineRule="auto"/>
        <w:jc w:val="both"/>
        <w:rPr>
          <w:rFonts w:ascii="Times New Roman" w:hAnsi="Times New Roman" w:cs="Times New Roman"/>
          <w:sz w:val="24"/>
          <w:szCs w:val="24"/>
          <w:lang w:val="id-ID"/>
        </w:rPr>
      </w:pPr>
    </w:p>
    <w:p w:rsidR="00334E29" w:rsidRDefault="00334E29" w:rsidP="00CD17C5">
      <w:pPr>
        <w:spacing w:after="0" w:line="480" w:lineRule="auto"/>
        <w:jc w:val="both"/>
        <w:rPr>
          <w:rFonts w:ascii="Times New Roman" w:hAnsi="Times New Roman" w:cs="Times New Roman"/>
          <w:sz w:val="24"/>
          <w:szCs w:val="24"/>
          <w:lang w:val="id-ID"/>
        </w:rPr>
        <w:sectPr w:rsidR="00334E29">
          <w:pgSz w:w="11907" w:h="16839"/>
          <w:pgMar w:top="2268" w:right="1701" w:bottom="1701" w:left="2268" w:header="720" w:footer="720" w:gutter="0"/>
          <w:cols w:space="720"/>
        </w:sectPr>
      </w:pPr>
    </w:p>
    <w:p w:rsidR="00334E29" w:rsidRDefault="00334E29" w:rsidP="00D06AB9">
      <w:pPr>
        <w:tabs>
          <w:tab w:val="left" w:pos="283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334E29" w:rsidRDefault="00334E29" w:rsidP="00D06AB9">
      <w:pPr>
        <w:tabs>
          <w:tab w:val="left" w:pos="283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334E29" w:rsidRDefault="00334E29" w:rsidP="00CD17C5">
      <w:pPr>
        <w:pStyle w:val="ListParagraph"/>
        <w:numPr>
          <w:ilvl w:val="0"/>
          <w:numId w:val="29"/>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Desain </w:t>
      </w:r>
      <w:r>
        <w:rPr>
          <w:rFonts w:ascii="Times New Roman" w:hAnsi="Times New Roman" w:cs="Times New Roman"/>
          <w:b/>
          <w:sz w:val="24"/>
          <w:szCs w:val="24"/>
          <w:lang w:val="id-ID"/>
        </w:rPr>
        <w:t>P</w:t>
      </w:r>
      <w:r>
        <w:rPr>
          <w:rFonts w:ascii="Times New Roman" w:hAnsi="Times New Roman" w:cs="Times New Roman"/>
          <w:b/>
          <w:sz w:val="24"/>
          <w:szCs w:val="24"/>
        </w:rPr>
        <w:t>enelitian</w:t>
      </w:r>
    </w:p>
    <w:p w:rsidR="00334E29" w:rsidRDefault="00334E29" w:rsidP="00CD17C5">
      <w:pPr>
        <w:pStyle w:val="ListParagraph"/>
        <w:spacing w:line="480" w:lineRule="auto"/>
        <w:ind w:left="284" w:firstLine="436"/>
        <w:jc w:val="both"/>
        <w:rPr>
          <w:rFonts w:ascii="Times New Roman" w:hAnsi="Times New Roman" w:cs="Times New Roman"/>
          <w:b/>
          <w:sz w:val="24"/>
          <w:szCs w:val="24"/>
        </w:rPr>
      </w:pPr>
      <w:proofErr w:type="gramStart"/>
      <w:r>
        <w:rPr>
          <w:rFonts w:ascii="Times New Roman" w:hAnsi="Times New Roman" w:cs="Times New Roman"/>
          <w:sz w:val="24"/>
          <w:szCs w:val="24"/>
        </w:rPr>
        <w:t xml:space="preserve">Desain penelitian ini adalah menggunakan penelitian survei analitik dengan menggunakan metode pendekatan </w:t>
      </w:r>
      <w:r>
        <w:rPr>
          <w:rFonts w:ascii="Times New Roman" w:hAnsi="Times New Roman" w:cs="Times New Roman"/>
          <w:i/>
          <w:sz w:val="24"/>
          <w:szCs w:val="24"/>
        </w:rPr>
        <w:t xml:space="preserve">Cross Sectional </w:t>
      </w:r>
      <w:r>
        <w:rPr>
          <w:rFonts w:ascii="Times New Roman" w:hAnsi="Times New Roman" w:cs="Times New Roman"/>
          <w:sz w:val="24"/>
          <w:szCs w:val="24"/>
        </w:rPr>
        <w:t>yang dimana variabel sebab atau risiko dan akibat atau kasus yang terjadi pada objek penelitian diukur atau dikumpulkan secara simultan (dalam waktu yang bersamaan).</w:t>
      </w:r>
      <w:proofErr w:type="gramEnd"/>
      <w:r>
        <w:rPr>
          <w:rFonts w:ascii="Times New Roman" w:hAnsi="Times New Roman" w:cs="Times New Roman"/>
          <w:sz w:val="24"/>
          <w:szCs w:val="24"/>
        </w:rPr>
        <w:t xml:space="preserve"> </w:t>
      </w:r>
    </w:p>
    <w:p w:rsidR="00334E29" w:rsidRDefault="00334E29" w:rsidP="00D06AB9">
      <w:pPr>
        <w:pStyle w:val="ListParagraph"/>
        <w:tabs>
          <w:tab w:val="left" w:pos="851"/>
          <w:tab w:val="left" w:pos="2436"/>
          <w:tab w:val="center" w:pos="4893"/>
        </w:tabs>
        <w:spacing w:line="480" w:lineRule="auto"/>
        <w:jc w:val="center"/>
        <w:rPr>
          <w:rFonts w:ascii="Times New Roman" w:hAnsi="Times New Roman" w:cs="Times New Roman"/>
          <w:sz w:val="24"/>
          <w:szCs w:val="24"/>
        </w:rPr>
      </w:pPr>
      <w:r>
        <w:rPr>
          <w:rFonts w:ascii="Times New Roman" w:hAnsi="Times New Roman" w:cs="Times New Roman"/>
          <w:sz w:val="24"/>
          <w:szCs w:val="24"/>
        </w:rPr>
        <w:t>Bagan 3.1 Desain Penelitian</w:t>
      </w:r>
    </w:p>
    <w:p w:rsidR="00334E29" w:rsidRDefault="00334E29" w:rsidP="00CD17C5">
      <w:pPr>
        <w:pStyle w:val="ListParagraph"/>
        <w:spacing w:line="48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10624" behindDoc="0" locked="0" layoutInCell="1" allowOverlap="1" wp14:anchorId="5C2D760E" wp14:editId="5716DCB0">
                <wp:simplePos x="0" y="0"/>
                <wp:positionH relativeFrom="column">
                  <wp:posOffset>854710</wp:posOffset>
                </wp:positionH>
                <wp:positionV relativeFrom="paragraph">
                  <wp:posOffset>922655</wp:posOffset>
                </wp:positionV>
                <wp:extent cx="283845" cy="1407795"/>
                <wp:effectExtent l="0" t="38100" r="59055" b="2095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3845" cy="1407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67.3pt;margin-top:72.65pt;width:22.35pt;height:110.8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v2RQIAAH0EAAAOAAAAZHJzL2Uyb0RvYy54bWysVMGO2yAQvVfqPyDuWdtZZzex4qxWdtLL&#10;to2Ube8EcIyKAQEbJ6r67x2wN9u0l6qqDxjMzJs3j4eXD6dOoiO3TmhV4uwmxYgrqplQhxJ/ed5M&#10;5hg5TxQjUite4jN3+GH1/t2yNwWf6lZLxi0CEOWK3pS49d4USeJoyzvibrThCjYbbTviYWkPCbOk&#10;B/ROJtM0vUt6bZmxmnLn4Gs9bOJVxG8aTv3npnHcI1li4ObjaOO4D2OyWpLiYIlpBR1pkH9g0RGh&#10;oOgFqiaeoBcr/oDqBLXa6cbfUN0lumkE5bEH6CZLf+tm1xLDYy8gjjMXmdz/g6WfjluLBCvxLMdI&#10;kQ7OaOctEYfWo0drdY8qrRToqC2CENCrN66AtEptbeiYntTOPGn6zSGlq5aoA4+8n88GsLKQkVyl&#10;hIUzUHXff9QMYsiL11G8U2M71EhhvobEAA4CoVM8rfPltPjJIwofp/PbeT7DiMJWlqf394tZLEaK&#10;gBOyjXX+A9cdCpMSu7GvS0NDDXJ8cj6wfEsIyUpvhJTRH1KhvsSL2XQWSTktBQubIczZw76SFh1J&#10;cFh8RhZXYVa/KBbBWk7Yepx7IiTMkY9aeStAPclxqNZxhpHkcKnCbKAnVagI/QPhcTaY7PsiXazn&#10;63k+yad360me1vXkcVPlk7tNdj+rb+uqqrMfgXyWF61gjKvA/9XwWf53hhqv3mDVi+UvQiXX6FFR&#10;IPv6jqSjFcLpDz7aa3be2tBdcAV4PAaP9zFcol/XMertr7H6CQAA//8DAFBLAwQUAAYACAAAACEA&#10;MwbaeuAAAAALAQAADwAAAGRycy9kb3ducmV2LnhtbEyPwU7DMBBE70j8g7VIXBB1aNq0hDgVAlpO&#10;qCKUuxsvSdR4HcVum/w92xPcZrRPszPZarCtOGHvG0cKHiYRCKTSmYYqBbuv9f0ShA+ajG4doYIR&#10;Pazy66tMp8ad6RNPRagEh5BPtYI6hC6V0pc1Wu0nrkPi24/rrQ5s+0qaXp853LZyGkWJtLoh/lDr&#10;Dl9qLA/F0Sp4Lbbz9ffdbpiO5ftHsVketjS+KXV7Mzw/gQg4hD8YLvW5OuTcae+OZLxo2cezhFEW&#10;s3kM4kIsHlnsFcTJIgKZZ/L/hvwXAAD//wMAUEsBAi0AFAAGAAgAAAAhALaDOJL+AAAA4QEAABMA&#10;AAAAAAAAAAAAAAAAAAAAAFtDb250ZW50X1R5cGVzXS54bWxQSwECLQAUAAYACAAAACEAOP0h/9YA&#10;AACUAQAACwAAAAAAAAAAAAAAAAAvAQAAX3JlbHMvLnJlbHNQSwECLQAUAAYACAAAACEA42nL9kUC&#10;AAB9BAAADgAAAAAAAAAAAAAAAAAuAgAAZHJzL2Uyb0RvYy54bWxQSwECLQAUAAYACAAAACEAMwba&#10;euAAAAALAQAADwAAAAAAAAAAAAAAAACfBAAAZHJzL2Rvd25yZXYueG1sUEsFBgAAAAAEAAQA8wAA&#10;AKwFAAAAAA==&#10;">
                <v:stroke endarrow="block"/>
              </v:shape>
            </w:pict>
          </mc:Fallback>
        </mc:AlternateContent>
      </w:r>
      <w:r>
        <w:rPr>
          <w:noProof/>
          <w:lang w:val="id-ID" w:eastAsia="id-ID"/>
        </w:rPr>
        <mc:AlternateContent>
          <mc:Choice Requires="wps">
            <w:drawing>
              <wp:anchor distT="0" distB="0" distL="114300" distR="114300" simplePos="0" relativeHeight="251611648" behindDoc="0" locked="0" layoutInCell="1" allowOverlap="1" wp14:anchorId="231D3178" wp14:editId="31FF80CB">
                <wp:simplePos x="0" y="0"/>
                <wp:positionH relativeFrom="column">
                  <wp:posOffset>864870</wp:posOffset>
                </wp:positionH>
                <wp:positionV relativeFrom="paragraph">
                  <wp:posOffset>2348230</wp:posOffset>
                </wp:positionV>
                <wp:extent cx="390525" cy="1400175"/>
                <wp:effectExtent l="0" t="0" r="66675" b="4762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1400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68.1pt;margin-top:184.9pt;width:30.75pt;height:11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pYPAIAAHMEAAAOAAAAZHJzL2Uyb0RvYy54bWysVMuO2jAU3VfqP1jeM0mYwEBEGI0S6Gba&#10;IjH9AGM7xKpjW7YhoKr/3msTaGk3VdUsnOvc17nHx1k8nzqJjtw6oVWJs4cUI66oZkLtS/zlbT2a&#10;YeQ8UYxIrXiJz9zh5+X7d4veFHysWy0ZtwiKKFf0psSt96ZIEkdb3hH3oA1X4Gy07YiHrd0nzJIe&#10;qncyGafpNOm1ZcZqyp2Dr/XFiZexftNw6j83jeMeyRIDNh9XG9ddWJPlghR7S0wr6ACD/AOKjggF&#10;TW+lauIJOljxR6lOUKudbvwD1V2im0ZQHmeAabL0t2m2LTE8zgLkOHOjyf2/svTTcWORYCWePmGk&#10;SAdntPWWiH3r0Yu1ukeVVgp41BZBCPDVG1dAWqU2NkxMT2prXjX96pDSVUvUnkfcb2cDtbKQkdyl&#10;hI0z0HXXf9QMYsjB60jeqbFdKAm0oFM8o/PtjPjJIwofH+fpZDzBiIIry9M0e5rEFqS4Zhvr/Aeu&#10;OxSMErthmtsYWexFjq/OB2ykuCaE1kqvhZRRFVKhvsTz0C14nJaCBWfc2P2ukhYdSdBVfAYUd2FW&#10;HxSLxVpO2GqwPRESbOQjQ94K4ExyHLp1nGEkOVylYF3gSRU6wvwAeLAu0vo2T+er2WqWj/LxdDXK&#10;07oevayrfDRdAyv1Y11VdfY9gM/yohWMcRXwX2We5X8no+HCXQR6E/qNqOS+emQUwF7fEXQUQDjz&#10;i3p2mp03NkwXtADKjsHDLQxX59d9jPr5r1j+AAAA//8DAFBLAwQUAAYACAAAACEAd5dOIeEAAAAL&#10;AQAADwAAAGRycy9kb3ducmV2LnhtbEyPwU7DMBBE70j8g7VI3KhDI1wS4lRAhcgFJFqEOLrxElvE&#10;dhS7bcrXsz3BcbRPs2+q5eR6tscx2uAlXM8yYOjboK3vJLxvnq5ugcWkvFZ98CjhiBGW9flZpUod&#10;Dv4N9+vUMSrxsVQSTEpDyXlsDToVZ2FAT7evMDqVKI4d16M6ULnr+TzLBHfKevpg1ICPBtvv9c5J&#10;SKvPoxEf7UNhXzfPL8L+NE2zkvLyYrq/A5ZwSn8wnPRJHWpy2oad15H1lHMxJ1RCLgracCKKxQLY&#10;VsJNkeXA64r/31D/AgAA//8DAFBLAQItABQABgAIAAAAIQC2gziS/gAAAOEBAAATAAAAAAAAAAAA&#10;AAAAAAAAAABbQ29udGVudF9UeXBlc10ueG1sUEsBAi0AFAAGAAgAAAAhADj9If/WAAAAlAEAAAsA&#10;AAAAAAAAAAAAAAAALwEAAF9yZWxzLy5yZWxzUEsBAi0AFAAGAAgAAAAhAAKoilg8AgAAcwQAAA4A&#10;AAAAAAAAAAAAAAAALgIAAGRycy9lMm9Eb2MueG1sUEsBAi0AFAAGAAgAAAAhAHeXTiHhAAAACwEA&#10;AA8AAAAAAAAAAAAAAAAAlgQAAGRycy9kb3ducmV2LnhtbFBLBQYAAAAABAAEAPMAAACkBQAAAAA=&#10;">
                <v:stroke endarrow="block"/>
              </v:shape>
            </w:pict>
          </mc:Fallback>
        </mc:AlternateContent>
      </w:r>
      <w:r>
        <w:rPr>
          <w:noProof/>
          <w:lang w:val="id-ID" w:eastAsia="id-ID"/>
        </w:rPr>
        <mc:AlternateContent>
          <mc:Choice Requires="wps">
            <w:drawing>
              <wp:anchor distT="0" distB="0" distL="114300" distR="114300" simplePos="0" relativeHeight="251612672" behindDoc="0" locked="0" layoutInCell="1" allowOverlap="1" wp14:anchorId="31FCA811" wp14:editId="44C8501E">
                <wp:simplePos x="0" y="0"/>
                <wp:positionH relativeFrom="column">
                  <wp:posOffset>17145</wp:posOffset>
                </wp:positionH>
                <wp:positionV relativeFrom="paragraph">
                  <wp:posOffset>1923415</wp:posOffset>
                </wp:positionV>
                <wp:extent cx="838200" cy="781050"/>
                <wp:effectExtent l="0" t="0" r="19050" b="1905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781050"/>
                        </a:xfrm>
                        <a:prstGeom prst="rect">
                          <a:avLst/>
                        </a:prstGeom>
                        <a:solidFill>
                          <a:srgbClr val="FFFFFF"/>
                        </a:solidFill>
                        <a:ln w="9525">
                          <a:solidFill>
                            <a:schemeClr val="tx1">
                              <a:lumMod val="100000"/>
                              <a:lumOff val="0"/>
                            </a:schemeClr>
                          </a:solidFill>
                          <a:miter lim="800000"/>
                          <a:headEnd/>
                          <a:tailEnd/>
                        </a:ln>
                      </wps:spPr>
                      <wps:txbx>
                        <w:txbxContent>
                          <w:p w:rsidR="00EB14FC" w:rsidRDefault="00EB14FC" w:rsidP="00334E29">
                            <w:pPr>
                              <w:rPr>
                                <w:rFonts w:ascii="Times New Roman" w:hAnsi="Times New Roman"/>
                                <w:b/>
                                <w:sz w:val="24"/>
                                <w:szCs w:val="24"/>
                                <w:lang w:val="id-ID"/>
                              </w:rPr>
                            </w:pPr>
                          </w:p>
                          <w:p w:rsidR="00EB14FC" w:rsidRDefault="00EB14FC" w:rsidP="00334E29">
                            <w:pPr>
                              <w:rPr>
                                <w:rFonts w:ascii="Times New Roman" w:hAnsi="Times New Roman"/>
                                <w:b/>
                                <w:sz w:val="24"/>
                                <w:szCs w:val="24"/>
                              </w:rPr>
                            </w:pPr>
                            <w:r>
                              <w:rPr>
                                <w:rFonts w:ascii="Times New Roman" w:hAnsi="Times New Roman"/>
                                <w:b/>
                                <w:sz w:val="24"/>
                                <w:szCs w:val="24"/>
                              </w:rPr>
                              <w:t xml:space="preserve">Ibu Nifas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45" style="position:absolute;left:0;text-align:left;margin-left:1.35pt;margin-top:151.45pt;width:66pt;height:61.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DOQgIAAIcEAAAOAAAAZHJzL2Uyb0RvYy54bWysVNuO0zAQfUfiHyy/0ySl3W2jpqtVlyKk&#10;BVYsfIDjOI2Fb4zdJsvXM3ba0sIbIg+WxzM+njlnJqu7QStyEOClNRUtJjklwnDbSLOr6Lev2zcL&#10;SnxgpmHKGlHRF+Hp3fr1q1XvSjG1nVWNAIIgxpe9q2gXgiuzzPNOaOYn1gmDztaCZgFN2GUNsB7R&#10;tcqmeX6T9RYaB5YL7/H0YXTSdcJvW8HD57b1IhBVUcwtpBXSWsc1W69YuQPmOsmPabB/yEIzafDR&#10;M9QDC4zsQf4FpSUH620bJtzqzLat5CLVgNUU+R/VPHfMiVQLkuPdmSb//2D5p8MTENlU9GZKiWEa&#10;NfqCrDGzU4LgGRLUO19i3LN7gliid4+Wf/fE2E2HYeIewPadYA2mVcT47OpCNDxeJXX/0TYIz/bB&#10;Jq6GFnQERBbIkCR5OUsihkA4Hi7eLlBmSji6bhdFPk+SZaw8XXbgw3thNYmbigLmnsDZ4dGHmAwr&#10;TyEpeatks5VKJQN29UYBOTDsjm36Uv5Y42WYMqSv6HI+nSfkK19qVHEGCUORYtReY7EjcJHHb+w0&#10;PMd+HM9PlZwhUrJX6FoGnA4lNRJxgRLJfmea1LuBSTXusVJljuxHwkfhwlAPSd9iedKyts0L6gF2&#10;nAacXtx0Fn5S0uMkVNT/2DMQlKgPBjVdFrNZHJ1kzOa3UzTg0lNfepjhCFXRQMm43YRx3PYO5K7D&#10;l0aGjL3HPmhl0ij2yJjVMX/s9sTGcTLjOF3aKer3/2P9CwAA//8DAFBLAwQUAAYACAAAACEAhDS/&#10;XOAAAAAJAQAADwAAAGRycy9kb3ducmV2LnhtbEyPwU7DMBBE70j8g7VIXBC1SUubhmwqVNEbEqJQ&#10;CW5usk0i4nUU223697gnOM7OaOZtvhpNJ440uNYywsNEgSAubdVyjfD5sblPQTivudKdZUI4k4NV&#10;cX2V66yyJ36n49bXIpawyzRC432fSenKhox2E9sTR+9gB6N9lEMtq0GfYrnpZKLUXBrdclxodE/r&#10;hsqfbTAI8vw2T304fK9fvjZ3af8adqMKiLc34/MTCE+j/wvDBT+iQxGZ9jZw5USHkCxiEGGqkiWI&#10;iz+dxcseYZY8LkEWufz/QfELAAD//wMAUEsBAi0AFAAGAAgAAAAhALaDOJL+AAAA4QEAABMAAAAA&#10;AAAAAAAAAAAAAAAAAFtDb250ZW50X1R5cGVzXS54bWxQSwECLQAUAAYACAAAACEAOP0h/9YAAACU&#10;AQAACwAAAAAAAAAAAAAAAAAvAQAAX3JlbHMvLnJlbHNQSwECLQAUAAYACAAAACEAidQwzkICAACH&#10;BAAADgAAAAAAAAAAAAAAAAAuAgAAZHJzL2Uyb0RvYy54bWxQSwECLQAUAAYACAAAACEAhDS/XOAA&#10;AAAJAQAADwAAAAAAAAAAAAAAAACcBAAAZHJzL2Rvd25yZXYueG1sUEsFBgAAAAAEAAQA8wAAAKkF&#10;AAAAAA==&#10;" strokecolor="black [3213]">
                <v:textbox>
                  <w:txbxContent>
                    <w:p w:rsidR="00EB14FC" w:rsidRDefault="00EB14FC" w:rsidP="00334E29">
                      <w:pPr>
                        <w:rPr>
                          <w:rFonts w:ascii="Times New Roman" w:hAnsi="Times New Roman"/>
                          <w:b/>
                          <w:sz w:val="24"/>
                          <w:szCs w:val="24"/>
                          <w:lang w:val="id-ID"/>
                        </w:rPr>
                      </w:pPr>
                    </w:p>
                    <w:p w:rsidR="00EB14FC" w:rsidRDefault="00EB14FC" w:rsidP="00334E29">
                      <w:pPr>
                        <w:rPr>
                          <w:rFonts w:ascii="Times New Roman" w:hAnsi="Times New Roman"/>
                          <w:b/>
                          <w:sz w:val="24"/>
                          <w:szCs w:val="24"/>
                        </w:rPr>
                      </w:pPr>
                      <w:r>
                        <w:rPr>
                          <w:rFonts w:ascii="Times New Roman" w:hAnsi="Times New Roman"/>
                          <w:b/>
                          <w:sz w:val="24"/>
                          <w:szCs w:val="24"/>
                        </w:rPr>
                        <w:t xml:space="preserve">Ibu Nifas </w:t>
                      </w:r>
                    </w:p>
                  </w:txbxContent>
                </v:textbox>
              </v:rect>
            </w:pict>
          </mc:Fallback>
        </mc:AlternateContent>
      </w:r>
      <w:r>
        <w:rPr>
          <w:noProof/>
          <w:lang w:val="id-ID" w:eastAsia="id-ID"/>
        </w:rPr>
        <mc:AlternateContent>
          <mc:Choice Requires="wps">
            <w:drawing>
              <wp:anchor distT="0" distB="0" distL="114300" distR="114300" simplePos="0" relativeHeight="251613696" behindDoc="0" locked="0" layoutInCell="1" allowOverlap="1" wp14:anchorId="53B674BA" wp14:editId="19A8D7A4">
                <wp:simplePos x="0" y="0"/>
                <wp:positionH relativeFrom="column">
                  <wp:posOffset>1169670</wp:posOffset>
                </wp:positionH>
                <wp:positionV relativeFrom="paragraph">
                  <wp:posOffset>697865</wp:posOffset>
                </wp:positionV>
                <wp:extent cx="952500" cy="495300"/>
                <wp:effectExtent l="0" t="0" r="19050" b="190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95300"/>
                        </a:xfrm>
                        <a:prstGeom prst="rect">
                          <a:avLst/>
                        </a:prstGeom>
                        <a:solidFill>
                          <a:srgbClr val="FFFFFF"/>
                        </a:solidFill>
                        <a:ln w="9525">
                          <a:solidFill>
                            <a:srgbClr val="000000"/>
                          </a:solidFill>
                          <a:miter lim="800000"/>
                          <a:headEnd/>
                          <a:tailEnd/>
                        </a:ln>
                      </wps:spPr>
                      <wps:txbx>
                        <w:txbxContent>
                          <w:p w:rsidR="00EB14FC" w:rsidRDefault="00EB14FC" w:rsidP="00334E29">
                            <w:pPr>
                              <w:jc w:val="center"/>
                              <w:rPr>
                                <w:rFonts w:ascii="Times New Roman" w:hAnsi="Times New Roman"/>
                                <w:sz w:val="24"/>
                                <w:szCs w:val="24"/>
                              </w:rPr>
                            </w:pPr>
                            <w:r>
                              <w:rPr>
                                <w:rFonts w:ascii="Times New Roman" w:hAnsi="Times New Roman"/>
                                <w:sz w:val="24"/>
                                <w:szCs w:val="24"/>
                              </w:rPr>
                              <w:t xml:space="preserve">Posisi menyusui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46" style="position:absolute;left:0;text-align:left;margin-left:92.1pt;margin-top:54.95pt;width:75pt;height:3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9uJgIAAFAEAAAOAAAAZHJzL2Uyb0RvYy54bWysVNuO0zAQfUfiHyy/06SlgW3UdLXqUoS0&#10;wIqFD3AcJ7HwjbHbpHw9Y6fb7QJPiDxYHs/4+MyZmayvR63IQYCX1lR0PsspEYbbRpquot++7l5d&#10;UeIDMw1T1oiKHoWn15uXL9aDK8XC9lY1AgiCGF8OrqJ9CK7MMs97oZmfWScMOlsLmgU0ocsaYAOi&#10;a5Ut8vxNNlhoHFguvMfT28lJNwm/bQUPn9vWi0BURZFbSCuktY5rtlmzsgPmeslPNNg/sNBMGnz0&#10;DHXLAiN7kH9AacnBetuGGbc6s20ruUg5YDbz/LdsHnrmRMoFxfHuLJP/f7D80+EeiGwqWhSUGKax&#10;Rl9QNWY6JQieoUCD8yXGPbh7iCl6d2f5d0+M3fYYJm4A7NAL1iCteYzPnl2IhserpB4+2gbh2T7Y&#10;pNXYgo6AqAIZU0mO55KIMRCOh6tiUeRYOI6u5ap4jfv4AisfLzvw4b2wmsRNRQG5J3B2uPNhCn0M&#10;SeStks1OKpUM6OqtAnJg2B279J3Q/WWYMmSYmCTkZz5/CZGn728QWgZscyV1Ra/OQayMqr0zDdJk&#10;ZWBSTXvMTpmTjFG5qQJhrMdUqEWSIMpa2+aIwoKd2hrHEDe9hZ+UDNjSFfU/9gwEJeqDweKs5stl&#10;nIFkLIu3CETg0lNfepjhCFXRQMm03YZpbvYOZNfjS/Mkh7E3WNBWJrGfWJ34Y9umcp1GLM7FpZ2i&#10;nn4Em18AAAD//wMAUEsDBBQABgAIAAAAIQAKl5WA3QAAAAsBAAAPAAAAZHJzL2Rvd25yZXYueG1s&#10;TI9BT4NAEIXvJv6HzZh4s7uC0UJZGqOpiceWXrwNMAWU3SXs0qK/3uGkt3nzXt58k21n04szjb5z&#10;VsP9SoEgW7m6s42GY7G7W4PwAW2NvbOk4Zs8bPPrqwzT2l3sns6H0AgusT5FDW0IQyqlr1oy6Fdu&#10;IMveyY0GA8uxkfWIFy43vYyUepQGO8sXWhzopaXq6zAZDWUXHfFnX7wpk+zi8D4Xn9PHq9a3N/Pz&#10;BkSgOfyFYcFndMiZqXSTrb3oWa8fIo7yoJIEBCfieNmUi/WUgMwz+f+H/BcAAP//AwBQSwECLQAU&#10;AAYACAAAACEAtoM4kv4AAADhAQAAEwAAAAAAAAAAAAAAAAAAAAAAW0NvbnRlbnRfVHlwZXNdLnht&#10;bFBLAQItABQABgAIAAAAIQA4/SH/1gAAAJQBAAALAAAAAAAAAAAAAAAAAC8BAABfcmVscy8ucmVs&#10;c1BLAQItABQABgAIAAAAIQAV3q9uJgIAAFAEAAAOAAAAAAAAAAAAAAAAAC4CAABkcnMvZTJvRG9j&#10;LnhtbFBLAQItABQABgAIAAAAIQAKl5WA3QAAAAsBAAAPAAAAAAAAAAAAAAAAAIAEAABkcnMvZG93&#10;bnJldi54bWxQSwUGAAAAAAQABADzAAAAigUAAAAA&#10;">
                <v:textbox>
                  <w:txbxContent>
                    <w:p w:rsidR="00EB14FC" w:rsidRDefault="00EB14FC" w:rsidP="00334E29">
                      <w:pPr>
                        <w:jc w:val="center"/>
                        <w:rPr>
                          <w:rFonts w:ascii="Times New Roman" w:hAnsi="Times New Roman"/>
                          <w:sz w:val="24"/>
                          <w:szCs w:val="24"/>
                        </w:rPr>
                      </w:pPr>
                      <w:r>
                        <w:rPr>
                          <w:rFonts w:ascii="Times New Roman" w:hAnsi="Times New Roman"/>
                          <w:sz w:val="24"/>
                          <w:szCs w:val="24"/>
                        </w:rPr>
                        <w:t xml:space="preserve">Posisi menyusui </w:t>
                      </w:r>
                    </w:p>
                  </w:txbxContent>
                </v:textbox>
              </v:rect>
            </w:pict>
          </mc:Fallback>
        </mc:AlternateContent>
      </w:r>
      <w:r>
        <w:rPr>
          <w:noProof/>
          <w:lang w:val="id-ID" w:eastAsia="id-ID"/>
        </w:rPr>
        <mc:AlternateContent>
          <mc:Choice Requires="wps">
            <w:drawing>
              <wp:anchor distT="0" distB="0" distL="114300" distR="114300" simplePos="0" relativeHeight="251614720" behindDoc="0" locked="0" layoutInCell="1" allowOverlap="1" wp14:anchorId="7D6580C5" wp14:editId="3A0A0FBC">
                <wp:simplePos x="0" y="0"/>
                <wp:positionH relativeFrom="column">
                  <wp:posOffset>1150620</wp:posOffset>
                </wp:positionH>
                <wp:positionV relativeFrom="paragraph">
                  <wp:posOffset>2087245</wp:posOffset>
                </wp:positionV>
                <wp:extent cx="1000125" cy="520065"/>
                <wp:effectExtent l="0" t="0" r="28575" b="1333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520065"/>
                        </a:xfrm>
                        <a:prstGeom prst="rect">
                          <a:avLst/>
                        </a:prstGeom>
                        <a:solidFill>
                          <a:srgbClr val="FFFFFF"/>
                        </a:solidFill>
                        <a:ln w="9525">
                          <a:solidFill>
                            <a:srgbClr val="000000"/>
                          </a:solidFill>
                          <a:miter lim="800000"/>
                          <a:headEnd/>
                          <a:tailEnd/>
                        </a:ln>
                      </wps:spPr>
                      <wps:txbx>
                        <w:txbxContent>
                          <w:p w:rsidR="00EB14FC" w:rsidRDefault="00EB14FC" w:rsidP="00334E29">
                            <w:pPr>
                              <w:jc w:val="center"/>
                              <w:rPr>
                                <w:rFonts w:ascii="Times New Roman" w:hAnsi="Times New Roman"/>
                                <w:sz w:val="24"/>
                                <w:szCs w:val="24"/>
                              </w:rPr>
                            </w:pPr>
                            <w:r>
                              <w:rPr>
                                <w:rFonts w:ascii="Times New Roman" w:hAnsi="Times New Roman"/>
                                <w:sz w:val="24"/>
                                <w:szCs w:val="24"/>
                              </w:rPr>
                              <w:t>Pengetahuan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47" style="position:absolute;left:0;text-align:left;margin-left:90.6pt;margin-top:164.35pt;width:78.75pt;height:40.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PFJwIAAFEEAAAOAAAAZHJzL2Uyb0RvYy54bWysVNtu2zAMfR+wfxD0vtgOkq414hRFugwD&#10;uq1Ytw+gZdkWJksapcTpvn6UnKbZBXsY5gdBFKmjw0PSq+vDoNleolfWVLyY5ZxJI2yjTFfxL5+3&#10;ry458wFMA9oaWfFH6fn1+uWL1ehKObe91Y1ERiDGl6OreB+CK7PMi14O4GfWSUPO1uIAgUzssgZh&#10;JPRBZ/M8v8hGi41DK6T3dHo7Ofk64betFOFj23oZmK44cQtpxbTWcc3WKyg7BNcrcaQB/8BiAGXo&#10;0RPULQRgO1S/QQ1KoPW2DTNhh8y2rRIy5UDZFPkv2Tz04GTKhcTx7iST/3+w4sP+HplqKr644MzA&#10;QDX6RKqB6bRkdEYCjc6XFPfg7jGm6N2dFV89M3bTU5i8QbRjL6EhWkWMz366EA1PV1k9vrcNwcMu&#10;2KTVocUhApIK7JBK8ngqiTwEJuiwyPO8mC85E+Rbxoov0xNQPt126MNbaQcWNxVHIp/QYX/nQ2QD&#10;5VNIYm+1arZK62RgV280sj1Qe2zTd0T352HasLHiV0vi8XcIIkvfnyAGFajPtRoqfnkKgjLK9sY0&#10;qQsDKD3tibI2Rx2jdFMJwqE+pErNk8pR19o2j6Qs2qmvaQ5p01v8ztlIPV1x/20HKDnT7wxV56pY&#10;LOIQJGOxfD0nA8899bkHjCCoigfOpu0mTIOzc6i6nl4qkhzG3lBFW5XEfmZ15E99m2pwnLE4GOd2&#10;inr+E6x/AAAA//8DAFBLAwQUAAYACAAAACEAFE/Vx98AAAALAQAADwAAAGRycy9kb3ducmV2Lnht&#10;bEyPwU6DQBCG7ya+w2ZMvNldwFRElsZoauKxpRdvA4yAsruEXVr06Z2e7G3+zJd/vsk3ixnEkSbf&#10;O6shWikQZGvX9LbVcCi3dykIH9A2ODhLGn7Iw6a4vsoxa9zJ7ui4D63gEusz1NCFMGZS+rojg37l&#10;RrK8+3STwcBxamUz4YnLzSBjpdbSYG/5QocjvXRUf+9no6Hq4wP+7so3ZR63SXhfyq/541Xr25vl&#10;+QlEoCX8w3DWZ3Uo2Klys228GDinUcyohiROH0AwkSTnodJwH6k1yCKXlz8UfwAAAP//AwBQSwEC&#10;LQAUAAYACAAAACEAtoM4kv4AAADhAQAAEwAAAAAAAAAAAAAAAAAAAAAAW0NvbnRlbnRfVHlwZXNd&#10;LnhtbFBLAQItABQABgAIAAAAIQA4/SH/1gAAAJQBAAALAAAAAAAAAAAAAAAAAC8BAABfcmVscy8u&#10;cmVsc1BLAQItABQABgAIAAAAIQAslPPFJwIAAFEEAAAOAAAAAAAAAAAAAAAAAC4CAABkcnMvZTJv&#10;RG9jLnhtbFBLAQItABQABgAIAAAAIQAUT9XH3wAAAAsBAAAPAAAAAAAAAAAAAAAAAIEEAABkcnMv&#10;ZG93bnJldi54bWxQSwUGAAAAAAQABADzAAAAjQUAAAAA&#10;">
                <v:textbox>
                  <w:txbxContent>
                    <w:p w:rsidR="00EB14FC" w:rsidRDefault="00EB14FC" w:rsidP="00334E29">
                      <w:pPr>
                        <w:jc w:val="center"/>
                        <w:rPr>
                          <w:rFonts w:ascii="Times New Roman" w:hAnsi="Times New Roman"/>
                          <w:sz w:val="24"/>
                          <w:szCs w:val="24"/>
                        </w:rPr>
                      </w:pPr>
                      <w:r>
                        <w:rPr>
                          <w:rFonts w:ascii="Times New Roman" w:hAnsi="Times New Roman"/>
                          <w:sz w:val="24"/>
                          <w:szCs w:val="24"/>
                        </w:rPr>
                        <w:t>Pengetahuan</w:t>
                      </w:r>
                    </w:p>
                  </w:txbxContent>
                </v:textbox>
              </v:rect>
            </w:pict>
          </mc:Fallback>
        </mc:AlternateContent>
      </w:r>
      <w:r>
        <w:rPr>
          <w:noProof/>
          <w:lang w:val="id-ID" w:eastAsia="id-ID"/>
        </w:rPr>
        <mc:AlternateContent>
          <mc:Choice Requires="wps">
            <w:drawing>
              <wp:anchor distT="0" distB="0" distL="114300" distR="114300" simplePos="0" relativeHeight="251615744" behindDoc="0" locked="0" layoutInCell="1" allowOverlap="1" wp14:anchorId="2F0A770A" wp14:editId="3F858902">
                <wp:simplePos x="0" y="0"/>
                <wp:positionH relativeFrom="column">
                  <wp:posOffset>1252855</wp:posOffset>
                </wp:positionH>
                <wp:positionV relativeFrom="paragraph">
                  <wp:posOffset>3508375</wp:posOffset>
                </wp:positionV>
                <wp:extent cx="991235" cy="593725"/>
                <wp:effectExtent l="0" t="0" r="18415" b="1587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593725"/>
                        </a:xfrm>
                        <a:prstGeom prst="rect">
                          <a:avLst/>
                        </a:prstGeom>
                        <a:solidFill>
                          <a:srgbClr val="FFFFFF"/>
                        </a:solidFill>
                        <a:ln w="9525">
                          <a:solidFill>
                            <a:srgbClr val="000000"/>
                          </a:solidFill>
                          <a:miter lim="800000"/>
                          <a:headEnd/>
                          <a:tailEnd/>
                        </a:ln>
                      </wps:spPr>
                      <wps:txbx>
                        <w:txbxContent>
                          <w:p w:rsidR="00EB14FC" w:rsidRDefault="00EB14FC" w:rsidP="00334E29">
                            <w:pPr>
                              <w:jc w:val="center"/>
                              <w:rPr>
                                <w:rFonts w:ascii="Times New Roman" w:hAnsi="Times New Roman"/>
                                <w:sz w:val="24"/>
                                <w:szCs w:val="24"/>
                              </w:rPr>
                            </w:pPr>
                            <w:r>
                              <w:rPr>
                                <w:rFonts w:ascii="Times New Roman" w:hAnsi="Times New Roman"/>
                                <w:sz w:val="24"/>
                                <w:szCs w:val="24"/>
                              </w:rPr>
                              <w:t xml:space="preserve">Perawatan payudara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48" style="position:absolute;left:0;text-align:left;margin-left:98.65pt;margin-top:276.25pt;width:78.05pt;height:46.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EWtKAIAAFAEAAAOAAAAZHJzL2Uyb0RvYy54bWysVNuO0zAQfUfiHyy/0zTZlm6jpqtVlyKk&#10;BVYsfIDjOImFb4zdJuXrGbvdbrmIB0QeLI89PnPmzExWN6NWZC/AS2sqmk+mlAjDbSNNV9Evn7ev&#10;rinxgZmGKWtERQ/C05v1yxerwZWisL1VjQCCIMaXg6toH4Irs8zzXmjmJ9YJg5etBc0CmtBlDbAB&#10;0bXKiun0dTZYaBxYLrzH07vjJV0n/LYVPHxsWy8CURVFbiGtkNY6rtl6xcoOmOslP9Fg/8BCM2kw&#10;6BnqjgVGdiB/g9KSg/W2DRNudWbbVnKRcsBs8ukv2Tz2zImUC4rj3Vkm//9g+Yf9AxDZVHSxpMQw&#10;jTX6hKox0ylB8AwFGpwv0e/RPUBM0bt7y796YuymRzdxC2CHXrAGaeXRP/vpQTQ8PiX18N42CM92&#10;wSatxhZ0BEQVyJhKcjiXRIyBcDxcLvPiak4Jx6v58mpRzFMEVj49duDDW2E1iZuKAnJP4Gx/70Mk&#10;w8onl0TeKtlspVLJgK7eKCB7ht2xTd8J3V+6KUMGZDLH2H+HmKbvTxBaBmxzJXVFr89OrIyqvTFN&#10;asLApDrukbIyJxmjcscKhLEeU6GKIkaIsta2OaCwYI9tjWOIm97Cd0oGbOmK+m87BoIS9c5gcZb5&#10;bBZnIBmz+aJAAy5v6ssbZjhCVTRQctxuwnFudg5k12OkPMlh7C0WtJVJ7GdWJ/7YtqkGpxGLc3Fp&#10;J6/nH8H6BwAAAP//AwBQSwMEFAAGAAgAAAAhAJxEKdngAAAACwEAAA8AAABkcnMvZG93bnJldi54&#10;bWxMj0FPg0AQhe8m/ofNmHizi1DQIktjNDXx2NKLt4FdAWVnCbu06K93POnxZb68902xXewgTmby&#10;vSMFt6sIhKHG6Z5aBcdqd3MPwgckjYMjo+DLeNiWlxcF5tqdaW9Oh9AKLiGfo4IuhDGX0jedsehX&#10;bjTEt3c3WQwcp1bqCc9cbgcZR1EmLfbECx2O5qkzzedhtgrqPj7i9756iexml4TXpfqY356Vur5a&#10;Hh9ABLOEPxh+9VkdSnaq3Uzai4Hz5i5hVEGaxikIJpI0WYOoFWTrLAJZFvL/D+UPAAAA//8DAFBL&#10;AQItABQABgAIAAAAIQC2gziS/gAAAOEBAAATAAAAAAAAAAAAAAAAAAAAAABbQ29udGVudF9UeXBl&#10;c10ueG1sUEsBAi0AFAAGAAgAAAAhADj9If/WAAAAlAEAAAsAAAAAAAAAAAAAAAAALwEAAF9yZWxz&#10;Ly5yZWxzUEsBAi0AFAAGAAgAAAAhALkgRa0oAgAAUAQAAA4AAAAAAAAAAAAAAAAALgIAAGRycy9l&#10;Mm9Eb2MueG1sUEsBAi0AFAAGAAgAAAAhAJxEKdngAAAACwEAAA8AAAAAAAAAAAAAAAAAggQAAGRy&#10;cy9kb3ducmV2LnhtbFBLBQYAAAAABAAEAPMAAACPBQAAAAA=&#10;">
                <v:textbox>
                  <w:txbxContent>
                    <w:p w:rsidR="00EB14FC" w:rsidRDefault="00EB14FC" w:rsidP="00334E29">
                      <w:pPr>
                        <w:jc w:val="center"/>
                        <w:rPr>
                          <w:rFonts w:ascii="Times New Roman" w:hAnsi="Times New Roman"/>
                          <w:sz w:val="24"/>
                          <w:szCs w:val="24"/>
                        </w:rPr>
                      </w:pPr>
                      <w:r>
                        <w:rPr>
                          <w:rFonts w:ascii="Times New Roman" w:hAnsi="Times New Roman"/>
                          <w:sz w:val="24"/>
                          <w:szCs w:val="24"/>
                        </w:rPr>
                        <w:t xml:space="preserve">Perawatan payudara </w:t>
                      </w:r>
                    </w:p>
                  </w:txbxContent>
                </v:textbox>
              </v:rect>
            </w:pict>
          </mc:Fallback>
        </mc:AlternateContent>
      </w:r>
      <w:r>
        <w:rPr>
          <w:noProof/>
          <w:lang w:val="id-ID" w:eastAsia="id-ID"/>
        </w:rPr>
        <mc:AlternateContent>
          <mc:Choice Requires="wps">
            <w:drawing>
              <wp:anchor distT="0" distB="0" distL="114300" distR="114300" simplePos="0" relativeHeight="251616768" behindDoc="0" locked="0" layoutInCell="1" allowOverlap="1" wp14:anchorId="00E5EB6B" wp14:editId="0F852B9C">
                <wp:simplePos x="0" y="0"/>
                <wp:positionH relativeFrom="column">
                  <wp:posOffset>3379470</wp:posOffset>
                </wp:positionH>
                <wp:positionV relativeFrom="paragraph">
                  <wp:posOffset>391795</wp:posOffset>
                </wp:positionV>
                <wp:extent cx="247650" cy="186055"/>
                <wp:effectExtent l="0" t="38100" r="57150" b="2349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margin-left:266.1pt;margin-top:30.85pt;width:19.5pt;height:14.6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qzQwIAAHwEAAAOAAAAZHJzL2Uyb0RvYy54bWysVMGO2yAQvVfqPyDuie3UySZWnNXKTnrZ&#10;diNl2zsBHKNiQMDGiar+ewfizTbtparqAwYz8+bN4+Hl/amT6MitE1qVOBunGHFFNRPqUOIvz5vR&#10;HCPniWJEasVLfOYO36/ev1v2puAT3WrJuEUAolzRmxK33psiSRxteUfcWBuuYLPRtiMelvaQMEt6&#10;QO9kMknTWdJry4zVlDsHX+vLJl5F/Kbh1D81jeMeyRIDNx9HG8d9GJPVkhQHS0wr6ECD/AOLjggF&#10;Ra9QNfEEvVjxB1QnqNVON35MdZfophGUxx6gmyz9rZtdSwyPvYA4zlxlcv8Pln4+bi0SrMQzkEeR&#10;Ds5o5y0Rh9ajB2t1jyqtFOioLYIQ0Ks3roC0Sm1t6Jie1M48avrNIaWrlqgDj7yfzwawspCR3KSE&#10;hTNQdd9/0gxiyIvXUbxTYzvUSGG+hsQADgKhUzyt8/W0+MkjCh8n+d1sCqQpbGXzWTqdxlqkCDAh&#10;2VjnP3LdoTApsRvauvZzKUGOj84Hkm8JIVnpjZAy2kMq1Jd4MZ1MIyenpWBhM4Q5e9hX0qIjCQaL&#10;z8DiJszqF8UiWMsJWw9zT4SEOfJRKm8FiCc5DtU6zjCSHO5UmF3oSRUqQvtAeJhdPPZ9kS7W8/U8&#10;H+WT2XqUp3U9ethU+Wi2ye6m9Ye6qursRyCf5UUrGOMq8H/1e5b/nZ+Gm3dx6tXxV6GSW/SoKJB9&#10;fUfS0Qnh8C822mt23trQXTAFWDwGD9cx3KFf1zHq7aex+gkAAP//AwBQSwMEFAAGAAgAAAAhAJok&#10;51zgAAAACQEAAA8AAABkcnMvZG93bnJldi54bWxMj8FOwzAMhu9IvENkJC6IpS3qNkrdCQGDE5oo&#10;4541pq3WOFWTbe3bLzvB0fan39+fr0bTiSMNrrWMEM8iEMSV1S3XCNvv9f0ShPOKteosE8JEDlbF&#10;9VWuMm1P/EXH0tcihLDLFELjfZ9J6aqGjHIz2xOH268djPJhHGqpB3UK4aaTSRTNpVEthw+N6uml&#10;oWpfHgzCa7lJ1z932zGZqo/P8n253/D0hnh7Mz4/gfA0+j8YLvpBHYrgtLMH1k50COlDkgQUYR4v&#10;QAQgXcRhsUN4jCOQRS7/NyjOAAAA//8DAFBLAQItABQABgAIAAAAIQC2gziS/gAAAOEBAAATAAAA&#10;AAAAAAAAAAAAAAAAAABbQ29udGVudF9UeXBlc10ueG1sUEsBAi0AFAAGAAgAAAAhADj9If/WAAAA&#10;lAEAAAsAAAAAAAAAAAAAAAAALwEAAF9yZWxzLy5yZWxzUEsBAi0AFAAGAAgAAAAhACX0qrNDAgAA&#10;fAQAAA4AAAAAAAAAAAAAAAAALgIAAGRycy9lMm9Eb2MueG1sUEsBAi0AFAAGAAgAAAAhAJok51zg&#10;AAAACQEAAA8AAAAAAAAAAAAAAAAAnQQAAGRycy9kb3ducmV2LnhtbFBLBQYAAAAABAAEAPMAAACq&#10;BQAAAAA=&#10;">
                <v:stroke endarrow="block"/>
              </v:shape>
            </w:pict>
          </mc:Fallback>
        </mc:AlternateContent>
      </w:r>
      <w:r>
        <w:rPr>
          <w:noProof/>
          <w:lang w:val="id-ID" w:eastAsia="id-ID"/>
        </w:rPr>
        <mc:AlternateContent>
          <mc:Choice Requires="wps">
            <w:drawing>
              <wp:anchor distT="0" distB="0" distL="114300" distR="114300" simplePos="0" relativeHeight="251617792" behindDoc="0" locked="0" layoutInCell="1" allowOverlap="1" wp14:anchorId="02E6BAF2" wp14:editId="689E8887">
                <wp:simplePos x="0" y="0"/>
                <wp:positionH relativeFrom="column">
                  <wp:posOffset>3369945</wp:posOffset>
                </wp:positionH>
                <wp:positionV relativeFrom="paragraph">
                  <wp:posOffset>583565</wp:posOffset>
                </wp:positionV>
                <wp:extent cx="257175" cy="114935"/>
                <wp:effectExtent l="0" t="0" r="66675" b="5651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14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265.35pt;margin-top:45.95pt;width:20.25pt;height: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8rLPgIAAHIEAAAOAAAAZHJzL2Uyb0RvYy54bWysVF1v2yAUfZ+0/4B4Tx2nTptYdarKTvbS&#10;bZXa/QACOEbDXAQ0TjTtv+9CnGzdXqZpfsAXcz/OPffgu/tDr8leOq/AVDS/mlIiDQehzK6iX142&#10;kwUlPjAjmAYjK3qUnt6v3r+7G2wpZ9CBFtIRTGJ8OdiKdiHYMss872TP/BVYafCwBdezgFu3y4Rj&#10;A2bvdTabTm+yAZywDrj0Hr82p0O6SvnbVvLwuW29DERXFLGFtLq0buOare5YuXPMdoqPMNg/oOiZ&#10;Mlj0kqphgZFXp/5I1SvuwEMbrjj0GbSt4jL1gN3k09+6ee6YlakXJMfbC03+/6Xln/ZPjihR0TlO&#10;yrAeZ/QcHFO7LpAH52AgNRiDPIIj6IJ8DdaXGFabJxc75gfzbB+Bf/XEQN0xs5MJ98vRYq48RmRv&#10;QuLGW6y6HT6CQB/2GiCRd2hdH1MiLeSQZnS8zEgeAuH4cTa/zW/nlHA8yvNieT1PFVh5DrbOhw8S&#10;ehKNivqxmUsXeSrF9o8+RGisPAfEygY2SuskCm3IUNHlfDZPAR60EvEwunm329bakT2LskrPiOKN&#10;m4NXI1KyTjKxHu3AlEabhERQcAop05LGar0UlGiJNylaJ3jaxIrYPgIerZOyvi2ny/VivSgmxexm&#10;PSmmTTN52NTF5GaDDDXXTV03+fcIPi/KTgkhTcR/Vnle/J2Kxvt20udF5xeisrfZE6MI9vxOoNP8&#10;48hP4tmCOD652F2UAgo7OY+XMN6cX/fJ6+evYvUDAAD//wMAUEsDBBQABgAIAAAAIQD06HCc4QAA&#10;AAoBAAAPAAAAZHJzL2Rvd25yZXYueG1sTI/BTsMwEETvSPyDtUjcqJ2ipiTEqYAKkQtItAhxdOMl&#10;tojtKHbblK9nOcFxNU8zb6vV5Hp2wDHa4CVkMwEMfRu09Z2Et+3j1Q2wmJTXqg8eJZwwwqo+P6tU&#10;qcPRv+JhkzpGJT6WSoJJaSg5j61Bp+IsDOgp+wyjU4nOseN6VEcqdz2fC5Fzp6ynBaMGfDDYfm32&#10;TkJaf5xM/t7eF/Zl+/Sc2++madZSXl5Md7fAEk7pD4ZffVKHmpx2Ye91ZL2ExbVYEiqhyApgBCyW&#10;2RzYjshMCOB1xf+/UP8AAAD//wMAUEsBAi0AFAAGAAgAAAAhALaDOJL+AAAA4QEAABMAAAAAAAAA&#10;AAAAAAAAAAAAAFtDb250ZW50X1R5cGVzXS54bWxQSwECLQAUAAYACAAAACEAOP0h/9YAAACUAQAA&#10;CwAAAAAAAAAAAAAAAAAvAQAAX3JlbHMvLnJlbHNQSwECLQAUAAYACAAAACEAuMfKyz4CAAByBAAA&#10;DgAAAAAAAAAAAAAAAAAuAgAAZHJzL2Uyb0RvYy54bWxQSwECLQAUAAYACAAAACEA9OhwnOEAAAAK&#10;AQAADwAAAAAAAAAAAAAAAACYBAAAZHJzL2Rvd25yZXYueG1sUEsFBgAAAAAEAAQA8wAAAKYFAAAA&#10;AA==&#10;">
                <v:stroke endarrow="block"/>
              </v:shape>
            </w:pict>
          </mc:Fallback>
        </mc:AlternateContent>
      </w:r>
      <w:r>
        <w:rPr>
          <w:noProof/>
          <w:lang w:val="id-ID" w:eastAsia="id-ID"/>
        </w:rPr>
        <mc:AlternateContent>
          <mc:Choice Requires="wps">
            <w:drawing>
              <wp:anchor distT="0" distB="0" distL="114300" distR="114300" simplePos="0" relativeHeight="251618816" behindDoc="0" locked="0" layoutInCell="1" allowOverlap="1" wp14:anchorId="24E8847E" wp14:editId="072F959E">
                <wp:simplePos x="0" y="0"/>
                <wp:positionH relativeFrom="column">
                  <wp:posOffset>3408045</wp:posOffset>
                </wp:positionH>
                <wp:positionV relativeFrom="paragraph">
                  <wp:posOffset>1083310</wp:posOffset>
                </wp:positionV>
                <wp:extent cx="228600" cy="137795"/>
                <wp:effectExtent l="0" t="38100" r="57150" b="3365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37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268.35pt;margin-top:85.3pt;width:18pt;height:10.8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hn6RAIAAHwEAAAOAAAAZHJzL2Uyb0RvYy54bWysVE2P2yAQvVfqf0DcE9v52sSKs1rZSS/b&#10;NlK2vRPAMSoGBCROVPW/dyDebNNeqqo+4MHMvHkz8/Dy8dxKdOLWCa0KnA1TjLiimgl1KPCXl81g&#10;jpHzRDEiteIFvnCHH1fv3y07k/ORbrRk3CIAUS7vTIEb702eJI42vCVuqA1XcFhr2xIPW3tImCUd&#10;oLcyGaXpLOm0ZcZqyp2Dr9X1EK8ifl1z6j/XteMeyQIDNx9XG9d9WJPVkuQHS0wjaE+D/AOLlggF&#10;SW9QFfEEHa34A6oV1Gqnaz+kuk10XQvKYw1QTZb+Vs2uIYbHWqA5ztza5P4fLP102lokWIGnY4wU&#10;aWFGO2+JODQePVmrO1RqpaCP2iJwgX51xuUQVqqtDRXTs9qZZ02/OaR02RB14JH3y8UAVhYikruQ&#10;sHEGsu67j5qBDzl6HZt3rm2LainM1xAYwKFB6ByndblNi589ovBxNJrPUpgphaNs/PCwmMZcJA8w&#10;IdhY5z9w3aJgFNj1Zd3quaYgp2fnA8m3gBCs9EZIGeUhFeoKvJiOppGT01KwcBjcnD3sS2nRiQSB&#10;xadncedm9VGxCNZwwta97YmQYCMfW+WtgOZJjkO2ljOMJIc7FawrPalCRigfCPfWVWPfF+liPV/P&#10;J4PJaLYeTNKqGjxtyslgtskeptW4Kssq+xHIZ5O8EYxxFfi/6j2b/J2e+pt3VepN8bdGJffosaNA&#10;9vUdSUclhOFfZbTX7LK1obogCpB4dO6vY7hDv+6j19tPY/UTAAD//wMAUEsDBBQABgAIAAAAIQDx&#10;iRew4AAAAAsBAAAPAAAAZHJzL2Rvd25yZXYueG1sTI9BT4NAEIXvJv6HzZh4MXaRBqjI0hi1ejKN&#10;WO9bdgRSdpaw2xb+veNJj/PelzfvFevJ9uKEo+8cKbhbRCCQamc6ahTsPje3KxA+aDK6d4QKZvSw&#10;Li8vCp0bd6YPPFWhERxCPtcK2hCGXEpft2i1X7gBib1vN1od+BwbaUZ95nDbyziKUml1R/yh1QM+&#10;tVgfqqNV8Fxtk83XzW6K5/rtvXpdHbY0vyh1fTU9PoAIOIU/GH7rc3UoudPeHcl40StIlmnGKBtZ&#10;lIJgIsliVvas3MdLkGUh/28ofwAAAP//AwBQSwECLQAUAAYACAAAACEAtoM4kv4AAADhAQAAEwAA&#10;AAAAAAAAAAAAAAAAAAAAW0NvbnRlbnRfVHlwZXNdLnhtbFBLAQItABQABgAIAAAAIQA4/SH/1gAA&#10;AJQBAAALAAAAAAAAAAAAAAAAAC8BAABfcmVscy8ucmVsc1BLAQItABQABgAIAAAAIQC9mhn6RAIA&#10;AHwEAAAOAAAAAAAAAAAAAAAAAC4CAABkcnMvZTJvRG9jLnhtbFBLAQItABQABgAIAAAAIQDxiRew&#10;4AAAAAsBAAAPAAAAAAAAAAAAAAAAAJ4EAABkcnMvZG93bnJldi54bWxQSwUGAAAAAAQABADzAAAA&#10;qwUAAAAA&#10;">
                <v:stroke endarrow="block"/>
              </v:shape>
            </w:pict>
          </mc:Fallback>
        </mc:AlternateContent>
      </w:r>
      <w:r>
        <w:rPr>
          <w:noProof/>
          <w:lang w:val="id-ID" w:eastAsia="id-ID"/>
        </w:rPr>
        <mc:AlternateContent>
          <mc:Choice Requires="wps">
            <w:drawing>
              <wp:anchor distT="0" distB="0" distL="114300" distR="114300" simplePos="0" relativeHeight="251619840" behindDoc="0" locked="0" layoutInCell="1" allowOverlap="1" wp14:anchorId="478B7895" wp14:editId="4C9DD015">
                <wp:simplePos x="0" y="0"/>
                <wp:positionH relativeFrom="column">
                  <wp:posOffset>3388995</wp:posOffset>
                </wp:positionH>
                <wp:positionV relativeFrom="paragraph">
                  <wp:posOffset>1216660</wp:posOffset>
                </wp:positionV>
                <wp:extent cx="257175" cy="125730"/>
                <wp:effectExtent l="0" t="0" r="66675" b="6477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25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266.85pt;margin-top:95.8pt;width:20.25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dRVPwIAAHIEAAAOAAAAZHJzL2Uyb0RvYy54bWysVMtu2zAQvBfoPxC827Ic27GFyEEg2b2k&#10;jYGkH0CTlEWU4hIkY9ko+u9d0o8m7aUoqgO1FPcxOzvU3f2h02QvnVdgSpoPR5RIw0Eosyvp15f1&#10;YE6JD8wIpsHIkh6lp/fLjx/uelvIMbSghXQEkxhf9LakbQi2yDLPW9kxPwQrDR424DoWcOt2mXCs&#10;x+ydzsaj0SzrwQnrgEvv8Wt9OqTLlL9pJA9PTeNlILqkiC2k1aV1G9dseceKnWO2VfwMg/0Dio4p&#10;g0WvqWoWGHl16o9UneIOPDRhyKHLoGkUl6kH7CYf/dbNc8usTL0gOd5eafL/Ly3/st84okRJb8aU&#10;GNbhjJ6DY2rXBvLgHPSkAmOQR3AEXZCv3voCwyqzcbFjfjDP9hH4N08MVC0zO5lwvxwt5spjRPYu&#10;JG68xarb/jMI9GGvARJ5h8Z1MSXSQg5pRsfrjOQhEI4fx9Pb/HZKCcejHDc3aYYZKy7B1vnwSUJH&#10;olFSf27m2kWeSrH9ow8RGisuAbGygbXSOolCG9KXdDEdT1OAB61EPIxu3u22lXZkz6Ks0pP6xJO3&#10;bg5ejUjJWsnE6mwHpjTaJCSCglNImZY0VuukoERLvEnROsHTJlbE9hHw2Top6/titFjNV/PJYDKe&#10;rQaTUV0PHtbVZDBbI0P1TV1Vdf4jgs8nRauEkCbiv6g8n/ydis737aTPq86vRGXvsydGEezlnUCn&#10;+ceRn8SzBXHcuNhdlAIKOzmfL2G8OW/3yevXr2L5EwAA//8DAFBLAwQUAAYACAAAACEA74iUC+MA&#10;AAALAQAADwAAAGRycy9kb3ducmV2LnhtbEyPwU7DMBBE70j8g7VI3KiTtE1piFMBFSIXkGgR4ujG&#10;S2wR21Hstilf3+UEx9U8zbwtV6Pt2AGHYLwTkE4SYOgar4xrBbxvn25ugYUonZKddyjghAFW1eVF&#10;KQvlj+4ND5vYMipxoZACdIx9wXloNFoZJr5HR9mXH6yMdA4tV4M8UrnteJYkObfSOFrQssdHjc33&#10;Zm8FxPXnSecfzcPSvG6fX3LzU9f1Wojrq/H+DljEMf7B8KtP6lCR087vnQqsEzCfTheEUrBMc2BE&#10;zBezDNhOQJamM+BVyf//UJ0BAAD//wMAUEsBAi0AFAAGAAgAAAAhALaDOJL+AAAA4QEAABMAAAAA&#10;AAAAAAAAAAAAAAAAAFtDb250ZW50X1R5cGVzXS54bWxQSwECLQAUAAYACAAAACEAOP0h/9YAAACU&#10;AQAACwAAAAAAAAAAAAAAAAAvAQAAX3JlbHMvLnJlbHNQSwECLQAUAAYACAAAACEAOYHUVT8CAABy&#10;BAAADgAAAAAAAAAAAAAAAAAuAgAAZHJzL2Uyb0RvYy54bWxQSwECLQAUAAYACAAAACEA74iUC+MA&#10;AAALAQAADwAAAAAAAAAAAAAAAACZBAAAZHJzL2Rvd25yZXYueG1sUEsFBgAAAAAEAAQA8wAAAKkF&#10;AAAAAA==&#10;">
                <v:stroke endarrow="block"/>
              </v:shape>
            </w:pict>
          </mc:Fallback>
        </mc:AlternateContent>
      </w:r>
      <w:r>
        <w:rPr>
          <w:noProof/>
          <w:lang w:val="id-ID" w:eastAsia="id-ID"/>
        </w:rPr>
        <mc:AlternateContent>
          <mc:Choice Requires="wps">
            <w:drawing>
              <wp:anchor distT="0" distB="0" distL="114300" distR="114300" simplePos="0" relativeHeight="251620864" behindDoc="0" locked="0" layoutInCell="1" allowOverlap="1" wp14:anchorId="5D449B4E" wp14:editId="2C06EBD5">
                <wp:simplePos x="0" y="0"/>
                <wp:positionH relativeFrom="column">
                  <wp:posOffset>3379470</wp:posOffset>
                </wp:positionH>
                <wp:positionV relativeFrom="paragraph">
                  <wp:posOffset>1896745</wp:posOffset>
                </wp:positionV>
                <wp:extent cx="314325" cy="152400"/>
                <wp:effectExtent l="0" t="38100" r="47625" b="190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266.1pt;margin-top:149.35pt;width:24.75pt;height:12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jDoRAIAAHwEAAAOAAAAZHJzL2Uyb0RvYy54bWysVMFu2zAMvQ/YPwi6p7YTp2uNOkVhJ7t0&#10;W4F0uyuSHAuTRUFS4wTD/n2UkqZrdxmG+SBTpvj4SD755nY/aLKTziswNS0uckqk4SCU2db06+Nq&#10;ckWJD8wIpsHImh6kp7eL9+9uRlvJKfSghXQEQYyvRlvTPgRbZZnnvRyYvwArDTo7cAMLuHXbTDg2&#10;Ivqgs2meX2YjOGEdcOk9fm2PTrpI+F0nefjSdV4GomuK3EJaXVo3cc0WN6zaOmZ7xU802D+wGJgy&#10;mPQM1bLAyJNTf0ANijvw0IULDkMGXae4TDVgNUX+ppp1z6xMtWBzvD23yf8/WP559+CIEjUtp5QY&#10;NuCM1sExte0DuXMORtKAMdhHcASPYL9G6ysMa8yDixXzvVnbe+DfPTHQ9MxsZeL9eLCIVcSI7FVI&#10;3HiLWTfjJxB4hj0FSM3bd24gnVb2WwyM4Nggsk/TOpynJfeBcPw4K8rZdE4JR1cxn5Z5mmbGqggT&#10;g63z4aOEgUSjpv5U1rmeYwq2u/chknwJiMEGVkrrJA9tyFjT6zkmix4PWonoTBu33TTakR2LAktP&#10;qvjNMQdPRiSwXjKxPNmBKY02CalVwSlsnpY0ZhukoERLvFPROtLTJmbE8pHwyTpq7Md1fr28Wl6V&#10;k3J6uZyUedtO7lZNOblcFR/m7axtmrb4GckXZdUrIaSJ/J/1XpR/p6fTzTsq9az4c6Oy1+ipo0j2&#10;+Z1IJyXE4R9ltAFxeHCxuigKlHg6fLqO8Q79vk+nXn4ai18AAAD//wMAUEsDBBQABgAIAAAAIQAl&#10;9yVc4AAAAAsBAAAPAAAAZHJzL2Rvd25yZXYueG1sTI/BTsMwDIbvSLxDZCQuiKUrKiul7oSAsROa&#10;6LZ71oS2WuNUTba1b485wc3W/+n353w52k6czeBbRwjzWQTCUOV0SzXCbru6T0H4oEirzpFBmIyH&#10;ZXF9latMuwt9mXMZasEl5DOF0ITQZ1L6qjFW+ZnrDXH27QarAq9DLfWgLlxuOxlH0aO0qiW+0Kje&#10;vDamOpYni/BWbpLV/m43xlO1/iw/0uOGpnfE25vx5RlEMGP4g+FXn9WhYKeDO5H2okNIHuKYUYT4&#10;KV2AYCJJ5zwcEDhZgCxy+f+H4gcAAP//AwBQSwECLQAUAAYACAAAACEAtoM4kv4AAADhAQAAEwAA&#10;AAAAAAAAAAAAAAAAAAAAW0NvbnRlbnRfVHlwZXNdLnhtbFBLAQItABQABgAIAAAAIQA4/SH/1gAA&#10;AJQBAAALAAAAAAAAAAAAAAAAAC8BAABfcmVscy8ucmVsc1BLAQItABQABgAIAAAAIQCk1jDoRAIA&#10;AHwEAAAOAAAAAAAAAAAAAAAAAC4CAABkcnMvZTJvRG9jLnhtbFBLAQItABQABgAIAAAAIQAl9yVc&#10;4AAAAAsBAAAPAAAAAAAAAAAAAAAAAJ4EAABkcnMvZG93bnJldi54bWxQSwUGAAAAAAQABADzAAAA&#10;qwUAAAAA&#10;">
                <v:stroke endarrow="block"/>
              </v:shape>
            </w:pict>
          </mc:Fallback>
        </mc:AlternateContent>
      </w:r>
      <w:r>
        <w:rPr>
          <w:noProof/>
          <w:lang w:val="id-ID" w:eastAsia="id-ID"/>
        </w:rPr>
        <mc:AlternateContent>
          <mc:Choice Requires="wps">
            <w:drawing>
              <wp:anchor distT="0" distB="0" distL="114300" distR="114300" simplePos="0" relativeHeight="251621888" behindDoc="0" locked="0" layoutInCell="1" allowOverlap="1" wp14:anchorId="209224D2" wp14:editId="219B48FC">
                <wp:simplePos x="0" y="0"/>
                <wp:positionH relativeFrom="column">
                  <wp:posOffset>3408045</wp:posOffset>
                </wp:positionH>
                <wp:positionV relativeFrom="paragraph">
                  <wp:posOffset>2049145</wp:posOffset>
                </wp:positionV>
                <wp:extent cx="295275" cy="209550"/>
                <wp:effectExtent l="0" t="0" r="66675" b="571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268.35pt;margin-top:161.35pt;width:23.2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f+QQIAAHIEAAAOAAAAZHJzL2Uyb0RvYy54bWysVE1v2zAMvQ/YfxB0T2ynSdsYdYrCTnbp&#10;1gLtfoAiybEwWRQkJU4w7L+PUj7WbpdhmA8yZZGPj4+U7+73vSY76bwCU9FinFMiDQehzKaiX19X&#10;o1tKfGBGMA1GVvQgPb1ffPxwN9hSTqADLaQjCGJ8OdiKdiHYMss872TP/BisNHjYgutZwK3bZMKx&#10;AdF7nU3y/DobwAnrgEvv8WtzPKSLhN+2koentvUyEF1R5BbS6tK6jmu2uGPlxjHbKX6iwf6BRc+U&#10;waQXqIYFRrZO/QHVK+7AQxvGHPoM2lZxmWrAaor8t2peOmZlqgXF8fYik/9/sPzL7tkRJSp6NafE&#10;sB579BIcU5sukAfnYCA1GIM6giPognoN1pcYVptnFyvme/NiH4F/88RA3TGzkYn368EiVhEjsnch&#10;ceMtZl0Pn0GgD9sGSOLtW9dHSJSF7FOPDpceyX0gHD9O5rPJzYwSjkeTfD6bpR5mrDwHW+fDJwk9&#10;iUZF/amYSxVFSsV2jz5Eaqw8B8TMBlZK6zQU2pChophtlgI8aCXiYXTzbrOutSM7FscqPalOPHnr&#10;5mBrRALrJBPLkx2Y0miTkAQKTqFkWtKYrZeCEi3xJkXrSE+bmBHLR8In6zhZ3+f5fHm7vJ2OppPr&#10;5WiaN83oYVVPR9er4mbWXDV13RQ/IvliWnZKCGki//OUF9O/m6LTfTvO52XOL0Jl79GTokj2/E6k&#10;U/9jy4/DswZxeHaxujgKONjJ+XQJ4815u09ev34Vi58AAAD//wMAUEsDBBQABgAIAAAAIQCXZYAJ&#10;4gAAAAsBAAAPAAAAZHJzL2Rvd25yZXYueG1sTI/LTsMwEEX3lfgHa5DYtQ6JkpYQpwIqRDYg0SLE&#10;0o2H2CK2o9htU76eYQW7eRzdOVOtJ9uzI47BeCfgepEAQ9d6ZVwn4G33OF8BC1E6JXvvUMAZA6zr&#10;i1klS+VP7hWP29gxCnGhlAJ0jEPJeWg1WhkWfkBHu08/WhmpHTuuRnmicNvzNEkKbqVxdEHLAR80&#10;tl/bgxUQNx9nXby39zfmZff0XJjvpmk2QlxdTne3wCJO8Q+GX31Sh5qc9v7gVGC9gDwrloQKyNKU&#10;CiLyVZYC29Mkz5fA64r//6H+AQAA//8DAFBLAQItABQABgAIAAAAIQC2gziS/gAAAOEBAAATAAAA&#10;AAAAAAAAAAAAAAAAAABbQ29udGVudF9UeXBlc10ueG1sUEsBAi0AFAAGAAgAAAAhADj9If/WAAAA&#10;lAEAAAsAAAAAAAAAAAAAAAAALwEAAF9yZWxzLy5yZWxzUEsBAi0AFAAGAAgAAAAhANoVh/5BAgAA&#10;cgQAAA4AAAAAAAAAAAAAAAAALgIAAGRycy9lMm9Eb2MueG1sUEsBAi0AFAAGAAgAAAAhAJdlgAni&#10;AAAACwEAAA8AAAAAAAAAAAAAAAAAmwQAAGRycy9kb3ducmV2LnhtbFBLBQYAAAAABAAEAPMAAACq&#10;BQAAAAA=&#10;">
                <v:stroke endarrow="block"/>
              </v:shape>
            </w:pict>
          </mc:Fallback>
        </mc:AlternateContent>
      </w:r>
      <w:r>
        <w:rPr>
          <w:noProof/>
          <w:lang w:val="id-ID" w:eastAsia="id-ID"/>
        </w:rPr>
        <mc:AlternateContent>
          <mc:Choice Requires="wps">
            <w:drawing>
              <wp:anchor distT="0" distB="0" distL="114300" distR="114300" simplePos="0" relativeHeight="251622912" behindDoc="0" locked="0" layoutInCell="1" allowOverlap="1" wp14:anchorId="5D4BA3F7" wp14:editId="39DE3251">
                <wp:simplePos x="0" y="0"/>
                <wp:positionH relativeFrom="column">
                  <wp:posOffset>3636645</wp:posOffset>
                </wp:positionH>
                <wp:positionV relativeFrom="paragraph">
                  <wp:posOffset>240665</wp:posOffset>
                </wp:positionV>
                <wp:extent cx="1352550" cy="270510"/>
                <wp:effectExtent l="0" t="0" r="19050" b="1524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70510"/>
                        </a:xfrm>
                        <a:prstGeom prst="rect">
                          <a:avLst/>
                        </a:prstGeom>
                        <a:solidFill>
                          <a:srgbClr val="FFFFFF"/>
                        </a:solidFill>
                        <a:ln w="9525">
                          <a:solidFill>
                            <a:srgbClr val="000000"/>
                          </a:solidFill>
                          <a:miter lim="800000"/>
                          <a:headEnd/>
                          <a:tailEnd/>
                        </a:ln>
                      </wps:spPr>
                      <wps:txbx>
                        <w:txbxContent>
                          <w:p w:rsidR="00EB14FC" w:rsidRDefault="00EB14FC" w:rsidP="00334E29">
                            <w:pPr>
                              <w:jc w:val="center"/>
                              <w:rPr>
                                <w:rFonts w:ascii="Times New Roman" w:hAnsi="Times New Roman"/>
                                <w:sz w:val="20"/>
                                <w:szCs w:val="20"/>
                              </w:rPr>
                            </w:pPr>
                            <w:r>
                              <w:rPr>
                                <w:rFonts w:ascii="Times New Roman" w:hAnsi="Times New Roman"/>
                                <w:sz w:val="20"/>
                                <w:szCs w:val="20"/>
                              </w:rPr>
                              <w:t>Bendungan 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49" style="position:absolute;left:0;text-align:left;margin-left:286.35pt;margin-top:18.95pt;width:106.5pt;height:21.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jHLAIAAFEEAAAOAAAAZHJzL2Uyb0RvYy54bWysVNuO0zAQfUfiHyy/01y2YbdR09WqSxHS&#10;AisWPsBxnMTCN8Zu0/L1O3Ha0gWeEHmwPJnxyZlzxlne7rUiOwFeWlPRbJZSIgy3jTRdRb993by5&#10;ocQHZhqmrBEVPQhPb1evXy0HV4rc9lY1AgiCGF8OrqJ9CK5MEs97oZmfWScMJlsLmgUMoUsaYAOi&#10;a5Xkafo2GSw0DiwX3uPb+ylJVxG/bQUPn9vWi0BURZFbiCvEtR7XZLVkZQfM9ZIfabB/YKGZNPjR&#10;M9Q9C4xsQf4BpSUH620bZtzqxLat5CL2gN1k6W/dPPXMidgLiuPdWSb//2D5p90jENlUtFhQYphG&#10;j76gasx0ShB8hwINzpdY9+QeYWzRuwfLv3ti7LrHMnEHYIdesAZpZWN98uLAGHg8Surho20Qnm2D&#10;jVrtW9AjIKpA9tGSw9kSsQ+E48vsqsiLAp3jmMuv0yKLniWsPJ124MN7YTUZNxUFJB/R2e7Bh5EN&#10;K08lkb1VstlIpWIAXb1WQHYMx2MTn9gANnlZpgwZKrpAJhH5Rc5fQqTx+RuElgHnXEld0ZtzEStH&#10;2d6ZJk5hYFJNe6SszFHHUbrJgrCv99Gp/OrkSm2bAyoLdpprvIe46S38pGTAma6o/7FlIChRHwy6&#10;s8jm8/ESxGBeXOcYwGWmvswwwxGqooGSabsO08XZOpBdj1/KohzG3qGjrYxij25PrI78cW6jB8c7&#10;Nl6MyzhW/foTrJ4BAAD//wMAUEsDBBQABgAIAAAAIQAmZtWm3gAAAAkBAAAPAAAAZHJzL2Rvd25y&#10;ZXYueG1sTI/BToNAEIbvJr7DZky82UUahCJLYzQ18djSi7eBHQFlZwm7tOjTu57qcWa+/PP9xXYx&#10;gzjR5HrLCu5XEQjixuqeWwXHaneXgXAeWeNgmRR8k4NteX1VYK7tmfd0OvhWhBB2OSrovB9zKV3T&#10;kUG3siNxuH3YyaAP49RKPeE5hJtBxlH0IA32HD50ONJzR83XYTYK6j4+4s++eo3MZrf2b0v1Ob+/&#10;KHV7szw9gvC0+AsMf/pBHcrgVNuZtRODgiSN04AqWKcbEAFIsyQsagVZlIAsC/m/QfkLAAD//wMA&#10;UEsBAi0AFAAGAAgAAAAhALaDOJL+AAAA4QEAABMAAAAAAAAAAAAAAAAAAAAAAFtDb250ZW50X1R5&#10;cGVzXS54bWxQSwECLQAUAAYACAAAACEAOP0h/9YAAACUAQAACwAAAAAAAAAAAAAAAAAvAQAAX3Jl&#10;bHMvLnJlbHNQSwECLQAUAAYACAAAACEAcZkoxywCAABRBAAADgAAAAAAAAAAAAAAAAAuAgAAZHJz&#10;L2Uyb0RvYy54bWxQSwECLQAUAAYACAAAACEAJmbVpt4AAAAJAQAADwAAAAAAAAAAAAAAAACGBAAA&#10;ZHJzL2Rvd25yZXYueG1sUEsFBgAAAAAEAAQA8wAAAJEFAAAAAA==&#10;">
                <v:textbox>
                  <w:txbxContent>
                    <w:p w:rsidR="00EB14FC" w:rsidRDefault="00EB14FC" w:rsidP="00334E29">
                      <w:pPr>
                        <w:jc w:val="center"/>
                        <w:rPr>
                          <w:rFonts w:ascii="Times New Roman" w:hAnsi="Times New Roman"/>
                          <w:sz w:val="20"/>
                          <w:szCs w:val="20"/>
                        </w:rPr>
                      </w:pPr>
                      <w:r>
                        <w:rPr>
                          <w:rFonts w:ascii="Times New Roman" w:hAnsi="Times New Roman"/>
                          <w:sz w:val="20"/>
                          <w:szCs w:val="20"/>
                        </w:rPr>
                        <w:t>Bendungan ASI</w:t>
                      </w:r>
                    </w:p>
                  </w:txbxContent>
                </v:textbox>
              </v:rect>
            </w:pict>
          </mc:Fallback>
        </mc:AlternateContent>
      </w:r>
      <w:r>
        <w:rPr>
          <w:noProof/>
          <w:lang w:val="id-ID" w:eastAsia="id-ID"/>
        </w:rPr>
        <mc:AlternateContent>
          <mc:Choice Requires="wps">
            <w:drawing>
              <wp:anchor distT="0" distB="0" distL="114300" distR="114300" simplePos="0" relativeHeight="251623936" behindDoc="0" locked="0" layoutInCell="1" allowOverlap="1" wp14:anchorId="1C3D235F" wp14:editId="7082B419">
                <wp:simplePos x="0" y="0"/>
                <wp:positionH relativeFrom="column">
                  <wp:posOffset>3646170</wp:posOffset>
                </wp:positionH>
                <wp:positionV relativeFrom="paragraph">
                  <wp:posOffset>575945</wp:posOffset>
                </wp:positionV>
                <wp:extent cx="1343025" cy="262890"/>
                <wp:effectExtent l="0" t="0" r="28575" b="2286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62890"/>
                        </a:xfrm>
                        <a:prstGeom prst="rect">
                          <a:avLst/>
                        </a:prstGeom>
                        <a:solidFill>
                          <a:srgbClr val="FFFFFF"/>
                        </a:solidFill>
                        <a:ln w="9525">
                          <a:solidFill>
                            <a:srgbClr val="000000"/>
                          </a:solidFill>
                          <a:miter lim="800000"/>
                          <a:headEnd/>
                          <a:tailEnd/>
                        </a:ln>
                      </wps:spPr>
                      <wps:txbx>
                        <w:txbxContent>
                          <w:p w:rsidR="00EB14FC" w:rsidRDefault="00EB14FC" w:rsidP="00334E29">
                            <w:pPr>
                              <w:rPr>
                                <w:rFonts w:ascii="Times New Roman" w:hAnsi="Times New Roman"/>
                                <w:sz w:val="18"/>
                                <w:szCs w:val="18"/>
                              </w:rPr>
                            </w:pPr>
                            <w:r>
                              <w:rPr>
                                <w:rFonts w:ascii="Times New Roman" w:hAnsi="Times New Roman"/>
                                <w:sz w:val="18"/>
                                <w:szCs w:val="18"/>
                              </w:rPr>
                              <w:t>Tidak bendungan 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50" style="position:absolute;left:0;text-align:left;margin-left:287.1pt;margin-top:45.35pt;width:105.75pt;height:20.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nyKwIAAFEEAAAOAAAAZHJzL2Uyb0RvYy54bWysVNuO2yAQfa/Uf0C8N75ssptYcVarbFNV&#10;2rarbvsBGGMbFQMdSOzt13fASZpe1IeqfkAMDIcz5wxe3469IgcBThpd0myWUiI0N7XUbUk/f9q9&#10;WlLiPNM1U0aLkj4LR283L1+sB1uI3HRG1QIIgmhXDLaknfe2SBLHO9EzNzNWaNxsDPTMYwhtUgMb&#10;EL1XSZ6m18lgoLZguHAOV++nTbqJ+E0juP/QNE54okqK3HwcIY5VGJPNmhUtMNtJfqTB/oFFz6TG&#10;S89Q98wzsgf5G1QvORhnGj/jpk9M00guYg1YTZb+Us1Tx6yItaA4zp5lcv8Plr8/PAKRdUkXN5Ro&#10;1qNHH1E1plslCK6hQIN1BeY92UcIJTr7YPgXR7TZdpgm7gDM0AlWI60s5Cc/HQiBw6OkGt6ZGuHZ&#10;3puo1dhAHwBRBTJGS57PlojRE46L2dX8Ks0XlHDcy6/z5Sp6lrDidNqC82+E6UmYlBSQfERnhwfn&#10;AxtWnFIie6NkvZNKxQDaaquAHBi2xy5+sQAs8jJNaTKUdLVAHn+HSOP3J4heeuxzJfuSLs9JrAiy&#10;vdZ17ELPpJrmSFnpo45BuskCP1ZjdCqfn1ypTP2MyoKZ+hrfIU46A98oGbCnS+q+7hkIStRbje6s&#10;svk8PIIYzBc3OQZwuVNd7jDNEaqknpJpuvXTw9lbkG2HN2VRDm3u0NFGRrGD2xOrI3/s2+jB8Y2F&#10;h3EZx6wff4LNdwAAAP//AwBQSwMEFAAGAAgAAAAhAC72S0jgAAAACgEAAA8AAABkcnMvZG93bnJl&#10;di54bWxMj8FOwzAMhu9IvENkJG4sWcfo1jWdEGhIHLfuwi1tTdvROFWTboWnx5zGzZY//f7+dDvZ&#10;Tpxx8K0jDfOZAoFUuqqlWsMx3z2sQPhgqDKdI9TwjR622e1NapLKXWiP50OoBYeQT4yGJoQ+kdKX&#10;DVrjZ65H4tunG6wJvA61rAZz4XDbyUipJ2lNS/yhMT2+NFh+HUaroWijo/nZ52/KrneL8D7lp/Hj&#10;Vev7u+l5AyLgFK4w/OmzOmTsVLiRKi86Dcv4MWJUw1rFIBiIV0seCiYX0Rxklsr/FbJfAAAA//8D&#10;AFBLAQItABQABgAIAAAAIQC2gziS/gAAAOEBAAATAAAAAAAAAAAAAAAAAAAAAABbQ29udGVudF9U&#10;eXBlc10ueG1sUEsBAi0AFAAGAAgAAAAhADj9If/WAAAAlAEAAAsAAAAAAAAAAAAAAAAALwEAAF9y&#10;ZWxzLy5yZWxzUEsBAi0AFAAGAAgAAAAhABuN2fIrAgAAUQQAAA4AAAAAAAAAAAAAAAAALgIAAGRy&#10;cy9lMm9Eb2MueG1sUEsBAi0AFAAGAAgAAAAhAC72S0jgAAAACgEAAA8AAAAAAAAAAAAAAAAAhQQA&#10;AGRycy9kb3ducmV2LnhtbFBLBQYAAAAABAAEAPMAAACSBQAAAAA=&#10;">
                <v:textbox>
                  <w:txbxContent>
                    <w:p w:rsidR="00EB14FC" w:rsidRDefault="00EB14FC" w:rsidP="00334E29">
                      <w:pPr>
                        <w:rPr>
                          <w:rFonts w:ascii="Times New Roman" w:hAnsi="Times New Roman"/>
                          <w:sz w:val="18"/>
                          <w:szCs w:val="18"/>
                        </w:rPr>
                      </w:pPr>
                      <w:r>
                        <w:rPr>
                          <w:rFonts w:ascii="Times New Roman" w:hAnsi="Times New Roman"/>
                          <w:sz w:val="18"/>
                          <w:szCs w:val="18"/>
                        </w:rPr>
                        <w:t>Tidak bendungan ASI</w:t>
                      </w:r>
                    </w:p>
                  </w:txbxContent>
                </v:textbox>
              </v:rect>
            </w:pict>
          </mc:Fallback>
        </mc:AlternateContent>
      </w:r>
      <w:r>
        <w:rPr>
          <w:noProof/>
          <w:lang w:val="id-ID" w:eastAsia="id-ID"/>
        </w:rPr>
        <mc:AlternateContent>
          <mc:Choice Requires="wps">
            <w:drawing>
              <wp:anchor distT="0" distB="0" distL="114300" distR="114300" simplePos="0" relativeHeight="251624960" behindDoc="0" locked="0" layoutInCell="1" allowOverlap="1" wp14:anchorId="614412F3" wp14:editId="0B97D576">
                <wp:simplePos x="0" y="0"/>
                <wp:positionH relativeFrom="column">
                  <wp:posOffset>3655695</wp:posOffset>
                </wp:positionH>
                <wp:positionV relativeFrom="paragraph">
                  <wp:posOffset>883285</wp:posOffset>
                </wp:positionV>
                <wp:extent cx="1333500" cy="312420"/>
                <wp:effectExtent l="0" t="0" r="19050" b="1143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12420"/>
                        </a:xfrm>
                        <a:prstGeom prst="rect">
                          <a:avLst/>
                        </a:prstGeom>
                        <a:solidFill>
                          <a:srgbClr val="FFFFFF"/>
                        </a:solidFill>
                        <a:ln w="9525">
                          <a:solidFill>
                            <a:srgbClr val="000000"/>
                          </a:solidFill>
                          <a:miter lim="800000"/>
                          <a:headEnd/>
                          <a:tailEnd/>
                        </a:ln>
                      </wps:spPr>
                      <wps:txbx>
                        <w:txbxContent>
                          <w:p w:rsidR="00EB14FC" w:rsidRDefault="00EB14FC" w:rsidP="00334E29">
                            <w:pPr>
                              <w:jc w:val="center"/>
                              <w:rPr>
                                <w:rFonts w:ascii="Times New Roman" w:hAnsi="Times New Roman"/>
                                <w:sz w:val="20"/>
                                <w:szCs w:val="20"/>
                              </w:rPr>
                            </w:pPr>
                            <w:r>
                              <w:rPr>
                                <w:rFonts w:ascii="Times New Roman" w:hAnsi="Times New Roman"/>
                                <w:sz w:val="20"/>
                                <w:szCs w:val="20"/>
                              </w:rPr>
                              <w:t xml:space="preserve">Bendungan </w:t>
                            </w:r>
                            <w:proofErr w:type="gramStart"/>
                            <w:r>
                              <w:rPr>
                                <w:rFonts w:ascii="Times New Roman" w:hAnsi="Times New Roman"/>
                                <w:sz w:val="20"/>
                                <w:szCs w:val="20"/>
                              </w:rPr>
                              <w:t>ASi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51" style="position:absolute;left:0;text-align:left;margin-left:287.85pt;margin-top:69.55pt;width:105pt;height:24.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Ut8LAIAAFEEAAAOAAAAZHJzL2Uyb0RvYy54bWysVNuO0zAQfUfiHyy/0yS9wG7UdLXqUoS0&#10;wIqFD3AcJ7HwjbHbpHw9Y6dbusATIg+WxzM+PnNmJuubUStyEOClNRUtZjklwnDbSNNV9OuX3asr&#10;SnxgpmHKGlHRo/D0ZvPyxXpwpZjb3qpGAEEQ48vBVbQPwZVZ5nkvNPMz64RBZ2tBs4AmdFkDbEB0&#10;rbJ5nr/OBguNA8uF93h6NznpJuG3reDhU9t6EYiqKHILaYW01nHNNmtWdsBcL/mJBvsHFppJg4+e&#10;oe5YYGQP8g8oLTlYb9sw41Zntm0lFykHzKbIf8vmsWdOpFxQHO/OMvn/B8s/Hh6AyKaiK5THMI01&#10;+oyqMdMpQfAMBRqcLzHu0T1ATNG7e8u/eWLstscwcQtgh16wBmkVMT57diEaHq+SevhgG4Rn+2CT&#10;VmMLOgKiCmRMJTmeSyLGQDgeFovFYpUjNY6+RTFfzhOljJVPtx348E5YTeKmooDkEzo73PsQ2bDy&#10;KSSxt0o2O6lUMqCrtwrIgWF77NKXEsAkL8OUIUNFr1fzVUJ+5vOXEHn6/gahZcA+V1JX9OocxMoo&#10;21vTpC4MTKppj5SVOekYpZtKEMZ6TJVCGqeq1LY5orJgp77GOcRNb+EHJQP2dEX99z0DQYl6b7A6&#10;18VyGYcgGcvVG9SSwKWnvvQwwxGqooGSabsN0+DsHciux5eKJIext1jRViaxY7UnVif+2LepBqcZ&#10;i4NxaaeoX3+CzU8AAAD//wMAUEsDBBQABgAIAAAAIQALrfBJ3wAAAAsBAAAPAAAAZHJzL2Rvd25y&#10;ZXYueG1sTI9BT4NAEIXvJv6HzZh4s0tLKhRZGqOpiceWXrwN7Agou0vYpUV/vdNTPc57X968l29n&#10;04sTjb5zVsFyEYEgWzvd2UbBsdw9pCB8QKuxd5YU/JCHbXF7k2Om3dnu6XQIjeAQ6zNU0IYwZFL6&#10;uiWDfuEGsux9utFg4HNspB7xzOGml6soepQGO8sfWhzopaX6+zAZBVW3OuLvvnyLzGYXh/e5/Jo+&#10;XpW6v5ufn0AEmsMVhkt9rg4Fd6rcZLUXvYJ1sk4YZSPeLEEwkaQXpWIlTWOQRS7/byj+AAAA//8D&#10;AFBLAQItABQABgAIAAAAIQC2gziS/gAAAOEBAAATAAAAAAAAAAAAAAAAAAAAAABbQ29udGVudF9U&#10;eXBlc10ueG1sUEsBAi0AFAAGAAgAAAAhADj9If/WAAAAlAEAAAsAAAAAAAAAAAAAAAAALwEAAF9y&#10;ZWxzLy5yZWxzUEsBAi0AFAAGAAgAAAAhADXRS3wsAgAAUQQAAA4AAAAAAAAAAAAAAAAALgIAAGRy&#10;cy9lMm9Eb2MueG1sUEsBAi0AFAAGAAgAAAAhAAut8EnfAAAACwEAAA8AAAAAAAAAAAAAAAAAhgQA&#10;AGRycy9kb3ducmV2LnhtbFBLBQYAAAAABAAEAPMAAACSBQAAAAA=&#10;">
                <v:textbox>
                  <w:txbxContent>
                    <w:p w:rsidR="00EB14FC" w:rsidRDefault="00EB14FC" w:rsidP="00334E29">
                      <w:pPr>
                        <w:jc w:val="center"/>
                        <w:rPr>
                          <w:rFonts w:ascii="Times New Roman" w:hAnsi="Times New Roman"/>
                          <w:sz w:val="20"/>
                          <w:szCs w:val="20"/>
                        </w:rPr>
                      </w:pPr>
                      <w:r>
                        <w:rPr>
                          <w:rFonts w:ascii="Times New Roman" w:hAnsi="Times New Roman"/>
                          <w:sz w:val="20"/>
                          <w:szCs w:val="20"/>
                        </w:rPr>
                        <w:t xml:space="preserve">Bendungan </w:t>
                      </w:r>
                      <w:proofErr w:type="gramStart"/>
                      <w:r>
                        <w:rPr>
                          <w:rFonts w:ascii="Times New Roman" w:hAnsi="Times New Roman"/>
                          <w:sz w:val="20"/>
                          <w:szCs w:val="20"/>
                        </w:rPr>
                        <w:t>ASi</w:t>
                      </w:r>
                      <w:proofErr w:type="gramEnd"/>
                    </w:p>
                  </w:txbxContent>
                </v:textbox>
              </v:rect>
            </w:pict>
          </mc:Fallback>
        </mc:AlternateContent>
      </w:r>
      <w:r>
        <w:rPr>
          <w:noProof/>
          <w:lang w:val="id-ID" w:eastAsia="id-ID"/>
        </w:rPr>
        <mc:AlternateContent>
          <mc:Choice Requires="wps">
            <w:drawing>
              <wp:anchor distT="0" distB="0" distL="114300" distR="114300" simplePos="0" relativeHeight="251625984" behindDoc="0" locked="0" layoutInCell="1" allowOverlap="1" wp14:anchorId="5AE4D9E5" wp14:editId="188811B7">
                <wp:simplePos x="0" y="0"/>
                <wp:positionH relativeFrom="column">
                  <wp:posOffset>3665220</wp:posOffset>
                </wp:positionH>
                <wp:positionV relativeFrom="paragraph">
                  <wp:posOffset>1247140</wp:posOffset>
                </wp:positionV>
                <wp:extent cx="1323975" cy="311785"/>
                <wp:effectExtent l="0" t="0" r="28575" b="1206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311785"/>
                        </a:xfrm>
                        <a:prstGeom prst="rect">
                          <a:avLst/>
                        </a:prstGeom>
                        <a:solidFill>
                          <a:srgbClr val="FFFFFF"/>
                        </a:solidFill>
                        <a:ln w="9525">
                          <a:solidFill>
                            <a:srgbClr val="000000"/>
                          </a:solidFill>
                          <a:miter lim="800000"/>
                          <a:headEnd/>
                          <a:tailEnd/>
                        </a:ln>
                      </wps:spPr>
                      <wps:txbx>
                        <w:txbxContent>
                          <w:p w:rsidR="00EB14FC" w:rsidRDefault="00EB14FC" w:rsidP="00334E29">
                            <w:pPr>
                              <w:jc w:val="center"/>
                              <w:rPr>
                                <w:rFonts w:ascii="Times New Roman" w:hAnsi="Times New Roman"/>
                                <w:sz w:val="18"/>
                                <w:szCs w:val="18"/>
                              </w:rPr>
                            </w:pPr>
                            <w:r>
                              <w:rPr>
                                <w:rFonts w:ascii="Times New Roman" w:hAnsi="Times New Roman"/>
                                <w:sz w:val="18"/>
                                <w:szCs w:val="18"/>
                              </w:rPr>
                              <w:t>Tidak bendungan ASI</w:t>
                            </w:r>
                          </w:p>
                          <w:p w:rsidR="00EB14FC" w:rsidRDefault="00EB14FC" w:rsidP="00334E2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52" style="position:absolute;left:0;text-align:left;margin-left:288.6pt;margin-top:98.2pt;width:104.25pt;height:24.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FYLQIAAFEEAAAOAAAAZHJzL2Uyb0RvYy54bWysVFFv0zAQfkfiP1h+p2nSdm2jptPUUYQ0&#10;YGLwAxzHSSwc25zdJuPX7+x0XQc8IfJg+Xznz999d5fN9dApchTgpNEFTSdTSoTmppK6Kej3b/t3&#10;K0qcZ7piymhR0Efh6PX27ZtNb3ORmdaoSgBBEO3y3ha09d7mSeJ4KzrmJsYKjc7aQMc8mtAkFbAe&#10;0TuVZNPpVdIbqCwYLpzD09vRSbcRv64F91/q2glPVEGRm48rxLUMa7LdsLwBZlvJTzTYP7DomNT4&#10;6BnqlnlGDiD/gOokB+NM7SfcdImpa8lFzAGzSae/ZfPQMitiLiiOs2eZ3P+D5Z+P90BkVdD5khLN&#10;OqzRV1SN6UYJgmcoUG9djnEP9h5Cis7eGf7DEW12LYaJGwDTt4JVSCsN8cmrC8FweJWU/SdTITw7&#10;eBO1GmroAiCqQIZYksdzScTgCcfDdJbN1ssFJRx9szRdrhbxCZY/37bg/AdhOhI2BQUkH9HZ8c75&#10;wIblzyGRvVGy2kulogFNuVNAjgzbYx+/E7q7DFOa9AVdL7JFRH7lc5cQ0/j9DaKTHvtcya6gq3MQ&#10;y4Ns73UVu9AzqcY9Ulb6pGOQbiyBH8ohViq7Ci8EXUtTPaKyYMa+xjnETWvgFyU99nRB3c8DA0GJ&#10;+qixOut0Pg9DEI35YpmhAZee8tLDNEeognpKxu3Oj4NzsCCbFl9Koxza3GBFaxnFfmF14o99G2tw&#10;mrEwGJd2jHr5E2yfAAAA//8DAFBLAwQUAAYACAAAACEAr+MxLuAAAAALAQAADwAAAGRycy9kb3du&#10;cmV2LnhtbEyPQU+DQBCF7yb+h82YeLOLWEqLLI3R1MRjSy/eBnYElJ0l7NKiv97tSY+T9+W9b/Lt&#10;bHpxotF1lhXcLyIQxLXVHTcKjuXubg3CeWSNvWVS8E0OtsX1VY6Ztmfe0+ngGxFK2GWooPV+yKR0&#10;dUsG3cIOxCH7sKNBH86xkXrEcyg3vYyjaCUNdhwWWhzouaX66zAZBVUXH/FnX75GZrN78G9z+Tm9&#10;vyh1ezM/PYLwNPs/GC76QR2K4FTZibUTvYIkTeOAhmCzWoIIRLpOUhCVgniZJCCLXP7/ofgFAAD/&#10;/wMAUEsBAi0AFAAGAAgAAAAhALaDOJL+AAAA4QEAABMAAAAAAAAAAAAAAAAAAAAAAFtDb250ZW50&#10;X1R5cGVzXS54bWxQSwECLQAUAAYACAAAACEAOP0h/9YAAACUAQAACwAAAAAAAAAAAAAAAAAvAQAA&#10;X3JlbHMvLnJlbHNQSwECLQAUAAYACAAAACEA1IihWC0CAABRBAAADgAAAAAAAAAAAAAAAAAuAgAA&#10;ZHJzL2Uyb0RvYy54bWxQSwECLQAUAAYACAAAACEAr+MxLuAAAAALAQAADwAAAAAAAAAAAAAAAACH&#10;BAAAZHJzL2Rvd25yZXYueG1sUEsFBgAAAAAEAAQA8wAAAJQFAAAAAA==&#10;">
                <v:textbox>
                  <w:txbxContent>
                    <w:p w:rsidR="00EB14FC" w:rsidRDefault="00EB14FC" w:rsidP="00334E29">
                      <w:pPr>
                        <w:jc w:val="center"/>
                        <w:rPr>
                          <w:rFonts w:ascii="Times New Roman" w:hAnsi="Times New Roman"/>
                          <w:sz w:val="18"/>
                          <w:szCs w:val="18"/>
                        </w:rPr>
                      </w:pPr>
                      <w:r>
                        <w:rPr>
                          <w:rFonts w:ascii="Times New Roman" w:hAnsi="Times New Roman"/>
                          <w:sz w:val="18"/>
                          <w:szCs w:val="18"/>
                        </w:rPr>
                        <w:t>Tidak bendungan ASI</w:t>
                      </w:r>
                    </w:p>
                    <w:p w:rsidR="00EB14FC" w:rsidRDefault="00EB14FC" w:rsidP="00334E29">
                      <w:pPr>
                        <w:rPr>
                          <w:sz w:val="20"/>
                          <w:szCs w:val="20"/>
                        </w:rPr>
                      </w:pPr>
                    </w:p>
                  </w:txbxContent>
                </v:textbox>
              </v:rect>
            </w:pict>
          </mc:Fallback>
        </mc:AlternateContent>
      </w:r>
      <w:r>
        <w:rPr>
          <w:noProof/>
          <w:lang w:val="id-ID" w:eastAsia="id-ID"/>
        </w:rPr>
        <mc:AlternateContent>
          <mc:Choice Requires="wps">
            <w:drawing>
              <wp:anchor distT="0" distB="0" distL="114300" distR="114300" simplePos="0" relativeHeight="251627008" behindDoc="0" locked="0" layoutInCell="1" allowOverlap="1" wp14:anchorId="371C660F" wp14:editId="5784195A">
                <wp:simplePos x="0" y="0"/>
                <wp:positionH relativeFrom="column">
                  <wp:posOffset>2112645</wp:posOffset>
                </wp:positionH>
                <wp:positionV relativeFrom="paragraph">
                  <wp:posOffset>574040</wp:posOffset>
                </wp:positionV>
                <wp:extent cx="295275" cy="374015"/>
                <wp:effectExtent l="0" t="38100" r="47625" b="2603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374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166.35pt;margin-top:45.2pt;width:23.25pt;height:29.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38RAIAAHwEAAAOAAAAZHJzL2Uyb0RvYy54bWysVE2P2yAQvVfqf0DcE9tZ52OtdVYrO+ll&#10;266Ube8EcIyKAQGJE1X97x2wN9ttL1VVHzCYmTdvHg/f3Z87iU7cOqFVibNpihFXVDOhDiX+8ryd&#10;rDBynihGpFa8xBfu8P36/bu73hR8plstGbcIQJQrelPi1ntTJImjLe+Im2rDFWw22nbEw9IeEmZJ&#10;D+idTGZpukh6bZmxmnLn4Gs9bOJ1xG8aTv3npnHcI1li4ObjaOO4D2OyviPFwRLTCjrSIP/AoiNC&#10;QdErVE08QUcr/oDqBLXa6cZPqe4S3TSC8tgDdJOlv3Wza4nhsRcQx5mrTO7/wdJPpyeLBCvxfIGR&#10;Ih2c0c5bIg6tRw/W6h5VWinQUVsEIaBXb1wBaZV6sqFjelY786jpN4eUrlqiDjzyfr4YwMpCRvIm&#10;JSycgar7/qNmEEOOXkfxzo3tUCOF+RoSAzgIhM7xtC7X0+Jnjyh8nN3OZ8s5RhS2bpZ5ms1jLVIE&#10;mJBsrPMfuO5QmJTYjW1d+xlKkNOj84Hka0JIVnorpIz2kAr1JYZq88jJaSlY2Axhzh72lbToRILB&#10;4jOyeBNm9VGxCNZywjbj3BMhYY58lMpbAeJJjkO1jjOMJIc7FWYDPalCRWgfCI+zwWPfb9PbzWqz&#10;yif5bLGZ5GldTx62VT5ZbLPlvL6pq6rOfgTyWV60gjGuAv8Xv2f53/lpvHmDU6+OvwqVvEWPigLZ&#10;l3ckHZ0QDn+w0V6zy5MN3QVTgMVj8Hgdwx36dR2jXn8a658AAAD//wMAUEsDBBQABgAIAAAAIQCg&#10;Wtre4AAAAAoBAAAPAAAAZHJzL2Rvd25yZXYueG1sTI9BT4NAEIXvJv6HzZh4MXYRqi3I0hi19WQa&#10;sd637Aik7Cxhty38e8eTHifvy3vf5KvRduKEg28dKbibRSCQKmdaqhXsPte3SxA+aDK6c4QKJvSw&#10;Ki4vcp0Zd6YPPJWhFlxCPtMKmhD6TEpfNWi1n7keibNvN1gd+BxqaQZ95nLbyTiKHqTVLfFCo3t8&#10;brA6lEer4KXc3q+/bnZjPFVv7+VmedjS9KrU9dX49Agi4Bj+YPjVZ3Uo2GnvjmS86BQkSbxgVEEa&#10;zUEwkCzSGMSeyXmagCxy+f+F4gcAAP//AwBQSwECLQAUAAYACAAAACEAtoM4kv4AAADhAQAAEwAA&#10;AAAAAAAAAAAAAAAAAAAAW0NvbnRlbnRfVHlwZXNdLnhtbFBLAQItABQABgAIAAAAIQA4/SH/1gAA&#10;AJQBAAALAAAAAAAAAAAAAAAAAC8BAABfcmVscy8ucmVsc1BLAQItABQABgAIAAAAIQB2SV38RAIA&#10;AHwEAAAOAAAAAAAAAAAAAAAAAC4CAABkcnMvZTJvRG9jLnhtbFBLAQItABQABgAIAAAAIQCgWtre&#10;4AAAAAoBAAAPAAAAAAAAAAAAAAAAAJ4EAABkcnMvZG93bnJldi54bWxQSwUGAAAAAAQABADzAAAA&#10;qwUAAAAA&#10;">
                <v:stroke endarrow="block"/>
              </v:shape>
            </w:pict>
          </mc:Fallback>
        </mc:AlternateContent>
      </w:r>
      <w:r>
        <w:rPr>
          <w:noProof/>
          <w:lang w:val="id-ID" w:eastAsia="id-ID"/>
        </w:rPr>
        <mc:AlternateContent>
          <mc:Choice Requires="wps">
            <w:drawing>
              <wp:anchor distT="0" distB="0" distL="114300" distR="114300" simplePos="0" relativeHeight="251628032" behindDoc="0" locked="0" layoutInCell="1" allowOverlap="1" wp14:anchorId="01CD6B9D" wp14:editId="40A61850">
                <wp:simplePos x="0" y="0"/>
                <wp:positionH relativeFrom="column">
                  <wp:posOffset>2112645</wp:posOffset>
                </wp:positionH>
                <wp:positionV relativeFrom="paragraph">
                  <wp:posOffset>959485</wp:posOffset>
                </wp:positionV>
                <wp:extent cx="333375" cy="283210"/>
                <wp:effectExtent l="0" t="0" r="66675" b="5969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166.35pt;margin-top:75.55pt;width:26.25pt;height:2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7jPwIAAHIEAAAOAAAAZHJzL2Uyb0RvYy54bWysVE2P2jAQvVfqf7B8hxAWWIg2rFYJ9LJt&#10;kdj+AGM7xKrjsWwvAVX97x2bj3bbS1U1B2ccz7yZefOch8djp8lBOq/AlDQfjiiRhoNQZl/SLy/r&#10;wZwSH5gRTIORJT1JTx+X79899LaQY2hBC+kIghhf9LakbQi2yDLPW9kxPwQrDR424DoWcOv2mXCs&#10;R/ROZ+PRaJb14IR1wKX3+LU+H9Jlwm8aycPnpvEyEF1SrC2k1aV1F9ds+cCKvWO2VfxSBvuHKjqm&#10;DCa9QdUsMPLq1B9QneIOPDRhyKHLoGkUl6kH7CYf/dbNtmVWpl6QHG9vNPn/B8s/HTaOKFHSaU6J&#10;YR3OaBscU/s2kCfnoCcVGIM8giPognz11hcYVpmNix3zo9naZ+BfPTFQtczsZar75WQRK0Vkb0Li&#10;xlvMuus/gkAf9hogkXdsXBchkRZyTDM63WYkj4Fw/HiHz/2UEo5H4/ndOE8zzFhxDbbOhw8SOhKN&#10;kvpLM7cu8pSKHZ59wGYw8BoQMxtYK62TKLQhfUkX0/E0BXjQSsTD6ObdfldpRw4syio9kRkEe+Pm&#10;4NWIBNZKJlYXOzCl0SYhERScQsq0pDFbJwUlWuJNitYZUZuYEdvHgi/WWVnfFqPFar6aTwaT8Ww1&#10;mIzqevC0riaD2Tq/n9Z3dVXV+fdYfD4pWiWENLH+q8rzyd+p6HLfzvq86fxGVPYWPZGAxV7fqeg0&#10;/zjys3h2IE4bF7uLUkBhJ+fLJYw359d98vr5q1j+AAAA//8DAFBLAwQUAAYACAAAACEA7q5RAuMA&#10;AAALAQAADwAAAGRycy9kb3ducmV2LnhtbEyPy07DMBBF90j8gzVI7KjzUNI2xKmACpENSLSo6tKN&#10;hzgitqPYbVO+nmEFy5l7dOdMuZpMz044+s5ZAfEsAoa2caqzrYCP7fPdApgP0irZO4sCLuhhVV1f&#10;lbJQ7mzf8bQJLaMS6wspQIcwFJz7RqORfuYGtJR9utHIQOPYcjXKM5WbnidRlHMjO0sXtBzwSWPz&#10;tTkaAWG9v+h81zwuu7fty2vefdd1vRbi9mZ6uAcWcAp/MPzqkzpU5HRwR6s86wWkaTInlIIsjoER&#10;kS6yBNiBNstsDrwq+f8fqh8AAAD//wMAUEsBAi0AFAAGAAgAAAAhALaDOJL+AAAA4QEAABMAAAAA&#10;AAAAAAAAAAAAAAAAAFtDb250ZW50X1R5cGVzXS54bWxQSwECLQAUAAYACAAAACEAOP0h/9YAAACU&#10;AQAACwAAAAAAAAAAAAAAAAAvAQAAX3JlbHMvLnJlbHNQSwECLQAUAAYACAAAACEA3CHO4z8CAABy&#10;BAAADgAAAAAAAAAAAAAAAAAuAgAAZHJzL2Uyb0RvYy54bWxQSwECLQAUAAYACAAAACEA7q5RAuMA&#10;AAALAQAADwAAAAAAAAAAAAAAAACZBAAAZHJzL2Rvd25yZXYueG1sUEsFBgAAAAAEAAQA8wAAAKkF&#10;AAAAAA==&#10;">
                <v:stroke endarrow="block"/>
              </v:shape>
            </w:pict>
          </mc:Fallback>
        </mc:AlternateContent>
      </w:r>
      <w:r>
        <w:rPr>
          <w:noProof/>
          <w:lang w:val="id-ID" w:eastAsia="id-ID"/>
        </w:rPr>
        <mc:AlternateContent>
          <mc:Choice Requires="wps">
            <w:drawing>
              <wp:anchor distT="0" distB="0" distL="114300" distR="114300" simplePos="0" relativeHeight="251629056" behindDoc="0" locked="0" layoutInCell="1" allowOverlap="1" wp14:anchorId="3EFF8A55" wp14:editId="6C6AC47B">
                <wp:simplePos x="0" y="0"/>
                <wp:positionH relativeFrom="column">
                  <wp:posOffset>2141220</wp:posOffset>
                </wp:positionH>
                <wp:positionV relativeFrom="paragraph">
                  <wp:posOffset>2365375</wp:posOffset>
                </wp:positionV>
                <wp:extent cx="352425" cy="381000"/>
                <wp:effectExtent l="0" t="0" r="47625" b="571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5" o:spid="_x0000_s1026" type="#_x0000_t32" style="position:absolute;margin-left:168.6pt;margin-top:186.25pt;width:27.7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KHPgIAAHIEAAAOAAAAZHJzL2Uyb0RvYy54bWysVE1v2zAMvQ/YfxB0T22nTpYadYrCTnbp&#10;tgLtfoAiybEwWRQkNU4w7L+PUj62dpdhmA8yZYrke4+Ub+/2gyY76bwCU9PiKqdEGg5CmW1Nvz6v&#10;JwtKfGBGMA1G1vQgPb1bvn93O9pKTqEHLaQjmMT4arQ17UOwVZZ53suB+Suw0qCzAzewgFu3zYRj&#10;I2YfdDbN83k2ghPWAZfe49f26KTLlL/rJA9fus7LQHRNEVtIq0vrJq7Z8pZVW8dsr/gJBvsHFANT&#10;BoteUrUsMPLi1B+pBsUdeOjCFYchg65TXCYOyKbI37B56pmViQuK4+1FJv//0vLPu0dHlKjpfEaJ&#10;YQP26Ck4prZ9IPfOwUgaMAZ1BEfwCOo1Wl9hWGMeXWTM9+bJPgD/5omBpmdmKxPu54PFXEWMyF6F&#10;xI23WHUzfgKBZ9hLgCTevnNDTImykH3q0eHSI7kPhOPH69m0nCJUjq7rRZHnqYcZq87B1vnwUcJA&#10;olFTfyJzYVGkUmz34EOExqpzQKxsYK20TkOhDRlrejPDYtHjQSsRnWnjtptGO7JjcazSk3i+Oebg&#10;xYiUrJdMrE52YEqjTUISKDiFkmlJY7VBCkq0xJsUrSM8bWJFpI+AT9Zxsr7f5DerxWpRTsrpfDUp&#10;87ad3K+bcjJfFx9m7XXbNG3xI4IvyqpXQkgT8Z+nvCj/bopO9+04n5c5vwiVvc6eFEWw53cCnfof&#10;W34cng2Iw6OL7OIo4GCnw6dLGG/O7/t06tevYvkTAAD//wMAUEsDBBQABgAIAAAAIQDwolmj4gAA&#10;AAsBAAAPAAAAZHJzL2Rvd25yZXYueG1sTI/LTsMwEEX3SPyDNUjsqEMCSRviVECFyAYk2gqxdOMh&#10;tojtKHbblK9nWMFuHkd3zlTLyfbsgGMw3gm4niXA0LVeGdcJ2G6erubAQpROyd47FHDCAMv6/KyS&#10;pfJH94aHdewYhbhQSgE6xqHkPLQarQwzP6Cj3acfrYzUjh1XozxSuO15miQ5t9I4uqDlgI8a26/1&#10;3gqIq4+Tzt/bh4V53Ty/5Oa7aZqVEJcX0/0dsIhT/IPhV5/UoSannd87FVgvIMuKlFAqivQWGBHZ&#10;Ii2A7QTcZDThdcX//1D/AAAA//8DAFBLAQItABQABgAIAAAAIQC2gziS/gAAAOEBAAATAAAAAAAA&#10;AAAAAAAAAAAAAABbQ29udGVudF9UeXBlc10ueG1sUEsBAi0AFAAGAAgAAAAhADj9If/WAAAAlAEA&#10;AAsAAAAAAAAAAAAAAAAALwEAAF9yZWxzLy5yZWxzUEsBAi0AFAAGAAgAAAAhANaOIoc+AgAAcgQA&#10;AA4AAAAAAAAAAAAAAAAALgIAAGRycy9lMm9Eb2MueG1sUEsBAi0AFAAGAAgAAAAhAPCiWaPiAAAA&#10;CwEAAA8AAAAAAAAAAAAAAAAAmAQAAGRycy9kb3ducmV2LnhtbFBLBQYAAAAABAAEAPMAAACnBQAA&#10;AAA=&#10;">
                <v:stroke endarrow="block"/>
              </v:shape>
            </w:pict>
          </mc:Fallback>
        </mc:AlternateContent>
      </w:r>
      <w:r>
        <w:rPr>
          <w:noProof/>
          <w:lang w:val="id-ID" w:eastAsia="id-ID"/>
        </w:rPr>
        <mc:AlternateContent>
          <mc:Choice Requires="wps">
            <w:drawing>
              <wp:anchor distT="0" distB="0" distL="114300" distR="114300" simplePos="0" relativeHeight="251630080" behindDoc="0" locked="0" layoutInCell="1" allowOverlap="1" wp14:anchorId="57008836" wp14:editId="4A765E40">
                <wp:simplePos x="0" y="0"/>
                <wp:positionH relativeFrom="column">
                  <wp:posOffset>2141220</wp:posOffset>
                </wp:positionH>
                <wp:positionV relativeFrom="paragraph">
                  <wp:posOffset>2018665</wp:posOffset>
                </wp:positionV>
                <wp:extent cx="352425" cy="344805"/>
                <wp:effectExtent l="0" t="38100" r="47625" b="1714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34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168.6pt;margin-top:158.95pt;width:27.75pt;height:27.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pyRAIAAHwEAAAOAAAAZHJzL2Uyb0RvYy54bWysVMGO2yAQvVfqPyDuie3ESRNrndXKTnrZ&#10;dlfabe8EcIyKAQGJE1X99w7Ym+22l6qqD3jwzLx5Mzx8c3vuJDpx64RWJc6mKUZcUc2EOpT4y/Nu&#10;ssLIeaIYkVrxEl+4w7eb9+9uelPwmW61ZNwiAFGu6E2JW+9NkSSOtrwjbqoNV+BstO2Ih609JMyS&#10;HtA7mczSdJn02jJjNeXOwdd6cOJNxG8aTv1D0zjukSwxcPNxtXHdhzXZ3JDiYIlpBR1pkH9g0RGh&#10;oOgVqiaeoKMVf0B1glrtdOOnVHeJbhpBeewBusnS37p5aonhsRcYjjPXMbn/B0s/nx4tEqzE8zlG&#10;inRwRk/eEnFoPbqzVveo0krBHLVFEALz6o0rIK1SjzZ0TM/qydxr+s0hpauWqAOPvJ8vBrCykJG8&#10;SQkbZ6Dqvv+kGcSQo9dxeOfGdqiRwnwNiQEcBoTO8bQu19PiZ48ofJwvZvlsgREF1zzPV+ki1iJF&#10;gAnJxjr/kesOBaPEbmzr2s9QgpzunQ8kXxNCstI7IWWUh1SoL/F6AcWCx2kpWHDGjT3sK2nRiQSB&#10;xWdk8SbM6qNiEazlhG1H2xMhwUY+jspbAcOTHIdqHWcYSQ53KlgDPalCRWgfCI/WoLHv63S9XW1X&#10;+SSfLbeTPK3ryd2uyifLXfZhUc/rqqqzH4F8lhetYIyrwP9F71n+d3oab96g1Kvir4NK3qLHiQLZ&#10;l3ckHZUQDn+Q0V6zy6MN3QVRgMRj8Hgdwx36dR+jXn8am58AAAD//wMAUEsDBBQABgAIAAAAIQCo&#10;2Kit4QAAAAsBAAAPAAAAZHJzL2Rvd25yZXYueG1sTI/BTsMwDIbvSLxDZCQuiKVLBd26phMCBic0&#10;UbZ71pq2WuNUTba1b485we23/On352w92k6ccfCtIw3zWQQCqXRVS7WG3dfmfgHCB0OV6Ryhhgk9&#10;rPPrq8yklbvQJ56LUAsuIZ8aDU0IfSqlLxu0xs9cj8S7bzdYE3gcalkN5sLltpMqih6lNS3xhcb0&#10;+NxgeSxOVsNLsX3Y7O92o5rK94/ibXHc0vSq9e3N+LQCEXAMfzD86rM65Ox0cCeqvOg0xHGiGOUw&#10;T5YgmIiXKgFx4JAoBTLP5P8f8h8AAAD//wMAUEsBAi0AFAAGAAgAAAAhALaDOJL+AAAA4QEAABMA&#10;AAAAAAAAAAAAAAAAAAAAAFtDb250ZW50X1R5cGVzXS54bWxQSwECLQAUAAYACAAAACEAOP0h/9YA&#10;AACUAQAACwAAAAAAAAAAAAAAAAAvAQAAX3JlbHMvLnJlbHNQSwECLQAUAAYACAAAACEAF6yackQC&#10;AAB8BAAADgAAAAAAAAAAAAAAAAAuAgAAZHJzL2Uyb0RvYy54bWxQSwECLQAUAAYACAAAACEAqNio&#10;reEAAAALAQAADwAAAAAAAAAAAAAAAACeBAAAZHJzL2Rvd25yZXYueG1sUEsFBgAAAAAEAAQA8wAA&#10;AKwFAAAAAA==&#10;">
                <v:stroke endarrow="block"/>
              </v:shape>
            </w:pict>
          </mc:Fallback>
        </mc:AlternateContent>
      </w:r>
      <w:r>
        <w:rPr>
          <w:noProof/>
          <w:lang w:val="id-ID" w:eastAsia="id-ID"/>
        </w:rPr>
        <mc:AlternateContent>
          <mc:Choice Requires="wps">
            <w:drawing>
              <wp:anchor distT="0" distB="0" distL="114300" distR="114300" simplePos="0" relativeHeight="251631104" behindDoc="0" locked="0" layoutInCell="1" allowOverlap="1" wp14:anchorId="3A0AA6E6" wp14:editId="45B1A3BD">
                <wp:simplePos x="0" y="0"/>
                <wp:positionH relativeFrom="column">
                  <wp:posOffset>2245995</wp:posOffset>
                </wp:positionH>
                <wp:positionV relativeFrom="paragraph">
                  <wp:posOffset>3792220</wp:posOffset>
                </wp:positionV>
                <wp:extent cx="295275" cy="266700"/>
                <wp:effectExtent l="0" t="0" r="66675" b="5715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 o:spid="_x0000_s1026" type="#_x0000_t32" style="position:absolute;margin-left:176.85pt;margin-top:298.6pt;width:23.2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lCQAIAAHIEAAAOAAAAZHJzL2Uyb0RvYy54bWysVNtu2zAMfR+wfxD0nvqyJE2NOkVhJ3vp&#10;tgLtPkCR5FiYLAqSGicY9u+jlMva7WUY5geZssjDw0PKt3f7QZOddF6BqWlxlVMiDQehzLamX5/X&#10;kwUlPjAjmAYja3qQnt4t37+7HW0lS+hBC+kIghhfjbamfQi2yjLPezkwfwVWGjzswA0s4NZtM+HY&#10;iOiDzso8n2cjOGEdcOk9fm2Ph3SZ8LtO8vCl67wMRNcUuYW0urRu4potb1m1dcz2ip9osH9gMTBl&#10;MOkFqmWBkRen/oAaFHfgoQtXHIYMuk5xmWrAaor8t2qeemZlqgXF8fYik/9/sPzz7tERJWq6KCkx&#10;bMAePQXH1LYP5N45GEkDxqCO4Ai6oF6j9RWGNebRxYr53jzZB+DfPDHQ9MxsZeL9fLCIVcSI7E1I&#10;3HiLWTfjJxDow14CJPH2nRsiJMpC9qlHh0uP5D4Qjh/Lm1l5PaOE41E5n1/nqYcZq87B1vnwUcJA&#10;olFTfyrmUkWRUrHdgw+RGqvOATGzgbXSOg2FNmSsKWabpQAPWol4GN28224a7ciOxbFKT6oTT167&#10;OXgxIoH1konVyQ5MabRJSAIFp1AyLWnMNkhBiZZ4k6J1pKdNzIjlI+GTdZys7zf5zWqxWkwn03K+&#10;mkzztp3cr5vpZL4urmfth7Zp2uJHJF9Mq14JIU3kf57yYvp3U3S6b8f5vMz5RajsLXpSFMme34l0&#10;6n9s+XF4NiAOjy5WF0cBBzs5ny5hvDmv98nr169i+RMAAP//AwBQSwMEFAAGAAgAAAAhAIV1yWLj&#10;AAAACwEAAA8AAABkcnMvZG93bnJldi54bWxMj8FOwzAMhu9IvENkJG4spWUdLXUnYEL0AhIbQhyz&#10;JjQRTVI12dbx9DMnuNnyp9/fXy0n27O9GoPxDuF6lgBTrvXSuA7hffN0dQssROGk6L1TCEcVYFmf&#10;n1WilP7g3tR+HTtGIS6UAkHHOJSch1YrK8LMD8rR7cuPVkRax47LURwo3PY8TZKcW2EcfdBiUI9a&#10;td/rnUWIq8+jzj/ah8K8bp5fcvPTNM0K8fJiur8DFtUU/2D41Sd1qMlp63dOBtYjZPNsQSjCvFik&#10;wIi4SRIatgh5VqTA64r/71CfAAAA//8DAFBLAQItABQABgAIAAAAIQC2gziS/gAAAOEBAAATAAAA&#10;AAAAAAAAAAAAAAAAAABbQ29udGVudF9UeXBlc10ueG1sUEsBAi0AFAAGAAgAAAAhADj9If/WAAAA&#10;lAEAAAsAAAAAAAAAAAAAAAAALwEAAF9yZWxzLy5yZWxzUEsBAi0AFAAGAAgAAAAhACVRaUJAAgAA&#10;cgQAAA4AAAAAAAAAAAAAAAAALgIAAGRycy9lMm9Eb2MueG1sUEsBAi0AFAAGAAgAAAAhAIV1yWLj&#10;AAAACwEAAA8AAAAAAAAAAAAAAAAAmgQAAGRycy9kb3ducmV2LnhtbFBLBQYAAAAABAAEAPMAAACq&#10;BQAAAAA=&#10;">
                <v:stroke endarrow="block"/>
              </v:shape>
            </w:pict>
          </mc:Fallback>
        </mc:AlternateContent>
      </w:r>
      <w:r>
        <w:rPr>
          <w:noProof/>
          <w:lang w:val="id-ID" w:eastAsia="id-ID"/>
        </w:rPr>
        <mc:AlternateContent>
          <mc:Choice Requires="wps">
            <w:drawing>
              <wp:anchor distT="0" distB="0" distL="114300" distR="114300" simplePos="0" relativeHeight="251632128" behindDoc="0" locked="0" layoutInCell="1" allowOverlap="1" wp14:anchorId="4AE36FDD" wp14:editId="124741D6">
                <wp:simplePos x="0" y="0"/>
                <wp:positionH relativeFrom="column">
                  <wp:posOffset>2245995</wp:posOffset>
                </wp:positionH>
                <wp:positionV relativeFrom="paragraph">
                  <wp:posOffset>3561715</wp:posOffset>
                </wp:positionV>
                <wp:extent cx="295275" cy="243840"/>
                <wp:effectExtent l="0" t="38100" r="47625" b="2286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8" o:spid="_x0000_s1026" type="#_x0000_t32" style="position:absolute;margin-left:176.85pt;margin-top:280.45pt;width:23.25pt;height:19.2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vXRgIAAHwEAAAOAAAAZHJzL2Uyb0RvYy54bWysVMFu2zAMvQ/YPwi6p45Tp02NOEVhJ7t0&#10;a4F0uyuSHAuTRUFS4wTD/n2UkqbtdhmG+SBTFvn4SD55frvvNdlJ5xWYiuYXY0qk4SCU2Vb069Nq&#10;NKPEB2YE02BkRQ/S09vFxw/zwZZyAh1oIR1BEOPLwVa0C8GWWeZ5J3vmL8BKg4ctuJ4F3LptJhwb&#10;EL3X2WQ8vsoGcMI64NJ7/NocD+ki4bet5OGhbb0MRFcUuYW0urRu4pot5qzcOmY7xU802D+w6Jky&#10;mPQM1bDAyLNTf0D1ijvw0IYLDn0Gbau4TDVgNfn4t2rWHbMy1YLN8fbcJv//YPmX3aMjSlT0Gidl&#10;WI8zWgfH1LYL5M45GEgNxmAfwRF0wX4N1pcYVptHFyvme7O298C/e2Kg7pjZysT76WARK48R2buQ&#10;uPEWs26GzyDQhz0HSM3bt64nrVb2WwyM4Nggsk/TOpynJfeBcPw4uZlOrqeUcDyaFJezIk0zY2WE&#10;icHW+fBJQk+iUVF/KutczzEF2937EEm+BsRgAyuldZKHNmSoKGabJk4etBLxMLp5t93U2pEdiwJL&#10;T6oYT966OXg2IoF1konlyQ5MabRJSK0KTmHztKQxWy8FJVrinYrWkZ42MSOWj4RP1lFjP27GN8vZ&#10;claMisnVclSMm2Z0t6qL0dUqv542l01dN/nPSD4vyk4JIU3k/6L3vPg7PZ1u3lGpZ8WfG5W9R08d&#10;RbIv70Q6KSEO/yijDYjDo4vVRVGgxJPz6TrGO/R2n7xefxqLXwAAAP//AwBQSwMEFAAGAAgAAAAh&#10;AAZTit3iAAAACwEAAA8AAABkcnMvZG93bnJldi54bWxMj8FOwzAMhu9IvENkJC5oS2jpWEvTCQEb&#10;JzStjHvWhLZa41RNtrVvjznB0fan39+fr0bbsbMZfOtQwv1cADNYOd1iLWH/uZ4tgfmgUKvOoZEw&#10;GQ+r4voqV5l2F9yZcxlqRiHoMyWhCaHPOPdVY6zyc9cbpNu3G6wKNA4114O6ULjteCTEglvVIn1o&#10;VG9eGlMdy5OV8Fpuk/XX3X6Mpur9o9wsj1uc3qS8vRmfn4AFM4Y/GH71SR0Kcjq4E2rPOglxEj8S&#10;KiFZiBQYEQ9CRMAOtEnTGHiR8/8dih8AAAD//wMAUEsBAi0AFAAGAAgAAAAhALaDOJL+AAAA4QEA&#10;ABMAAAAAAAAAAAAAAAAAAAAAAFtDb250ZW50X1R5cGVzXS54bWxQSwECLQAUAAYACAAAACEAOP0h&#10;/9YAAACUAQAACwAAAAAAAAAAAAAAAAAvAQAAX3JlbHMvLnJlbHNQSwECLQAUAAYACAAAACEAc16r&#10;10YCAAB8BAAADgAAAAAAAAAAAAAAAAAuAgAAZHJzL2Uyb0RvYy54bWxQSwECLQAUAAYACAAAACEA&#10;BlOK3eIAAAALAQAADwAAAAAAAAAAAAAAAACgBAAAZHJzL2Rvd25yZXYueG1sUEsFBgAAAAAEAAQA&#10;8wAAAK8FAAAAAA==&#10;">
                <v:stroke endarrow="block"/>
              </v:shape>
            </w:pict>
          </mc:Fallback>
        </mc:AlternateContent>
      </w:r>
      <w:r>
        <w:rPr>
          <w:noProof/>
          <w:lang w:val="id-ID" w:eastAsia="id-ID"/>
        </w:rPr>
        <mc:AlternateContent>
          <mc:Choice Requires="wps">
            <w:drawing>
              <wp:anchor distT="0" distB="0" distL="114300" distR="114300" simplePos="0" relativeHeight="251633152" behindDoc="0" locked="0" layoutInCell="1" allowOverlap="1" wp14:anchorId="52B56C55" wp14:editId="1509DE8F">
                <wp:simplePos x="0" y="0"/>
                <wp:positionH relativeFrom="column">
                  <wp:posOffset>2413635</wp:posOffset>
                </wp:positionH>
                <wp:positionV relativeFrom="paragraph">
                  <wp:posOffset>419100</wp:posOffset>
                </wp:positionV>
                <wp:extent cx="966470" cy="344170"/>
                <wp:effectExtent l="0" t="0" r="24130" b="1778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470" cy="344170"/>
                        </a:xfrm>
                        <a:prstGeom prst="rect">
                          <a:avLst/>
                        </a:prstGeom>
                        <a:solidFill>
                          <a:srgbClr val="FFFFFF"/>
                        </a:solidFill>
                        <a:ln w="9525">
                          <a:solidFill>
                            <a:srgbClr val="000000"/>
                          </a:solidFill>
                          <a:miter lim="800000"/>
                          <a:headEnd/>
                          <a:tailEnd/>
                        </a:ln>
                      </wps:spPr>
                      <wps:txbx>
                        <w:txbxContent>
                          <w:p w:rsidR="00EB14FC" w:rsidRDefault="00EB14FC" w:rsidP="00334E29">
                            <w:pPr>
                              <w:jc w:val="center"/>
                              <w:rPr>
                                <w:rFonts w:ascii="Times New Roman" w:hAnsi="Times New Roman"/>
                              </w:rPr>
                            </w:pPr>
                            <w:r>
                              <w:rPr>
                                <w:rFonts w:ascii="Times New Roman" w:hAnsi="Times New Roman"/>
                              </w:rPr>
                              <w:t xml:space="preserve">Benar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53" style="position:absolute;left:0;text-align:left;margin-left:190.05pt;margin-top:33pt;width:76.1pt;height:27.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QSKAIAAFAEAAAOAAAAZHJzL2Uyb0RvYy54bWysVFFv0zAQfkfiP1h+p2lL2m1R02nqKEIa&#10;MDH4AY7jJBaOz5zdJuXX7+K0pQOeEHmwfL7z5+++u8vqtm8N2yv0GmzOZ5MpZ8pKKLWtc/7t6/bN&#10;NWc+CFsKA1bl/KA8v12/frXqXKbm0IApFTICsT7rXM6bEFyWJF42qhV+Ak5ZclaArQhkYp2UKDpC&#10;b00yn06XSQdYOgSpvKfT+9HJ1xG/qpQMn6vKq8BMzolbiCvGtRjWZL0SWY3CNVoeaYh/YNEKbenR&#10;M9S9CILtUP8B1WqJ4KEKEwltAlWlpYo5UDaz6W/ZPDXCqZgLiePdWSb//2Dlp/0jMl3mfDnjzIqW&#10;avSFVBO2NorRGQnUOZ9R3JN7xCFF7x5AfvfMwqahMHWHCF2jREm0Ynzy4sJgeLrKiu4jlAQvdgGi&#10;Vn2F7QBIKrA+luRwLonqA5N0eLNcpldUOEmut2k6oz0xSkR2uuzQh/cKWjZsco7EPYKL/YMPY+gp&#10;JJIHo8utNiYaWBcbg2wvqDu28Tui+8swY1lHTBbzRUR+4fOXENP4/Q2i1YHa3Og259fnIJENqr2z&#10;ZWzCILQZ95SdsZTkSbmxAqEv+lio+dWpKAWUBxIWYWxrGkPaNIA/OeuopXPuf+wEKs7MB0vFuZml&#10;6TAD0UgXV3My8NJTXHqElQSV88DZuN2EcW52DnXd0EuzKIeFOypopaPYA+WR1ZE/tW0s13HEhrm4&#10;tGPUrx/B+hkAAP//AwBQSwMEFAAGAAgAAAAhAOOFWwHeAAAACgEAAA8AAABkcnMvZG93bnJldi54&#10;bWxMj8FOwzAQRO9I/IO1SNyoXUdEJcSpEKhIHNv0wm2TLEkgtqPYaQNfz3Kix9U+zbzJt4sdxImm&#10;0HtnYL1SIMjVvulda+BY7u42IEJE1+DgHRn4pgDb4voqx6zxZ7en0yG2gkNcyNBAF+OYSRnqjiyG&#10;lR/J8e/DTxYjn1MrmwnPHG4HqZVKpcXecUOHIz13VH8dZmug6vURf/blq7IPuyS+LeXn/P5izO3N&#10;8vQIItIS/2H402d1KNip8rNrghgMJBu1ZtRAmvImBu4TnYComNRKgyxyeTmh+AUAAP//AwBQSwEC&#10;LQAUAAYACAAAACEAtoM4kv4AAADhAQAAEwAAAAAAAAAAAAAAAAAAAAAAW0NvbnRlbnRfVHlwZXNd&#10;LnhtbFBLAQItABQABgAIAAAAIQA4/SH/1gAAAJQBAAALAAAAAAAAAAAAAAAAAC8BAABfcmVscy8u&#10;cmVsc1BLAQItABQABgAIAAAAIQCvGmQSKAIAAFAEAAAOAAAAAAAAAAAAAAAAAC4CAABkcnMvZTJv&#10;RG9jLnhtbFBLAQItABQABgAIAAAAIQDjhVsB3gAAAAoBAAAPAAAAAAAAAAAAAAAAAIIEAABkcnMv&#10;ZG93bnJldi54bWxQSwUGAAAAAAQABADzAAAAjQUAAAAA&#10;">
                <v:textbox>
                  <w:txbxContent>
                    <w:p w:rsidR="00EB14FC" w:rsidRDefault="00EB14FC" w:rsidP="00334E29">
                      <w:pPr>
                        <w:jc w:val="center"/>
                        <w:rPr>
                          <w:rFonts w:ascii="Times New Roman" w:hAnsi="Times New Roman"/>
                        </w:rPr>
                      </w:pPr>
                      <w:r>
                        <w:rPr>
                          <w:rFonts w:ascii="Times New Roman" w:hAnsi="Times New Roman"/>
                        </w:rPr>
                        <w:t xml:space="preserve">Benar </w:t>
                      </w:r>
                    </w:p>
                  </w:txbxContent>
                </v:textbox>
              </v:rect>
            </w:pict>
          </mc:Fallback>
        </mc:AlternateContent>
      </w:r>
      <w:r>
        <w:rPr>
          <w:noProof/>
          <w:lang w:val="id-ID" w:eastAsia="id-ID"/>
        </w:rPr>
        <mc:AlternateContent>
          <mc:Choice Requires="wps">
            <w:drawing>
              <wp:anchor distT="0" distB="0" distL="114300" distR="114300" simplePos="0" relativeHeight="251634176" behindDoc="0" locked="0" layoutInCell="1" allowOverlap="1" wp14:anchorId="36ABDA15" wp14:editId="79DA3210">
                <wp:simplePos x="0" y="0"/>
                <wp:positionH relativeFrom="column">
                  <wp:posOffset>2446020</wp:posOffset>
                </wp:positionH>
                <wp:positionV relativeFrom="paragraph">
                  <wp:posOffset>1044575</wp:posOffset>
                </wp:positionV>
                <wp:extent cx="966470" cy="400050"/>
                <wp:effectExtent l="0" t="0" r="24130" b="1905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470" cy="400050"/>
                        </a:xfrm>
                        <a:prstGeom prst="rect">
                          <a:avLst/>
                        </a:prstGeom>
                        <a:solidFill>
                          <a:srgbClr val="FFFFFF"/>
                        </a:solidFill>
                        <a:ln w="9525">
                          <a:solidFill>
                            <a:srgbClr val="000000"/>
                          </a:solidFill>
                          <a:miter lim="800000"/>
                          <a:headEnd/>
                          <a:tailEnd/>
                        </a:ln>
                      </wps:spPr>
                      <wps:txbx>
                        <w:txbxContent>
                          <w:p w:rsidR="00EB14FC" w:rsidRDefault="00EB14FC" w:rsidP="00334E29">
                            <w:pPr>
                              <w:rPr>
                                <w:rFonts w:ascii="Times New Roman" w:hAnsi="Times New Roman"/>
                                <w:sz w:val="24"/>
                                <w:szCs w:val="24"/>
                              </w:rPr>
                            </w:pPr>
                            <w:r>
                              <w:rPr>
                                <w:rFonts w:ascii="Times New Roman" w:hAnsi="Times New Roman"/>
                                <w:sz w:val="24"/>
                                <w:szCs w:val="24"/>
                              </w:rPr>
                              <w:t>Tidak Benar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54" style="position:absolute;left:0;text-align:left;margin-left:192.6pt;margin-top:82.25pt;width:76.1pt;height:3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Lv6LAIAAFAEAAAOAAAAZHJzL2Uyb0RvYy54bWysVNuO0zAQfUfiHyy/06RR2+1GTVerLkVI&#10;C6xY+ADHcRIL3xi7TcvXM3ba0gWeEHmwPJnxyZlzxlndHbQiewFeWlPR6SSnRBhuG2m6in79sn2z&#10;pMQHZhqmrBEVPQpP79avX60GV4rC9lY1AgiCGF8OrqJ9CK7MMs97oZmfWCcMJlsLmgUMocsaYAOi&#10;a5UVeb7IBguNA8uF9/j2YUzSdcJvW8HDp7b1IhBVUeQW0gppreOarVes7IC5XvITDfYPLDSTBj96&#10;gXpggZEdyD+gtORgvW3DhFud2baVXKQesJtp/ls3zz1zIvWC4nh3kcn/P1j+cf8ERDYVnReUGKbR&#10;o8+oGjOdEgTfoUCD8yXWPbsniC1692j5N0+M3fRYJu4B7NAL1iCtaazPXhyIgcejpB4+2Abh2S7Y&#10;pNWhBR0BUQVySJYcL5aIQyAcX94uFrMbNI5japbn+TxZlrHyfNiBD++E1SRuKgrIPYGz/aMPkQwr&#10;zyWJvFWy2UqlUgBdvVFA9gynY5uexB97vC5ThgzIZF7ME/KLnL+GQH74/A1Cy4BjrqSu6PJSxMqo&#10;2lvTpCEMTKpxj5SVOckYlRsdCIf6kIwqlmdTatscUViw41jjNcRNb+EHJQOOdEX99x0DQYl6b9Cc&#10;2+lsFu9ACmbzmwIDuM7U1xlmOEJVNFAybjdhvDc7B7Lr8UvTJIex92hoK5PY0eyR1Yk/jm3y4HTF&#10;4r24jlPVrx/B+icAAAD//wMAUEsDBBQABgAIAAAAIQCpWKUd4AAAAAsBAAAPAAAAZHJzL2Rvd25y&#10;ZXYueG1sTI9BT4NAEIXvJv6HzZh4s4tQ2oosjdHUxGNLL94GdgSU3SXs0qK/3ulJj5P35b1v8u1s&#10;enGi0XfOKrhfRCDI1k53tlFwLHd3GxA+oNXYO0sKvsnDtri+yjHT7mz3dDqERnCJ9RkqaEMYMil9&#10;3ZJBv3ADWc4+3Ggw8Dk2Uo945nLTyziKVtJgZ3mhxYGeW6q/DpNRUHXxEX/25WtkHnZJeJvLz+n9&#10;Ranbm/npEUSgOfzBcNFndSjYqXKT1V70CpJNGjPKwWqZgmAiTdZLEJWCOF6nIItc/v+h+AUAAP//&#10;AwBQSwECLQAUAAYACAAAACEAtoM4kv4AAADhAQAAEwAAAAAAAAAAAAAAAAAAAAAAW0NvbnRlbnRf&#10;VHlwZXNdLnhtbFBLAQItABQABgAIAAAAIQA4/SH/1gAAAJQBAAALAAAAAAAAAAAAAAAAAC8BAABf&#10;cmVscy8ucmVsc1BLAQItABQABgAIAAAAIQAg9Lv6LAIAAFAEAAAOAAAAAAAAAAAAAAAAAC4CAABk&#10;cnMvZTJvRG9jLnhtbFBLAQItABQABgAIAAAAIQCpWKUd4AAAAAsBAAAPAAAAAAAAAAAAAAAAAIYE&#10;AABkcnMvZG93bnJldi54bWxQSwUGAAAAAAQABADzAAAAkwUAAAAA&#10;">
                <v:textbox>
                  <w:txbxContent>
                    <w:p w:rsidR="00EB14FC" w:rsidRDefault="00EB14FC" w:rsidP="00334E29">
                      <w:pPr>
                        <w:rPr>
                          <w:rFonts w:ascii="Times New Roman" w:hAnsi="Times New Roman"/>
                          <w:sz w:val="24"/>
                          <w:szCs w:val="24"/>
                        </w:rPr>
                      </w:pPr>
                      <w:r>
                        <w:rPr>
                          <w:rFonts w:ascii="Times New Roman" w:hAnsi="Times New Roman"/>
                          <w:sz w:val="24"/>
                          <w:szCs w:val="24"/>
                        </w:rPr>
                        <w:t>Tidak Benar</w:t>
                      </w:r>
                    </w:p>
                  </w:txbxContent>
                </v:textbox>
              </v:rect>
            </w:pict>
          </mc:Fallback>
        </mc:AlternateContent>
      </w:r>
      <w:r>
        <w:rPr>
          <w:noProof/>
          <w:lang w:val="id-ID" w:eastAsia="id-ID"/>
        </w:rPr>
        <mc:AlternateContent>
          <mc:Choice Requires="wps">
            <w:drawing>
              <wp:anchor distT="0" distB="0" distL="114300" distR="114300" simplePos="0" relativeHeight="251635200" behindDoc="0" locked="0" layoutInCell="1" allowOverlap="1" wp14:anchorId="42BF993B" wp14:editId="4B664B5E">
                <wp:simplePos x="0" y="0"/>
                <wp:positionH relativeFrom="column">
                  <wp:posOffset>2493645</wp:posOffset>
                </wp:positionH>
                <wp:positionV relativeFrom="paragraph">
                  <wp:posOffset>1868170</wp:posOffset>
                </wp:positionV>
                <wp:extent cx="918845" cy="340995"/>
                <wp:effectExtent l="0" t="0" r="14605" b="2095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845" cy="340995"/>
                        </a:xfrm>
                        <a:prstGeom prst="rect">
                          <a:avLst/>
                        </a:prstGeom>
                        <a:solidFill>
                          <a:srgbClr val="FFFFFF"/>
                        </a:solidFill>
                        <a:ln w="9525">
                          <a:solidFill>
                            <a:srgbClr val="000000"/>
                          </a:solidFill>
                          <a:miter lim="800000"/>
                          <a:headEnd/>
                          <a:tailEnd/>
                        </a:ln>
                      </wps:spPr>
                      <wps:txbx>
                        <w:txbxContent>
                          <w:p w:rsidR="00EB14FC" w:rsidRDefault="00EB14FC" w:rsidP="00334E29">
                            <w:pPr>
                              <w:jc w:val="center"/>
                              <w:rPr>
                                <w:rFonts w:ascii="Times New Roman" w:hAnsi="Times New Roman"/>
                                <w:sz w:val="24"/>
                                <w:szCs w:val="24"/>
                              </w:rPr>
                            </w:pPr>
                            <w:r>
                              <w:rPr>
                                <w:rFonts w:ascii="Times New Roman" w:hAnsi="Times New Roman"/>
                                <w:sz w:val="24"/>
                                <w:szCs w:val="24"/>
                              </w:rPr>
                              <w:t>Baik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55" style="position:absolute;left:0;text-align:left;margin-left:196.35pt;margin-top:147.1pt;width:72.35pt;height:26.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N6KwIAAFAEAAAOAAAAZHJzL2Uyb0RvYy54bWysVFFv0zAQfkfiP1h+p0m6FNqo6TR1FCEN&#10;mBj8AMdxEgvHNme3Sfn1Oztd1wFPiDxYPt/583ff3WV9PfaKHAQ4aXRJs1lKidDc1FK3Jf3+bfdm&#10;SYnzTNdMGS1KehSOXm9ev1oPthBz0xlVCyAIol0x2JJ23tsiSRzvRM/czFih0dkY6JlHE9qkBjYg&#10;eq+SeZq+TQYDtQXDhXN4ejs56SbiN43g/kvTOOGJKily83GFuFZhTTZrVrTAbCf5iQb7BxY9kxof&#10;PUPdMs/IHuQfUL3kYJxp/IybPjFNI7mIOWA2WfpbNg8dsyLmguI4e5bJ/T9Y/vlwD0TWJc2vKNGs&#10;xxp9RdWYbpUgeIYCDdYVGPdg7yGk6Oyd4T8c0WbbYZi4ATBDJ1iNtLIQn7y4EAyHV0k1fDI1wrO9&#10;N1GrsYE+AKIKZIwlOZ5LIkZPOB6usuUyX1DC0XWVp6vVIr7AiqfLFpz/IExPwqakgNwjODvcOR/I&#10;sOIpJJI3StY7qVQ0oK22CsiBYXfs4ndCd5dhSpMBmSzmi4j8wucuIdL4/Q2ilx7bXMm+pMtzECuC&#10;au91HZvQM6mmPVJW+iRjUG6qgB+rMRZqvgovBFkrUx9RWDBTW+MY4qYz8IuSAVu6pO7nnoGgRH3U&#10;WJxVludhBqKRL97N0YBLT3XpYZojVEk9JdN266e52VuQbYcvZVEObW6woI2MYj+zOvHHto01OI1Y&#10;mItLO0Y9/wg2jwAAAP//AwBQSwMEFAAGAAgAAAAhADK604rgAAAACwEAAA8AAABkcnMvZG93bnJl&#10;di54bWxMj0FPhDAQhe8m/odmTLy5xYIiLGVjNGvicZe9eBtoF1A6JbTsor/eelqPk/flvW+KzWIG&#10;dtKT6y1JuF9FwDQ1VvXUSjhU27snYM4jKRwsaQnf2sGmvL4qMFf2TDt92vuWhRJyOUrovB9zzl3T&#10;aYNuZUdNITvayaAP59RyNeE5lJuBiyh65AZ7Cgsdjvql083XfjYS6l4c8GdXvUUm28b+fak+549X&#10;KW9vluc1MK8Xf4HhTz+oQxmcajuTcmyQEGciDagEkSUCWCAe4jQBVocoSTPgZcH//1D+AgAA//8D&#10;AFBLAQItABQABgAIAAAAIQC2gziS/gAAAOEBAAATAAAAAAAAAAAAAAAAAAAAAABbQ29udGVudF9U&#10;eXBlc10ueG1sUEsBAi0AFAAGAAgAAAAhADj9If/WAAAAlAEAAAsAAAAAAAAAAAAAAAAALwEAAF9y&#10;ZWxzLy5yZWxzUEsBAi0AFAAGAAgAAAAhAEOLM3orAgAAUAQAAA4AAAAAAAAAAAAAAAAALgIAAGRy&#10;cy9lMm9Eb2MueG1sUEsBAi0AFAAGAAgAAAAhADK604rgAAAACwEAAA8AAAAAAAAAAAAAAAAAhQQA&#10;AGRycy9kb3ducmV2LnhtbFBLBQYAAAAABAAEAPMAAACSBQAAAAA=&#10;">
                <v:textbox>
                  <w:txbxContent>
                    <w:p w:rsidR="00EB14FC" w:rsidRDefault="00EB14FC" w:rsidP="00334E29">
                      <w:pPr>
                        <w:jc w:val="center"/>
                        <w:rPr>
                          <w:rFonts w:ascii="Times New Roman" w:hAnsi="Times New Roman"/>
                          <w:sz w:val="24"/>
                          <w:szCs w:val="24"/>
                        </w:rPr>
                      </w:pPr>
                      <w:r>
                        <w:rPr>
                          <w:rFonts w:ascii="Times New Roman" w:hAnsi="Times New Roman"/>
                          <w:sz w:val="24"/>
                          <w:szCs w:val="24"/>
                        </w:rPr>
                        <w:t>Baik</w:t>
                      </w:r>
                    </w:p>
                  </w:txbxContent>
                </v:textbox>
              </v:rect>
            </w:pict>
          </mc:Fallback>
        </mc:AlternateContent>
      </w:r>
      <w:r>
        <w:rPr>
          <w:noProof/>
          <w:lang w:val="id-ID" w:eastAsia="id-ID"/>
        </w:rPr>
        <mc:AlternateContent>
          <mc:Choice Requires="wps">
            <w:drawing>
              <wp:anchor distT="0" distB="0" distL="114300" distR="114300" simplePos="0" relativeHeight="251636224" behindDoc="0" locked="0" layoutInCell="1" allowOverlap="1" wp14:anchorId="2E66344F" wp14:editId="21F18867">
                <wp:simplePos x="0" y="0"/>
                <wp:positionH relativeFrom="column">
                  <wp:posOffset>2493645</wp:posOffset>
                </wp:positionH>
                <wp:positionV relativeFrom="paragraph">
                  <wp:posOffset>2529205</wp:posOffset>
                </wp:positionV>
                <wp:extent cx="918845" cy="443865"/>
                <wp:effectExtent l="0" t="0" r="14605" b="1333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845" cy="443865"/>
                        </a:xfrm>
                        <a:prstGeom prst="rect">
                          <a:avLst/>
                        </a:prstGeom>
                        <a:solidFill>
                          <a:srgbClr val="FFFFFF"/>
                        </a:solidFill>
                        <a:ln w="9525">
                          <a:solidFill>
                            <a:srgbClr val="000000"/>
                          </a:solidFill>
                          <a:miter lim="800000"/>
                          <a:headEnd/>
                          <a:tailEnd/>
                        </a:ln>
                      </wps:spPr>
                      <wps:txbx>
                        <w:txbxContent>
                          <w:p w:rsidR="00EB14FC" w:rsidRDefault="00EB14FC" w:rsidP="00334E29">
                            <w:pPr>
                              <w:jc w:val="center"/>
                              <w:rPr>
                                <w:rFonts w:ascii="Times New Roman" w:hAnsi="Times New Roman"/>
                                <w:sz w:val="24"/>
                                <w:szCs w:val="24"/>
                              </w:rPr>
                            </w:pPr>
                            <w:r>
                              <w:rPr>
                                <w:rFonts w:ascii="Times New Roman" w:hAnsi="Times New Roman"/>
                                <w:sz w:val="24"/>
                                <w:szCs w:val="24"/>
                              </w:rPr>
                              <w:t>Kurang baik</w:t>
                            </w:r>
                          </w:p>
                          <w:p w:rsidR="00EB14FC" w:rsidRDefault="00EB14FC" w:rsidP="00334E29">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56" style="position:absolute;left:0;text-align:left;margin-left:196.35pt;margin-top:199.15pt;width:72.35pt;height:34.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rvKgIAAFAEAAAOAAAAZHJzL2Uyb0RvYy54bWysVNuO0zAQfUfiHyy/0zTdtHSjpqtVlyKk&#10;BVYsfIDjOImFb4zdpuXrGTvdbhd4QuTB8njGx2fOzGR1c9CK7AV4aU1F88mUEmG4baTpKvrt6/bN&#10;khIfmGmYskZU9Cg8vVm/frUaXClmtreqEUAQxPhycBXtQ3BllnneC838xDph0Nla0CygCV3WABsQ&#10;XatsNp0ussFC48By4T2e3o1Ouk74bSt4+Ny2XgSiKorcQlohrXVcs/WKlR0w10t+osH+gYVm0uCj&#10;Z6g7FhjZgfwDSksO1ts2TLjVmW1byUXKAbPJp79l89gzJ1IuKI53Z5n8/4Pln/YPQGRT0QVWyjCN&#10;NfqCqjHTKUHwDAUanC8x7tE9QEzRu3vLv3ti7KbHMHELYIdesAZp5TE+e3EhGh6vknr4aBuEZ7tg&#10;k1aHFnQERBXIIZXkeC6JOATC8fA6Xy6LOSUcXUVxtVzM0wusfLrswIf3wmoSNxUF5J7A2f7eh0iG&#10;lU8hibxVstlKpZIBXb1RQPYMu2ObvhO6vwxThgzIZD6bJ+QXPn8JMU3f3yC0DNjmSuqKLs9BrIyq&#10;vTNNasLApBr3SFmZk4xRubEC4VAfUqGuUtdGWWvbHFFYsGNb4xjiprfwk5IBW7qi/seOgaBEfTBY&#10;nOu8KOIMJKOYv52hAZee+tLDDEeoigZKxu0mjHOzcyC7Hl/KkxzG3mJBW5nEfmZ14o9tm2pwGrE4&#10;F5d2inr+Eax/AQAA//8DAFBLAwQUAAYACAAAACEAh+zDHuAAAAALAQAADwAAAGRycy9kb3ducmV2&#10;LnhtbEyPwU6DQBCG7ya+w2ZMvNlFqC1FlsZoauKxpRdvAzsCys4SdmnRp3d70ttM5ss/359vZ9OL&#10;E42us6zgfhGBIK6t7rhRcCx3dykI55E19pZJwTc52BbXVzlm2p55T6eDb0QIYZehgtb7IZPS1S0Z&#10;dAs7EIfbhx0N+rCOjdQjnkO46WUcRStpsOPwocWBnluqvw6TUVB18RF/9uVrZDa7xL/N5ef0/qLU&#10;7c389AjC0+z/YLjoB3UoglNlJ9ZO9AqSTbwO6GVIExCBeEjWSxCVguUqjUEWufzfofgFAAD//wMA&#10;UEsBAi0AFAAGAAgAAAAhALaDOJL+AAAA4QEAABMAAAAAAAAAAAAAAAAAAAAAAFtDb250ZW50X1R5&#10;cGVzXS54bWxQSwECLQAUAAYACAAAACEAOP0h/9YAAACUAQAACwAAAAAAAAAAAAAAAAAvAQAAX3Jl&#10;bHMvLnJlbHNQSwECLQAUAAYACAAAACEAj7RK7yoCAABQBAAADgAAAAAAAAAAAAAAAAAuAgAAZHJz&#10;L2Uyb0RvYy54bWxQSwECLQAUAAYACAAAACEAh+zDHuAAAAALAQAADwAAAAAAAAAAAAAAAACEBAAA&#10;ZHJzL2Rvd25yZXYueG1sUEsFBgAAAAAEAAQA8wAAAJEFAAAAAA==&#10;">
                <v:textbox>
                  <w:txbxContent>
                    <w:p w:rsidR="00EB14FC" w:rsidRDefault="00EB14FC" w:rsidP="00334E29">
                      <w:pPr>
                        <w:jc w:val="center"/>
                        <w:rPr>
                          <w:rFonts w:ascii="Times New Roman" w:hAnsi="Times New Roman"/>
                          <w:sz w:val="24"/>
                          <w:szCs w:val="24"/>
                        </w:rPr>
                      </w:pPr>
                      <w:r>
                        <w:rPr>
                          <w:rFonts w:ascii="Times New Roman" w:hAnsi="Times New Roman"/>
                          <w:sz w:val="24"/>
                          <w:szCs w:val="24"/>
                        </w:rPr>
                        <w:t>Kurang baik</w:t>
                      </w:r>
                    </w:p>
                    <w:p w:rsidR="00EB14FC" w:rsidRDefault="00EB14FC" w:rsidP="00334E29">
                      <w:pPr>
                        <w:jc w:val="center"/>
                        <w:rPr>
                          <w:rFonts w:ascii="Times New Roman" w:hAnsi="Times New Roman"/>
                          <w:sz w:val="24"/>
                          <w:szCs w:val="24"/>
                        </w:rPr>
                      </w:pPr>
                    </w:p>
                  </w:txbxContent>
                </v:textbox>
              </v:rect>
            </w:pict>
          </mc:Fallback>
        </mc:AlternateContent>
      </w:r>
      <w:r>
        <w:rPr>
          <w:noProof/>
          <w:lang w:val="id-ID" w:eastAsia="id-ID"/>
        </w:rPr>
        <mc:AlternateContent>
          <mc:Choice Requires="wps">
            <w:drawing>
              <wp:anchor distT="0" distB="0" distL="114300" distR="114300" simplePos="0" relativeHeight="251637248" behindDoc="0" locked="0" layoutInCell="1" allowOverlap="1" wp14:anchorId="4A0A98C1" wp14:editId="13930CF1">
                <wp:simplePos x="0" y="0"/>
                <wp:positionH relativeFrom="column">
                  <wp:posOffset>3427095</wp:posOffset>
                </wp:positionH>
                <wp:positionV relativeFrom="paragraph">
                  <wp:posOffset>3333115</wp:posOffset>
                </wp:positionV>
                <wp:extent cx="295275" cy="142240"/>
                <wp:effectExtent l="0" t="38100" r="47625" b="2921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margin-left:269.85pt;margin-top:262.45pt;width:23.25pt;height:11.2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IfRgIAAHwEAAAOAAAAZHJzL2Uyb0RvYy54bWysVE1v2zAMvQ/YfxB0Txx7Tj+MOkVhJ7t0&#10;W4F0uyuSHAuTRUFS4wTD/vsoJU3b7TIM80GmLPLxkXzyze1+0GQnnVdgappPZ5RIw0Eos63p18fV&#10;5IoSH5gRTIORNT1IT28X79/djLaSBfSghXQEQYyvRlvTPgRbZZnnvRyYn4KVBg87cAMLuHXbTDg2&#10;Ivqgs2I2u8hGcMI64NJ7/NoeD+ki4Xed5OFL13kZiK4pcgtpdWndxDVb3LBq65jtFT/RYP/AYmDK&#10;YNIzVMsCI09O/QE1KO7AQxemHIYMuk5xmWrAavLZb9Wse2ZlqgWb4+25Tf7/wfLPuwdHlKjpZUmJ&#10;YQPOaB0cU9s+kDvnYCQNGIN9BEfQBfs1Wl9hWGMeXKyY783a3gP/7omBpmdmKxPvx4NFrDxGZG9C&#10;4sZbzLoZP4FAH/YUIDVv37mBdFrZbzEwgmODyD5N63CeltwHwvFjcT0vLueUcDzKy6Io0zQzVkWY&#10;GGydDx8lDCQaNfWnss71HFOw3b0PkeRLQAw2sFJaJ3loQ8aaYrZ54uRBKxEPo5t3202jHdmxKLD0&#10;pIrx5LWbgycjElgvmVie7MCURpuE1KrgFDZPSxqzDVJQoiXeqWgd6WkTM2L5SPhkHTX243p2vbxa&#10;XpWTsrhYTspZ207uVk05uVjll/P2Q9s0bf4zks/LqldCSBP5P+s9L/9OT6ebd1TqWfHnRmVv0VNH&#10;kezzO5FOSojDP8poA+Lw4GJ1URQo8eR8uo7xDr3eJ6+Xn8biFwAAAP//AwBQSwMEFAAGAAgAAAAh&#10;AJWg+EbiAAAACwEAAA8AAABkcnMvZG93bnJldi54bWxMj8FOwkAQhu8mvsNmTLwY2FoolNotMSp4&#10;MoSK96Ud24bubNNdoH17x5Pe/sl8+eebdD2YVlywd40lBY/TAARSYcuGKgWHz80kBuG8plK3llDB&#10;iA7W2e1NqpPSXmmPl9xXgkvIJVpB7X2XSOmKGo12U9sh8e7b9kZ7HvtKlr2+crlpZRgEC2l0Q3yh&#10;1h2+1Fic8rNR8Jrvos3Xw2EIx+L9I9/Gpx2Nb0rd3w3PTyA8Dv4Phl99VoeMnY72TKUTrYJotloy&#10;yiGcr0AwEcWLEMSRw3w5A5ml8v8P2Q8AAAD//wMAUEsBAi0AFAAGAAgAAAAhALaDOJL+AAAA4QEA&#10;ABMAAAAAAAAAAAAAAAAAAAAAAFtDb250ZW50X1R5cGVzXS54bWxQSwECLQAUAAYACAAAACEAOP0h&#10;/9YAAACUAQAACwAAAAAAAAAAAAAAAAAvAQAAX3JlbHMvLnJlbHNQSwECLQAUAAYACAAAACEAExjS&#10;H0YCAAB8BAAADgAAAAAAAAAAAAAAAAAuAgAAZHJzL2Uyb0RvYy54bWxQSwECLQAUAAYACAAAACEA&#10;laD4RuIAAAALAQAADwAAAAAAAAAAAAAAAACgBAAAZHJzL2Rvd25yZXYueG1sUEsFBgAAAAAEAAQA&#10;8wAAAK8FAAAAAA==&#10;">
                <v:stroke endarrow="block"/>
              </v:shape>
            </w:pict>
          </mc:Fallback>
        </mc:AlternateContent>
      </w:r>
      <w:r>
        <w:rPr>
          <w:noProof/>
          <w:lang w:val="id-ID" w:eastAsia="id-ID"/>
        </w:rPr>
        <mc:AlternateContent>
          <mc:Choice Requires="wps">
            <w:drawing>
              <wp:anchor distT="0" distB="0" distL="114300" distR="114300" simplePos="0" relativeHeight="251638272" behindDoc="0" locked="0" layoutInCell="1" allowOverlap="1" wp14:anchorId="0B643173" wp14:editId="1DC9CF96">
                <wp:simplePos x="0" y="0"/>
                <wp:positionH relativeFrom="column">
                  <wp:posOffset>3417570</wp:posOffset>
                </wp:positionH>
                <wp:positionV relativeFrom="paragraph">
                  <wp:posOffset>3495040</wp:posOffset>
                </wp:positionV>
                <wp:extent cx="314325" cy="123825"/>
                <wp:effectExtent l="0" t="0" r="66675" b="6667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 o:spid="_x0000_s1026" type="#_x0000_t32" style="position:absolute;margin-left:269.1pt;margin-top:275.2pt;width:24.75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0xEPQIAAHIEAAAOAAAAZHJzL2Uyb0RvYy54bWysVM1u2zAMvg/YOwi6p44TN02NOkVhJ7t0&#10;W4F2D6BIcixMFgVJjRMMe/dRipOt22UYloNCSuTHj3++uz/0muyl8wpMRfOrKSXScBDK7Cr65WUz&#10;WVLiAzOCaTCyokfp6f3q/bu7wZZyBh1oIR1BEOPLwVa0C8GWWeZ5J3vmr8BKg48tuJ4FVN0uE44N&#10;iN7rbDadLrIBnLAOuPQeb5vTI10l/LaVPHxuWy8D0RVFbiGdLp3beGarO1buHLOd4iMN9g8seqYM&#10;Br1ANSww8urUH1C94g48tOGKQ59B2youUw6YTT79LZvnjlmZcsHieHspk/9/sPzT/skRJSp6s6DE&#10;sB579BwcU7sukAfnYCA1GIN1BEfQBOs1WF+iW22eXMyYH8yzfQT+1RMDdcfMTibeL0eLWHn0yN64&#10;RMVbjLodPoJAG/YaIBXv0Lo+QmJZyCH16HjpkTwEwvFynhfz2TUlHJ/y2XyJcozAyrOzdT58kNCT&#10;KFTUj8lcsshTKLZ/9OHkeHaIkQ1slNZ4z0ptyFDR22sMEFUPWon4mBS329bakT2LY5V+I4s3Zg5e&#10;jUhgnWRiPcqBKY0yCalAwSksmZY0RuuloERL3KQonehpEyNi+kh4lE6T9e12erterpfFpJgt1pNi&#10;2jSTh01dTBab/Oa6mTd13eTfI/m8KDslhDSR/3nK8+Lvpmjct9N8Xub8UqjsLXpqBZI9/yfSqf+x&#10;5afh2YI4PrmYXRwFHOxkPC5h3Jxf9WT181Ox+gEAAP//AwBQSwMEFAAGAAgAAAAhAPHzTeDiAAAA&#10;CwEAAA8AAABkcnMvZG93bnJldi54bWxMj8FOwzAMhu9IvENkJG4sZdCuLU0nYEL0AhIbQhyzxjQR&#10;TVI12dbx9DMnuP2WP/3+XC0n27M9jsF4J+B6lgBD13plXCfgffN0lQMLUTole+9QwBEDLOvzs0qW&#10;yh/cG+7XsWNU4kIpBegYh5Lz0Gq0Msz8gI52X360MtI4dlyN8kDltufzJMm4lcbRBS0HfNTYfq93&#10;VkBcfR519tE+FOZ18/ySmZ+maVZCXF5M93fAIk7xD4ZffVKHmpy2fudUYL2A9CafE0ohTW6BEZHm&#10;iwWwLYWsKIDXFf//Q30CAAD//wMAUEsBAi0AFAAGAAgAAAAhALaDOJL+AAAA4QEAABMAAAAAAAAA&#10;AAAAAAAAAAAAAFtDb250ZW50X1R5cGVzXS54bWxQSwECLQAUAAYACAAAACEAOP0h/9YAAACUAQAA&#10;CwAAAAAAAAAAAAAAAAAvAQAAX3JlbHMvLnJlbHNQSwECLQAUAAYACAAAACEA6ONMRD0CAAByBAAA&#10;DgAAAAAAAAAAAAAAAAAuAgAAZHJzL2Uyb0RvYy54bWxQSwECLQAUAAYACAAAACEA8fNN4OIAAAAL&#10;AQAADwAAAAAAAAAAAAAAAACXBAAAZHJzL2Rvd25yZXYueG1sUEsFBgAAAAAEAAQA8wAAAKYFAAAA&#10;AA==&#10;">
                <v:stroke endarrow="block"/>
              </v:shape>
            </w:pict>
          </mc:Fallback>
        </mc:AlternateContent>
      </w:r>
      <w:r>
        <w:rPr>
          <w:noProof/>
          <w:lang w:val="id-ID" w:eastAsia="id-ID"/>
        </w:rPr>
        <mc:AlternateContent>
          <mc:Choice Requires="wps">
            <w:drawing>
              <wp:anchor distT="0" distB="0" distL="114300" distR="114300" simplePos="0" relativeHeight="251639296" behindDoc="0" locked="0" layoutInCell="1" allowOverlap="1" wp14:anchorId="622D79EB" wp14:editId="05AB10B4">
                <wp:simplePos x="0" y="0"/>
                <wp:positionH relativeFrom="column">
                  <wp:posOffset>2541270</wp:posOffset>
                </wp:positionH>
                <wp:positionV relativeFrom="paragraph">
                  <wp:posOffset>3333115</wp:posOffset>
                </wp:positionV>
                <wp:extent cx="876300" cy="347980"/>
                <wp:effectExtent l="0" t="0" r="19050" b="1397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47980"/>
                        </a:xfrm>
                        <a:prstGeom prst="rect">
                          <a:avLst/>
                        </a:prstGeom>
                        <a:solidFill>
                          <a:srgbClr val="FFFFFF"/>
                        </a:solidFill>
                        <a:ln w="9525">
                          <a:solidFill>
                            <a:srgbClr val="000000"/>
                          </a:solidFill>
                          <a:miter lim="800000"/>
                          <a:headEnd/>
                          <a:tailEnd/>
                        </a:ln>
                      </wps:spPr>
                      <wps:txbx>
                        <w:txbxContent>
                          <w:p w:rsidR="00EB14FC" w:rsidRDefault="00EB14FC" w:rsidP="00334E29">
                            <w:pPr>
                              <w:jc w:val="center"/>
                              <w:rPr>
                                <w:rFonts w:ascii="Times New Roman" w:hAnsi="Times New Roman"/>
                                <w:sz w:val="24"/>
                                <w:szCs w:val="24"/>
                              </w:rPr>
                            </w:pPr>
                            <w:r>
                              <w:rPr>
                                <w:rFonts w:ascii="Times New Roman" w:hAnsi="Times New Roman"/>
                                <w:sz w:val="24"/>
                                <w:szCs w:val="24"/>
                              </w:rPr>
                              <w:t xml:space="preserve">Benar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57" style="position:absolute;left:0;text-align:left;margin-left:200.1pt;margin-top:262.45pt;width:69pt;height:27.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EUKwIAAFAEAAAOAAAAZHJzL2Uyb0RvYy54bWysVNtu2zAMfR+wfxD0vti5NYkRpyjSZRjQ&#10;bcW6fYAsy7Yw3UYpcbqvLyWnabrtaZgfBFGkjg4PSa+vj1qRgwAvrSnpeJRTIgy3tTRtSb9/271b&#10;UuIDMzVT1oiSPgpPrzdv36x7V4iJ7ayqBRAEMb7oXUm7EFyRZZ53QjM/sk4YdDYWNAtoQpvVwHpE&#10;1yqb5PlV1luoHVguvMfT28FJNwm/aQQPX5rGi0BUSZFbSCuktYprtlmzogXmOslPNNg/sNBMGnz0&#10;DHXLAiN7kH9AacnBetuEEbc6s00juUg5YDbj/LdsHjrmRMoFxfHuLJP/f7D88+EeiKxLulhQYpjG&#10;Gn1F1ZhplSB4hgL1zhcY9+DuIabo3Z3lPzwxdtthmLgBsH0nWI20xjE+e3UhGh6vkqr/ZGuEZ/tg&#10;k1bHBnQERBXIMZXk8VwScQyE4+FycTXNsXAcXdPZYrVMJctY8XzZgQ8fhNUkbkoKyD2Bs8OdD5EM&#10;K55DEnmrZL2TSiUD2mqrgBwYdscufYk/5ngZpgzpS7qaT+YJ+ZXPX0Lk6fsbhJYB21xJjRmdg1gR&#10;VXtv6tSEgUk17JGyMicZo3JDBcKxOqZCTZPIUdbK1o8oLNihrXEMcdNZ+EVJjy1dUv9zz0BQoj4a&#10;LM5qPJvFGUjGbL6YoAGXnurSwwxHqJIGSobtNgxzs3cg2w5fGic5jL3BgjYyif3C6sQf2zbV4DRi&#10;cS4u7RT18iPYPAEAAP//AwBQSwMEFAAGAAgAAAAhABp/THngAAAACwEAAA8AAABkcnMvZG93bnJl&#10;di54bWxMj01Pg0AQhu8m/ofNmHizu9LWFsrSGE1NPLb04m2AFajsLGGXFv31jqd6m48n7zyTbifb&#10;ibMZfOtIw+NMgTBUuqqlWsMx3z2sQfiAVGHnyGj4Nh622e1NiknlLrQ350OoBYeQT1BDE0KfSOnL&#10;xlj0M9cb4t2nGywGbodaVgNeONx2MlLqSVpsiS802JuXxpRfh9FqKNroiD/7/E3ZeDcP71N+Gj9e&#10;tb6/m543IIKZwhWGP31Wh4ydCjdS5UWnYaFUxKiGZbSIQTCxnK95UnCxilcgs1T+/yH7BQAA//8D&#10;AFBLAQItABQABgAIAAAAIQC2gziS/gAAAOEBAAATAAAAAAAAAAAAAAAAAAAAAABbQ29udGVudF9U&#10;eXBlc10ueG1sUEsBAi0AFAAGAAgAAAAhADj9If/WAAAAlAEAAAsAAAAAAAAAAAAAAAAALwEAAF9y&#10;ZWxzLy5yZWxzUEsBAi0AFAAGAAgAAAAhAN44wRQrAgAAUAQAAA4AAAAAAAAAAAAAAAAALgIAAGRy&#10;cy9lMm9Eb2MueG1sUEsBAi0AFAAGAAgAAAAhABp/THngAAAACwEAAA8AAAAAAAAAAAAAAAAAhQQA&#10;AGRycy9kb3ducmV2LnhtbFBLBQYAAAAABAAEAPMAAACSBQAAAAA=&#10;">
                <v:textbox>
                  <w:txbxContent>
                    <w:p w:rsidR="00EB14FC" w:rsidRDefault="00EB14FC" w:rsidP="00334E29">
                      <w:pPr>
                        <w:jc w:val="center"/>
                        <w:rPr>
                          <w:rFonts w:ascii="Times New Roman" w:hAnsi="Times New Roman"/>
                          <w:sz w:val="24"/>
                          <w:szCs w:val="24"/>
                        </w:rPr>
                      </w:pPr>
                      <w:r>
                        <w:rPr>
                          <w:rFonts w:ascii="Times New Roman" w:hAnsi="Times New Roman"/>
                          <w:sz w:val="24"/>
                          <w:szCs w:val="24"/>
                        </w:rPr>
                        <w:t xml:space="preserve">Benar </w:t>
                      </w:r>
                    </w:p>
                  </w:txbxContent>
                </v:textbox>
              </v:rect>
            </w:pict>
          </mc:Fallback>
        </mc:AlternateContent>
      </w:r>
      <w:r>
        <w:rPr>
          <w:noProof/>
          <w:lang w:val="id-ID" w:eastAsia="id-ID"/>
        </w:rPr>
        <mc:AlternateContent>
          <mc:Choice Requires="wps">
            <w:drawing>
              <wp:anchor distT="0" distB="0" distL="114300" distR="114300" simplePos="0" relativeHeight="251640320" behindDoc="0" locked="0" layoutInCell="1" allowOverlap="1" wp14:anchorId="0EAC8530" wp14:editId="0B7E33F8">
                <wp:simplePos x="0" y="0"/>
                <wp:positionH relativeFrom="column">
                  <wp:posOffset>2541270</wp:posOffset>
                </wp:positionH>
                <wp:positionV relativeFrom="paragraph">
                  <wp:posOffset>3944620</wp:posOffset>
                </wp:positionV>
                <wp:extent cx="876300" cy="457200"/>
                <wp:effectExtent l="0" t="0" r="19050" b="1905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57200"/>
                        </a:xfrm>
                        <a:prstGeom prst="rect">
                          <a:avLst/>
                        </a:prstGeom>
                        <a:solidFill>
                          <a:srgbClr val="FFFFFF"/>
                        </a:solidFill>
                        <a:ln w="9525">
                          <a:solidFill>
                            <a:srgbClr val="000000"/>
                          </a:solidFill>
                          <a:miter lim="800000"/>
                          <a:headEnd/>
                          <a:tailEnd/>
                        </a:ln>
                      </wps:spPr>
                      <wps:txbx>
                        <w:txbxContent>
                          <w:p w:rsidR="00EB14FC" w:rsidRDefault="00EB14FC" w:rsidP="00334E29">
                            <w:pPr>
                              <w:jc w:val="center"/>
                              <w:rPr>
                                <w:rFonts w:ascii="Times New Roman" w:hAnsi="Times New Roman"/>
                                <w:sz w:val="24"/>
                                <w:szCs w:val="24"/>
                              </w:rPr>
                            </w:pPr>
                            <w:r>
                              <w:rPr>
                                <w:rFonts w:ascii="Times New Roman" w:hAnsi="Times New Roman"/>
                                <w:sz w:val="24"/>
                                <w:szCs w:val="24"/>
                              </w:rPr>
                              <w:t xml:space="preserve">Tidak benar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58" style="position:absolute;left:0;text-align:left;margin-left:200.1pt;margin-top:310.6pt;width:69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v6JwIAAFAEAAAOAAAAZHJzL2Uyb0RvYy54bWysVFFv0zAQfkfiP1h+p0m7duuiptPUUYQ0&#10;YGLwAxzHSSwcnzm7Tcqv5+K0pQOeEHmwfL7z57vvu8vqrm8N2yv0GmzOp5OUM2UllNrWOf/6Zftm&#10;yZkPwpbCgFU5PyjP79avX606l6kZNGBKhYxArM86l/MmBJcliZeNaoWfgFOWnBVgKwKZWCclio7Q&#10;W5PM0vQ66QBLhyCV93T6MDr5OuJXlZLhU1V5FZjJOeUW4opxLYY1Wa9EVqNwjZbHNMQ/ZNEKbenR&#10;M9SDCILtUP8B1WqJ4KEKEwltAlWlpYo1UDXT9LdqnhvhVKyFyPHuTJP/f7Dy4/4JmS5zvpxyZkVL&#10;Gn0m1oStjWJ0RgR1zmcU9+yecCjRu0eQ3zyzsGkoTN0jQtcoUVJaMT55cWEwPF1lRfcBSoIXuwCR&#10;q77CdgAkFlgfJTmcJVF9YJIOlzfXVykJJ8k1X9yQ5ENGichOlx368E5By4ZNzpFyj+Bi/+jDGHoK&#10;icmD0eVWGxMNrIuNQbYX1B3b+B3R/WWYsazL+e1itojIL3z+EiKN398gWh2ozY1uqaJzkMgG1t7a&#10;MjZhENqMe6rOWCryxNyoQOiLPgp1NTuJUkB5IGIRxramMaRNA/iDs45aOuf++06g4sy8tyTO7XQ+&#10;H2YgGpFMzvDSU1x6hJUElfPA2bjdhHFudg513dBL00iHhXsStNKR7CHlMatj/tS2Ua7jiA1zcWnH&#10;qF8/gvVPAAAA//8DAFBLAwQUAAYACAAAACEAUdEngN8AAAALAQAADwAAAGRycy9kb3ducmV2Lnht&#10;bEyPQU/DMAyF70j8h8hI3FiyFKatNJ0QaEgct+7CzW1NW2iSqkm3wq/HnMbt2e/p+XO2nW0vTjSG&#10;zjsDy4UCQa7ydecaA8did7cGESK6GnvvyMA3Bdjm11cZprU/uz2dDrERXOJCigbaGIdUylC1ZDEs&#10;/ECOvQ8/Wow8jo2sRzxzue2lVmolLXaOL7Q40HNL1ddhsgbKTh/xZ1+8KrvZJfFtLj6n9xdjbm/m&#10;p0cQkeZ4CcMfPqNDzkyln1wdRG/gXinNUQMrvWTBiYdkzaLkzSbRIPNM/v8h/wUAAP//AwBQSwEC&#10;LQAUAAYACAAAACEAtoM4kv4AAADhAQAAEwAAAAAAAAAAAAAAAAAAAAAAW0NvbnRlbnRfVHlwZXNd&#10;LnhtbFBLAQItABQABgAIAAAAIQA4/SH/1gAAAJQBAAALAAAAAAAAAAAAAAAAAC8BAABfcmVscy8u&#10;cmVsc1BLAQItABQABgAIAAAAIQAHDvv6JwIAAFAEAAAOAAAAAAAAAAAAAAAAAC4CAABkcnMvZTJv&#10;RG9jLnhtbFBLAQItABQABgAIAAAAIQBR0SeA3wAAAAsBAAAPAAAAAAAAAAAAAAAAAIEEAABkcnMv&#10;ZG93bnJldi54bWxQSwUGAAAAAAQABADzAAAAjQUAAAAA&#10;">
                <v:textbox>
                  <w:txbxContent>
                    <w:p w:rsidR="00EB14FC" w:rsidRDefault="00EB14FC" w:rsidP="00334E29">
                      <w:pPr>
                        <w:jc w:val="center"/>
                        <w:rPr>
                          <w:rFonts w:ascii="Times New Roman" w:hAnsi="Times New Roman"/>
                          <w:sz w:val="24"/>
                          <w:szCs w:val="24"/>
                        </w:rPr>
                      </w:pPr>
                      <w:r>
                        <w:rPr>
                          <w:rFonts w:ascii="Times New Roman" w:hAnsi="Times New Roman"/>
                          <w:sz w:val="24"/>
                          <w:szCs w:val="24"/>
                        </w:rPr>
                        <w:t xml:space="preserve">Tidak benar </w:t>
                      </w:r>
                    </w:p>
                  </w:txbxContent>
                </v:textbox>
              </v:rect>
            </w:pict>
          </mc:Fallback>
        </mc:AlternateContent>
      </w:r>
      <w:r>
        <w:rPr>
          <w:noProof/>
          <w:lang w:val="id-ID" w:eastAsia="id-ID"/>
        </w:rPr>
        <mc:AlternateContent>
          <mc:Choice Requires="wps">
            <w:drawing>
              <wp:anchor distT="0" distB="0" distL="114300" distR="114300" simplePos="0" relativeHeight="251641344" behindDoc="0" locked="0" layoutInCell="1" allowOverlap="1" wp14:anchorId="039C670C" wp14:editId="2229E272">
                <wp:simplePos x="0" y="0"/>
                <wp:positionH relativeFrom="column">
                  <wp:posOffset>3741420</wp:posOffset>
                </wp:positionH>
                <wp:positionV relativeFrom="paragraph">
                  <wp:posOffset>3860800</wp:posOffset>
                </wp:positionV>
                <wp:extent cx="1247775" cy="283210"/>
                <wp:effectExtent l="0" t="0" r="28575" b="2159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283210"/>
                        </a:xfrm>
                        <a:prstGeom prst="rect">
                          <a:avLst/>
                        </a:prstGeom>
                        <a:solidFill>
                          <a:srgbClr val="FFFFFF"/>
                        </a:solidFill>
                        <a:ln w="9525">
                          <a:solidFill>
                            <a:srgbClr val="000000"/>
                          </a:solidFill>
                          <a:miter lim="800000"/>
                          <a:headEnd/>
                          <a:tailEnd/>
                        </a:ln>
                      </wps:spPr>
                      <wps:txbx>
                        <w:txbxContent>
                          <w:p w:rsidR="00EB14FC" w:rsidRDefault="00EB14FC" w:rsidP="00334E29">
                            <w:pPr>
                              <w:jc w:val="center"/>
                              <w:rPr>
                                <w:rFonts w:ascii="Times New Roman" w:hAnsi="Times New Roman"/>
                                <w:sz w:val="20"/>
                                <w:szCs w:val="20"/>
                              </w:rPr>
                            </w:pPr>
                            <w:r>
                              <w:rPr>
                                <w:rFonts w:ascii="Times New Roman" w:hAnsi="Times New Roman"/>
                                <w:sz w:val="20"/>
                                <w:szCs w:val="20"/>
                              </w:rPr>
                              <w:t xml:space="preserve">Bendungan </w:t>
                            </w:r>
                            <w:proofErr w:type="gramStart"/>
                            <w:r>
                              <w:rPr>
                                <w:rFonts w:ascii="Times New Roman" w:hAnsi="Times New Roman"/>
                                <w:sz w:val="20"/>
                                <w:szCs w:val="20"/>
                              </w:rPr>
                              <w:t>ASi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59" style="position:absolute;left:0;text-align:left;margin-left:294.6pt;margin-top:304pt;width:98.25pt;height:22.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2LQIAAFEEAAAOAAAAZHJzL2Uyb0RvYy54bWysVNuO0zAQfUfiHyy/0zRpS7tR09WqSxHS&#10;AisWPsBxnMTCN8Zu0+XrGTvdbhd4QvjB8njGJ2fOzGR9fdSKHAR4aU1F88mUEmG4baTpKvrt6+7N&#10;ihIfmGmYskZU9FF4er15/Wo9uFIUtreqEUAQxPhycBXtQ3BllnneC838xDph0Nla0CygCV3WABsQ&#10;XausmE7fZoOFxoHlwnu8vR2ddJPw21bw8LltvQhEVRS5hbRD2uu4Z5s1Kztgrpf8RIP9AwvNpMGP&#10;nqFuWWBkD/IPKC05WG/bMOFWZ7ZtJRcpB8wmn/6WzUPPnEi5oDjenWXy/w+WfzrcA5FNRVcoj2Ea&#10;a/QFVWOmU4LgHQo0OF9i3IO7h5iid3eWf/fE2G2PYeIGwA69YA3SymN89uJBNDw+JfXw0TYIz/bB&#10;Jq2OLegIiCqQYyrJ47kk4hgIx8u8mC+XywUlHH3FalbkiVLGyqfXDnx4L6wm8VBRQPIJnR3ufIhs&#10;WPkUkthbJZudVCoZ0NVbBeTAsD12aaUEMMnLMGXIUNGrRbFIyC98/hJimtbfILQM2OdK6ih0XDGI&#10;lVG2d6ZJ58CkGs9IWZmTjlG6sQThWB9TpWaz+DjqWtvmEZUFO/Y1ziEeegs/KRmwpyvqf+wZCErU&#10;B4PVucrn8zgEyZgvlgUacOmpLz3McISqaKBkPG7DODh7B7Lr8Ut5ksPYG6xoK5PYz6xO/LFvUw1O&#10;MxYH49JOUc9/gs0vAAAA//8DAFBLAwQUAAYACAAAACEAmVxzl+AAAAALAQAADwAAAGRycy9kb3du&#10;cmV2LnhtbEyPwU6DQBCG7ya+w2ZMvNlFDJQiS2M0NfHY0ou3hR0BZWcJu7To0zue6nFmvvzz/cV2&#10;sYM44eR7RwruVxEIpMaZnloFx2p3l4HwQZPRgyNU8I0etuX1VaFz4860x9MhtIJDyOdaQRfCmEvp&#10;mw6t9is3IvHtw01WBx6nVppJnzncDjKOolRa3RN/6PSIzx02X4fZKqj7+Kh/9tVrZDe7h/C2VJ/z&#10;+4tStzfL0yOIgEu4wPCnz+pQslPtZjJeDAqSbBMzqiCNMi7FxDpL1iBq3iRxCrIs5P8O5S8AAAD/&#10;/wMAUEsBAi0AFAAGAAgAAAAhALaDOJL+AAAA4QEAABMAAAAAAAAAAAAAAAAAAAAAAFtDb250ZW50&#10;X1R5cGVzXS54bWxQSwECLQAUAAYACAAAACEAOP0h/9YAAACUAQAACwAAAAAAAAAAAAAAAAAvAQAA&#10;X3JlbHMvLnJlbHNQSwECLQAUAAYACAAAACEAX/1Xdi0CAABRBAAADgAAAAAAAAAAAAAAAAAuAgAA&#10;ZHJzL2Uyb0RvYy54bWxQSwECLQAUAAYACAAAACEAmVxzl+AAAAALAQAADwAAAAAAAAAAAAAAAACH&#10;BAAAZHJzL2Rvd25yZXYueG1sUEsFBgAAAAAEAAQA8wAAAJQFAAAAAA==&#10;">
                <v:textbox>
                  <w:txbxContent>
                    <w:p w:rsidR="00EB14FC" w:rsidRDefault="00EB14FC" w:rsidP="00334E29">
                      <w:pPr>
                        <w:jc w:val="center"/>
                        <w:rPr>
                          <w:rFonts w:ascii="Times New Roman" w:hAnsi="Times New Roman"/>
                          <w:sz w:val="20"/>
                          <w:szCs w:val="20"/>
                        </w:rPr>
                      </w:pPr>
                      <w:r>
                        <w:rPr>
                          <w:rFonts w:ascii="Times New Roman" w:hAnsi="Times New Roman"/>
                          <w:sz w:val="20"/>
                          <w:szCs w:val="20"/>
                        </w:rPr>
                        <w:t xml:space="preserve">Bendungan </w:t>
                      </w:r>
                      <w:proofErr w:type="gramStart"/>
                      <w:r>
                        <w:rPr>
                          <w:rFonts w:ascii="Times New Roman" w:hAnsi="Times New Roman"/>
                          <w:sz w:val="20"/>
                          <w:szCs w:val="20"/>
                        </w:rPr>
                        <w:t>ASi</w:t>
                      </w:r>
                      <w:proofErr w:type="gramEnd"/>
                    </w:p>
                  </w:txbxContent>
                </v:textbox>
              </v:rect>
            </w:pict>
          </mc:Fallback>
        </mc:AlternateContent>
      </w:r>
      <w:r>
        <w:rPr>
          <w:noProof/>
          <w:lang w:val="id-ID" w:eastAsia="id-ID"/>
        </w:rPr>
        <mc:AlternateContent>
          <mc:Choice Requires="wps">
            <w:drawing>
              <wp:anchor distT="0" distB="0" distL="114300" distR="114300" simplePos="0" relativeHeight="251642368" behindDoc="0" locked="0" layoutInCell="1" allowOverlap="1" wp14:anchorId="3BE0F3E6" wp14:editId="3FF99925">
                <wp:simplePos x="0" y="0"/>
                <wp:positionH relativeFrom="column">
                  <wp:posOffset>3693795</wp:posOffset>
                </wp:positionH>
                <wp:positionV relativeFrom="paragraph">
                  <wp:posOffset>1696720</wp:posOffset>
                </wp:positionV>
                <wp:extent cx="1295400" cy="312420"/>
                <wp:effectExtent l="0" t="0" r="19050" b="1143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12420"/>
                        </a:xfrm>
                        <a:prstGeom prst="rect">
                          <a:avLst/>
                        </a:prstGeom>
                        <a:solidFill>
                          <a:srgbClr val="FFFFFF"/>
                        </a:solidFill>
                        <a:ln w="9525">
                          <a:solidFill>
                            <a:srgbClr val="000000"/>
                          </a:solidFill>
                          <a:miter lim="800000"/>
                          <a:headEnd/>
                          <a:tailEnd/>
                        </a:ln>
                      </wps:spPr>
                      <wps:txbx>
                        <w:txbxContent>
                          <w:p w:rsidR="00EB14FC" w:rsidRDefault="00EB14FC" w:rsidP="00334E29">
                            <w:pPr>
                              <w:jc w:val="center"/>
                              <w:rPr>
                                <w:rFonts w:ascii="Times New Roman" w:hAnsi="Times New Roman"/>
                                <w:sz w:val="20"/>
                                <w:szCs w:val="20"/>
                              </w:rPr>
                            </w:pPr>
                            <w:r>
                              <w:rPr>
                                <w:rFonts w:ascii="Times New Roman" w:hAnsi="Times New Roman"/>
                                <w:sz w:val="20"/>
                                <w:szCs w:val="20"/>
                              </w:rPr>
                              <w:t xml:space="preserve">Bendungan </w:t>
                            </w:r>
                            <w:proofErr w:type="gramStart"/>
                            <w:r>
                              <w:rPr>
                                <w:rFonts w:ascii="Times New Roman" w:hAnsi="Times New Roman"/>
                                <w:sz w:val="20"/>
                                <w:szCs w:val="20"/>
                              </w:rPr>
                              <w:t>ASi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60" style="position:absolute;left:0;text-align:left;margin-left:290.85pt;margin-top:133.6pt;width:102pt;height:24.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39wLgIAAFEEAAAOAAAAZHJzL2Uyb0RvYy54bWysVNuO0zAQfUfiHyy/01yaLtuo6WrVpQhp&#10;gRULH+A4TmLh2GbsNl2+fsdOW7rAEyIPlsczPp45Zyarm8OgyF6Ak0ZXNJullAjNTSN1V9FvX7dv&#10;rilxnumGKaNFRZ+Eozfr169Woy1FbnqjGgEEQbQrR1vR3ntbJonjvRiYmxkrNDpbAwPzaEKXNMBG&#10;RB9UkqfpVTIaaCwYLpzD07vJSdcRv20F95/b1glPVEUxNx9XiGsd1mS9YmUHzPaSH9Ng/5DFwKTG&#10;R89Qd8wzsgP5B9QgORhnWj/jZkhM20ouYg1YTZb+Vs1jz6yItSA5zp5pcv8Pln/aPwCRTUWv5pRo&#10;NqBGX5A1pjslCJ4hQaN1JcY92gcIJTp7b/h3R7TZ9BgmbgHM2AvWYFpZiE9eXAiGw6ukHj+aBuHZ&#10;zpvI1aGFIQAiC+QQJXk6SyIOnnA8zPLlokhROY6+eZYXedQsYeXptgXn3wszkLCpKGDyEZ3t750P&#10;2bDyFBKzN0o2W6lUNKCrNwrInmF7bOMXC8AiL8OUJmNFl4t8EZFf+NwlRBq/v0EM0mOfKzlU9Poc&#10;xMpA2zvdxC70TKppjykrfeQxUDdJ4A/1ISo1L06q1KZ5QmbBTH2Nc4ib3sBPSkbs6Yq6HzsGghL1&#10;QaM6y6wowhBEo1i8RS4JXHrqSw/THKEq6imZths/Dc7Ogux6fCmLdGhzi4q2MpId1J6yOuaPfRs1&#10;OM5YGIxLO0b9+hOsnwEAAP//AwBQSwMEFAAGAAgAAAAhANO1gIXgAAAACwEAAA8AAABkcnMvZG93&#10;bnJldi54bWxMj8FOg0AQhu8mvsNmTLzZBWoBkaExmpp4bOnF2wAjoOwuYZcWfXq3Jz3OzJd/vj/f&#10;LmoQJ55sbzRCuApAsK5N0+sW4Vju7lIQ1pFuaDCaEb7Zwra4vsopa8xZ7/l0cK3wIdpmhNA5N2ZS&#10;2rpjRXZlRtb+9mEmRc6PUyubic4+XA0yCoJYKuq1/9DRyM8d11+HWSFUfXSkn335GqiH3dq9LeXn&#10;/P6CeHuzPD2CcLy4Pxgu+l4dCu9UmVk3VgwImzRMPIoQxUkEwhNJuvGbCmEdxvcgi1z+71D8AgAA&#10;//8DAFBLAQItABQABgAIAAAAIQC2gziS/gAAAOEBAAATAAAAAAAAAAAAAAAAAAAAAABbQ29udGVu&#10;dF9UeXBlc10ueG1sUEsBAi0AFAAGAAgAAAAhADj9If/WAAAAlAEAAAsAAAAAAAAAAAAAAAAALwEA&#10;AF9yZWxzLy5yZWxzUEsBAi0AFAAGAAgAAAAhAHHzf3AuAgAAUQQAAA4AAAAAAAAAAAAAAAAALgIA&#10;AGRycy9lMm9Eb2MueG1sUEsBAi0AFAAGAAgAAAAhANO1gIXgAAAACwEAAA8AAAAAAAAAAAAAAAAA&#10;iAQAAGRycy9kb3ducmV2LnhtbFBLBQYAAAAABAAEAPMAAACVBQAAAAA=&#10;">
                <v:textbox>
                  <w:txbxContent>
                    <w:p w:rsidR="00EB14FC" w:rsidRDefault="00EB14FC" w:rsidP="00334E29">
                      <w:pPr>
                        <w:jc w:val="center"/>
                        <w:rPr>
                          <w:rFonts w:ascii="Times New Roman" w:hAnsi="Times New Roman"/>
                          <w:sz w:val="20"/>
                          <w:szCs w:val="20"/>
                        </w:rPr>
                      </w:pPr>
                      <w:r>
                        <w:rPr>
                          <w:rFonts w:ascii="Times New Roman" w:hAnsi="Times New Roman"/>
                          <w:sz w:val="20"/>
                          <w:szCs w:val="20"/>
                        </w:rPr>
                        <w:t xml:space="preserve">Bendungan </w:t>
                      </w:r>
                      <w:proofErr w:type="gramStart"/>
                      <w:r>
                        <w:rPr>
                          <w:rFonts w:ascii="Times New Roman" w:hAnsi="Times New Roman"/>
                          <w:sz w:val="20"/>
                          <w:szCs w:val="20"/>
                        </w:rPr>
                        <w:t>ASi</w:t>
                      </w:r>
                      <w:proofErr w:type="gramEnd"/>
                    </w:p>
                  </w:txbxContent>
                </v:textbox>
              </v:rect>
            </w:pict>
          </mc:Fallback>
        </mc:AlternateContent>
      </w:r>
      <w:r>
        <w:rPr>
          <w:noProof/>
          <w:lang w:val="id-ID" w:eastAsia="id-ID"/>
        </w:rPr>
        <mc:AlternateContent>
          <mc:Choice Requires="wps">
            <w:drawing>
              <wp:anchor distT="0" distB="0" distL="114300" distR="114300" simplePos="0" relativeHeight="251643392" behindDoc="0" locked="0" layoutInCell="1" allowOverlap="1" wp14:anchorId="6574EB11" wp14:editId="516AE815">
                <wp:simplePos x="0" y="0"/>
                <wp:positionH relativeFrom="column">
                  <wp:posOffset>3731895</wp:posOffset>
                </wp:positionH>
                <wp:positionV relativeFrom="paragraph">
                  <wp:posOffset>2453005</wp:posOffset>
                </wp:positionV>
                <wp:extent cx="1257300" cy="312420"/>
                <wp:effectExtent l="0" t="0" r="19050" b="1143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12420"/>
                        </a:xfrm>
                        <a:prstGeom prst="rect">
                          <a:avLst/>
                        </a:prstGeom>
                        <a:solidFill>
                          <a:srgbClr val="FFFFFF"/>
                        </a:solidFill>
                        <a:ln w="9525">
                          <a:solidFill>
                            <a:srgbClr val="000000"/>
                          </a:solidFill>
                          <a:miter lim="800000"/>
                          <a:headEnd/>
                          <a:tailEnd/>
                        </a:ln>
                      </wps:spPr>
                      <wps:txbx>
                        <w:txbxContent>
                          <w:p w:rsidR="00EB14FC" w:rsidRDefault="00EB14FC" w:rsidP="00334E29">
                            <w:pPr>
                              <w:jc w:val="center"/>
                              <w:rPr>
                                <w:rFonts w:ascii="Times New Roman" w:hAnsi="Times New Roman"/>
                                <w:sz w:val="20"/>
                                <w:szCs w:val="20"/>
                              </w:rPr>
                            </w:pPr>
                            <w:r>
                              <w:rPr>
                                <w:rFonts w:ascii="Times New Roman" w:hAnsi="Times New Roman"/>
                                <w:sz w:val="20"/>
                                <w:szCs w:val="20"/>
                              </w:rPr>
                              <w:t xml:space="preserve">Bendungan </w:t>
                            </w:r>
                            <w:proofErr w:type="gramStart"/>
                            <w:r>
                              <w:rPr>
                                <w:rFonts w:ascii="Times New Roman" w:hAnsi="Times New Roman"/>
                                <w:sz w:val="20"/>
                                <w:szCs w:val="20"/>
                              </w:rPr>
                              <w:t>ASi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61" style="position:absolute;left:0;text-align:left;margin-left:293.85pt;margin-top:193.15pt;width:99pt;height:24.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ZxLQIAAFEEAAAOAAAAZHJzL2Uyb0RvYy54bWysVNuO0zAQfUfiHyy/01za7iVqulp1KUJa&#10;YMXCBziOk1g4thm7TcrXM3ba0gWeEHmwPJ7x8cw5M1ndjb0iewFOGl3SbJZSIjQ3tdRtSb9+2b65&#10;ocR5pmumjBYlPQhH79avX60GW4jcdEbVAgiCaFcMtqSd97ZIEsc70TM3M1ZodDYGeubRhDapgQ2I&#10;3qskT9OrZDBQWzBcOIenD5OTriN+0wjuPzWNE56okmJuPq4Q1yqsyXrFihaY7SQ/psH+IYueSY2P&#10;nqEemGdkB/IPqF5yMM40fsZNn5imkVzEGrCaLP2tmueOWRFrQXKcPdPk/h8s/7h/AiLrkl4tKNGs&#10;R40+I2tMt0oQPEOCBusKjHu2TxBKdPbR8G+OaLPpMEzcA5ihE6zGtLIQn7y4EAyHV0k1fDA1wrOd&#10;N5GrsYE+ACILZIySHM6SiNETjodZvryep6gcR988yxd51Cxhxem2BeffCdOTsCkpYPIRne0fnQ/Z&#10;sOIUErM3StZbqVQ0oK02CsieYXts4xcLwCIvw5QmQ0lvl/kyIr/wuUuINH5/g+ilxz5Xsi/pzTmI&#10;FYG2t7qOXeiZVNMeU1b6yGOgbpLAj9UYlZovT6pUpj4gs2CmvsY5xE1n4AclA/Z0Sd33HQNBiXqv&#10;UZ3bbLEIQxCNxfIauSRw6akuPUxzhCqpp2Tabvw0ODsLsu3wpSzSoc09KtrISHZQe8rqmD/2bdTg&#10;OGNhMC7tGPXrT7D+CQAA//8DAFBLAwQUAAYACAAAACEA5WoRF+AAAAALAQAADwAAAGRycy9kb3du&#10;cmV2LnhtbEyPwU6DQBCG7ya+w2ZMvNnFIgWRpTGamnhs6cXbwI6AsrOEXVr06V1PepyZL/98f7Fd&#10;zCBONLnesoLbVQSCuLG651bBsdrdZCCcR9Y4WCYFX+RgW15eFJhre+Y9nQ6+FSGEXY4KOu/HXErX&#10;dGTQrexIHG7vdjLowzi1Uk94DuFmkOso2kiDPYcPHY701FHzeZiNgrpfH/F7X71E5n4X+9el+pjf&#10;npW6vloeH0B4WvwfDL/6QR3K4FTbmbUTg4IkS9OAKoizTQwiEGmWhE2t4C5OEpBlIf93KH8AAAD/&#10;/wMAUEsBAi0AFAAGAAgAAAAhALaDOJL+AAAA4QEAABMAAAAAAAAAAAAAAAAAAAAAAFtDb250ZW50&#10;X1R5cGVzXS54bWxQSwECLQAUAAYACAAAACEAOP0h/9YAAACUAQAACwAAAAAAAAAAAAAAAAAvAQAA&#10;X3JlbHMvLnJlbHNQSwECLQAUAAYACAAAACEAFzqGcS0CAABRBAAADgAAAAAAAAAAAAAAAAAuAgAA&#10;ZHJzL2Uyb0RvYy54bWxQSwECLQAUAAYACAAAACEA5WoRF+AAAAALAQAADwAAAAAAAAAAAAAAAACH&#10;BAAAZHJzL2Rvd25yZXYueG1sUEsFBgAAAAAEAAQA8wAAAJQFAAAAAA==&#10;">
                <v:textbox>
                  <w:txbxContent>
                    <w:p w:rsidR="00EB14FC" w:rsidRDefault="00EB14FC" w:rsidP="00334E29">
                      <w:pPr>
                        <w:jc w:val="center"/>
                        <w:rPr>
                          <w:rFonts w:ascii="Times New Roman" w:hAnsi="Times New Roman"/>
                          <w:sz w:val="20"/>
                          <w:szCs w:val="20"/>
                        </w:rPr>
                      </w:pPr>
                      <w:r>
                        <w:rPr>
                          <w:rFonts w:ascii="Times New Roman" w:hAnsi="Times New Roman"/>
                          <w:sz w:val="20"/>
                          <w:szCs w:val="20"/>
                        </w:rPr>
                        <w:t xml:space="preserve">Bendungan </w:t>
                      </w:r>
                      <w:proofErr w:type="gramStart"/>
                      <w:r>
                        <w:rPr>
                          <w:rFonts w:ascii="Times New Roman" w:hAnsi="Times New Roman"/>
                          <w:sz w:val="20"/>
                          <w:szCs w:val="20"/>
                        </w:rPr>
                        <w:t>ASi</w:t>
                      </w:r>
                      <w:proofErr w:type="gramEnd"/>
                    </w:p>
                  </w:txbxContent>
                </v:textbox>
              </v:rect>
            </w:pict>
          </mc:Fallback>
        </mc:AlternateContent>
      </w:r>
      <w:r>
        <w:rPr>
          <w:noProof/>
          <w:lang w:val="id-ID" w:eastAsia="id-ID"/>
        </w:rPr>
        <mc:AlternateContent>
          <mc:Choice Requires="wps">
            <w:drawing>
              <wp:anchor distT="0" distB="0" distL="114300" distR="114300" simplePos="0" relativeHeight="251644416" behindDoc="0" locked="0" layoutInCell="1" allowOverlap="1" wp14:anchorId="0D563F9B" wp14:editId="40D2C5D8">
                <wp:simplePos x="0" y="0"/>
                <wp:positionH relativeFrom="column">
                  <wp:posOffset>3703320</wp:posOffset>
                </wp:positionH>
                <wp:positionV relativeFrom="paragraph">
                  <wp:posOffset>2108200</wp:posOffset>
                </wp:positionV>
                <wp:extent cx="1285875" cy="294005"/>
                <wp:effectExtent l="0" t="0" r="28575" b="1079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94005"/>
                        </a:xfrm>
                        <a:prstGeom prst="rect">
                          <a:avLst/>
                        </a:prstGeom>
                        <a:solidFill>
                          <a:srgbClr val="FFFFFF"/>
                        </a:solidFill>
                        <a:ln w="9525">
                          <a:solidFill>
                            <a:srgbClr val="000000"/>
                          </a:solidFill>
                          <a:miter lim="800000"/>
                          <a:headEnd/>
                          <a:tailEnd/>
                        </a:ln>
                      </wps:spPr>
                      <wps:txbx>
                        <w:txbxContent>
                          <w:p w:rsidR="00EB14FC" w:rsidRDefault="00EB14FC" w:rsidP="00334E29">
                            <w:pPr>
                              <w:rPr>
                                <w:rFonts w:ascii="Times New Roman" w:hAnsi="Times New Roman"/>
                                <w:sz w:val="20"/>
                                <w:szCs w:val="20"/>
                              </w:rPr>
                            </w:pPr>
                            <w:r>
                              <w:rPr>
                                <w:rFonts w:ascii="Times New Roman" w:hAnsi="Times New Roman"/>
                                <w:sz w:val="18"/>
                                <w:szCs w:val="18"/>
                              </w:rPr>
                              <w:t>Tidak bendungan</w:t>
                            </w:r>
                            <w:r>
                              <w:rPr>
                                <w:rFonts w:ascii="Times New Roman" w:hAnsi="Times New Roman"/>
                                <w:sz w:val="20"/>
                                <w:szCs w:val="20"/>
                              </w:rPr>
                              <w:t xml:space="preserve"> 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62" style="position:absolute;left:0;text-align:left;margin-left:291.6pt;margin-top:166pt;width:101.25pt;height:23.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wbLAIAAFEEAAAOAAAAZHJzL2Uyb0RvYy54bWysVNuO0zAQfUfiHyy/01xou23UdLXqUoS0&#10;wIqFD3AcJ7HwjbHbZPn6nTjd0gWeEHmwPJ7x8ZkzM9lcD1qRowAvrSlpNkspEYbbWpq2pN++7t+s&#10;KPGBmZopa0RJH4Wn19vXrza9K0RuO6tqAQRBjC96V9IuBFckieed0MzPrBMGnY0FzQKa0CY1sB7R&#10;tUryNF0mvYXageXCezy9nZx0G/GbRvDwuWm8CESVFLmFuEJcq3FNthtWtMBcJ/mJBvsHFppJg4+e&#10;oW5ZYOQA8g8oLTlYb5sw41YntmkkFzEHzCZLf8vmoWNOxFxQHO/OMvn/B8s/He+ByLqkyyUlhmms&#10;0RdUjZlWCYJnKFDvfIFxD+4exhS9u7P8uyfG7joMEzcAtu8Eq5FWNsYnLy6MhserpOo/2hrh2SHY&#10;qNXQgB4BUQUyxJI8nksihkA4Hmb5arG6WlDC0Zev52m6iE+w4vm2Ax/eC6vJuCkpIPmIzo53Poxs&#10;WPEcEtlbJeu9VCoa0FY7BeTIsD328Tuh+8swZUhf0vUiX0TkFz5/CZHG728QWgbscyV1SVfnIFaM&#10;sr0zdezCwKSa9khZmZOOo3RTCcJQDbFSb89VqWz9iMqCnfoa5xA3nYWflPTY0yX1Pw4MBCXqg8Hq&#10;rLP5fByCaMwXVzkacOmpLj3McIQqaaBk2u7CNDgHB7Lt8KUsymHsDVa0kVHssdoTqxN/7NtYg9OM&#10;jYNxaceoX3+C7RMAAAD//wMAUEsDBBQABgAIAAAAIQCwDCal3wAAAAsBAAAPAAAAZHJzL2Rvd25y&#10;ZXYueG1sTI/BToNAEIbvJr7DZky82UU2FaQsjdHUxGNLL94GmALK7hJ2adGndzzpcWa+/PP9+XYx&#10;gzjT5HtnNdyvIhBka9f0ttVwLHd3KQgf0DY4OEsavsjDtri+yjFr3MXu6XwIreAQ6zPU0IUwZlL6&#10;uiODfuVGsnw7uclg4HFqZTPhhcPNIOMoepAGe8sfOhzpuaP68zAbDVUfH/F7X75G5nGnwttSfszv&#10;L1rf3ixPGxCBlvAHw68+q0PBTpWbbePFoGGdqphRDUrFXIqJJF0nICreJKkCWeTyf4fiBwAA//8D&#10;AFBLAQItABQABgAIAAAAIQC2gziS/gAAAOEBAAATAAAAAAAAAAAAAAAAAAAAAABbQ29udGVudF9U&#10;eXBlc10ueG1sUEsBAi0AFAAGAAgAAAAhADj9If/WAAAAlAEAAAsAAAAAAAAAAAAAAAAALwEAAF9y&#10;ZWxzLy5yZWxzUEsBAi0AFAAGAAgAAAAhAIYqXBssAgAAUQQAAA4AAAAAAAAAAAAAAAAALgIAAGRy&#10;cy9lMm9Eb2MueG1sUEsBAi0AFAAGAAgAAAAhALAMJqXfAAAACwEAAA8AAAAAAAAAAAAAAAAAhgQA&#10;AGRycy9kb3ducmV2LnhtbFBLBQYAAAAABAAEAPMAAACSBQAAAAA=&#10;">
                <v:textbox>
                  <w:txbxContent>
                    <w:p w:rsidR="00EB14FC" w:rsidRDefault="00EB14FC" w:rsidP="00334E29">
                      <w:pPr>
                        <w:rPr>
                          <w:rFonts w:ascii="Times New Roman" w:hAnsi="Times New Roman"/>
                          <w:sz w:val="20"/>
                          <w:szCs w:val="20"/>
                        </w:rPr>
                      </w:pPr>
                      <w:r>
                        <w:rPr>
                          <w:rFonts w:ascii="Times New Roman" w:hAnsi="Times New Roman"/>
                          <w:sz w:val="18"/>
                          <w:szCs w:val="18"/>
                        </w:rPr>
                        <w:t>Tidak bendungan</w:t>
                      </w:r>
                      <w:r>
                        <w:rPr>
                          <w:rFonts w:ascii="Times New Roman" w:hAnsi="Times New Roman"/>
                          <w:sz w:val="20"/>
                          <w:szCs w:val="20"/>
                        </w:rPr>
                        <w:t xml:space="preserve"> ASI</w:t>
                      </w:r>
                    </w:p>
                  </w:txbxContent>
                </v:textbox>
              </v:rect>
            </w:pict>
          </mc:Fallback>
        </mc:AlternateContent>
      </w:r>
      <w:r>
        <w:rPr>
          <w:noProof/>
          <w:lang w:val="id-ID" w:eastAsia="id-ID"/>
        </w:rPr>
        <mc:AlternateContent>
          <mc:Choice Requires="wps">
            <w:drawing>
              <wp:anchor distT="0" distB="0" distL="114300" distR="114300" simplePos="0" relativeHeight="251645440" behindDoc="0" locked="0" layoutInCell="1" allowOverlap="1" wp14:anchorId="70FCD392" wp14:editId="2E4D7BA8">
                <wp:simplePos x="0" y="0"/>
                <wp:positionH relativeFrom="margin">
                  <wp:posOffset>3750945</wp:posOffset>
                </wp:positionH>
                <wp:positionV relativeFrom="paragraph">
                  <wp:posOffset>3496945</wp:posOffset>
                </wp:positionV>
                <wp:extent cx="1238250" cy="262890"/>
                <wp:effectExtent l="0" t="0" r="19050" b="2286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62890"/>
                        </a:xfrm>
                        <a:prstGeom prst="rect">
                          <a:avLst/>
                        </a:prstGeom>
                        <a:solidFill>
                          <a:srgbClr val="FFFFFF"/>
                        </a:solidFill>
                        <a:ln w="9525">
                          <a:solidFill>
                            <a:srgbClr val="000000"/>
                          </a:solidFill>
                          <a:miter lim="800000"/>
                          <a:headEnd/>
                          <a:tailEnd/>
                        </a:ln>
                      </wps:spPr>
                      <wps:txbx>
                        <w:txbxContent>
                          <w:p w:rsidR="00EB14FC" w:rsidRDefault="00EB14FC" w:rsidP="00334E29">
                            <w:pPr>
                              <w:rPr>
                                <w:rFonts w:ascii="Times New Roman" w:hAnsi="Times New Roman"/>
                                <w:sz w:val="20"/>
                                <w:szCs w:val="20"/>
                              </w:rPr>
                            </w:pPr>
                            <w:r>
                              <w:rPr>
                                <w:rFonts w:ascii="Times New Roman" w:hAnsi="Times New Roman"/>
                                <w:sz w:val="18"/>
                                <w:szCs w:val="18"/>
                              </w:rPr>
                              <w:t>Tidak bendungan</w:t>
                            </w:r>
                            <w:r>
                              <w:rPr>
                                <w:rFonts w:ascii="Times New Roman" w:hAnsi="Times New Roman"/>
                                <w:sz w:val="20"/>
                                <w:szCs w:val="20"/>
                              </w:rPr>
                              <w:t xml:space="preserve"> 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63" style="position:absolute;left:0;text-align:left;margin-left:295.35pt;margin-top:275.35pt;width:97.5pt;height:20.7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NLQIAAFEEAAAOAAAAZHJzL2Uyb0RvYy54bWysVMGO0zAQvSPxD5bvNE223bZR09WqSxHS&#10;AisWPsBxnMTCsc3YbVK+nrHTli5wQuRgeTzj55n3ZrK+GzpFDgKcNLqg6WRKidDcVFI3Bf36Zfdm&#10;SYnzTFdMGS0KehSO3m1ev1r3NheZaY2qBBAE0S7vbUFb722eJI63omNuYqzQ6KwNdMyjCU1SAesR&#10;vVNJNp3eJr2ByoLhwjk8fRiddBPx61pw/6munfBEFRRz83GFuJZhTTZrljfAbCv5KQ32D1l0TGp8&#10;9AL1wDwje5B/QHWSg3Gm9hNuusTUteQi1oDVpNPfqnlumRWxFiTH2QtN7v/B8o+HJyCyKugio0Sz&#10;DjX6jKwx3ShB8AwJ6q3LMe7ZPkEo0dlHw785os22xTBxD2D6VrAK00pDfPLiQjAcXiVl/8FUCM/2&#10;3kSuhhq6AIgskCFKcrxIIgZPOB6m2c0ym6NyHH3ZbbZcRc0Slp9vW3D+nTAdCZuCAiYf0dnh0fmQ&#10;DcvPITF7o2S1k0pFA5pyq4AcGLbHLn6xACzyOkxp0hd0Nc/mEfmFz11DTOP3N4hOeuxzJbuCLi9B&#10;LA+0vdVV7ELPpBr3mLLSJx4DdaMEfiiHqNTN4qxKaaojMgtm7GucQ9y0Bn5Q0mNPF9R93zMQlKj3&#10;GtVZpbNZGIJozOaLDA249pTXHqY5QhXUUzJut34cnL0F2bT4Uhrp0OYeFa1lJDuoPWZ1yh/7Nmpw&#10;mrEwGNd2jPr1J9j8BAAA//8DAFBLAwQUAAYACAAAACEAXzRxJ94AAAALAQAADwAAAGRycy9kb3du&#10;cmV2LnhtbEyPQU+DQBCF7yb+h82YeLNLMdiWsjRGUxOPLb14W9gRqOwsYZcW/fUOJ729yfvy5r1s&#10;N9lOXHDwrSMFy0UEAqlypqVawanYP6xB+KDJ6M4RKvhGD7v89ibTqXFXOuDlGGrBIeRTraAJoU+l&#10;9FWDVvuF65HY+3SD1YHPoZZm0FcOt52Mo+hJWt0Sf2h0jy8NVl/H0Soo2/ikfw7FW2Q3+8fwPhXn&#10;8eNVqfu76XkLIuAU/mCY63N1yLlT6UYyXnQKkk20YpRFMgsmVuuERTlb8RJknsn/G/JfAAAA//8D&#10;AFBLAQItABQABgAIAAAAIQC2gziS/gAAAOEBAAATAAAAAAAAAAAAAAAAAAAAAABbQ29udGVudF9U&#10;eXBlc10ueG1sUEsBAi0AFAAGAAgAAAAhADj9If/WAAAAlAEAAAsAAAAAAAAAAAAAAAAALwEAAF9y&#10;ZWxzLy5yZWxzUEsBAi0AFAAGAAgAAAAhAH88uI0tAgAAUQQAAA4AAAAAAAAAAAAAAAAALgIAAGRy&#10;cy9lMm9Eb2MueG1sUEsBAi0AFAAGAAgAAAAhAF80cSfeAAAACwEAAA8AAAAAAAAAAAAAAAAAhwQA&#10;AGRycy9kb3ducmV2LnhtbFBLBQYAAAAABAAEAPMAAACSBQAAAAA=&#10;">
                <v:textbox>
                  <w:txbxContent>
                    <w:p w:rsidR="00EB14FC" w:rsidRDefault="00EB14FC" w:rsidP="00334E29">
                      <w:pPr>
                        <w:rPr>
                          <w:rFonts w:ascii="Times New Roman" w:hAnsi="Times New Roman"/>
                          <w:sz w:val="20"/>
                          <w:szCs w:val="20"/>
                        </w:rPr>
                      </w:pPr>
                      <w:r>
                        <w:rPr>
                          <w:rFonts w:ascii="Times New Roman" w:hAnsi="Times New Roman"/>
                          <w:sz w:val="18"/>
                          <w:szCs w:val="18"/>
                        </w:rPr>
                        <w:t>Tidak bendungan</w:t>
                      </w:r>
                      <w:r>
                        <w:rPr>
                          <w:rFonts w:ascii="Times New Roman" w:hAnsi="Times New Roman"/>
                          <w:sz w:val="20"/>
                          <w:szCs w:val="20"/>
                        </w:rPr>
                        <w:t xml:space="preserve"> ASI</w:t>
                      </w:r>
                    </w:p>
                  </w:txbxContent>
                </v:textbox>
                <w10:wrap anchorx="margin"/>
              </v:rect>
            </w:pict>
          </mc:Fallback>
        </mc:AlternateContent>
      </w:r>
      <w:r>
        <w:rPr>
          <w:noProof/>
          <w:lang w:val="id-ID" w:eastAsia="id-ID"/>
        </w:rPr>
        <mc:AlternateContent>
          <mc:Choice Requires="wps">
            <w:drawing>
              <wp:anchor distT="0" distB="0" distL="114300" distR="114300" simplePos="0" relativeHeight="251646464" behindDoc="0" locked="0" layoutInCell="1" allowOverlap="1" wp14:anchorId="6D8D99FF" wp14:editId="6C59ADCA">
                <wp:simplePos x="0" y="0"/>
                <wp:positionH relativeFrom="column">
                  <wp:posOffset>3722370</wp:posOffset>
                </wp:positionH>
                <wp:positionV relativeFrom="paragraph">
                  <wp:posOffset>2807335</wp:posOffset>
                </wp:positionV>
                <wp:extent cx="1266825" cy="262890"/>
                <wp:effectExtent l="0" t="0" r="28575" b="2286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62890"/>
                        </a:xfrm>
                        <a:prstGeom prst="rect">
                          <a:avLst/>
                        </a:prstGeom>
                        <a:solidFill>
                          <a:srgbClr val="FFFFFF"/>
                        </a:solidFill>
                        <a:ln w="9525">
                          <a:solidFill>
                            <a:srgbClr val="000000"/>
                          </a:solidFill>
                          <a:miter lim="800000"/>
                          <a:headEnd/>
                          <a:tailEnd/>
                        </a:ln>
                      </wps:spPr>
                      <wps:txbx>
                        <w:txbxContent>
                          <w:p w:rsidR="00EB14FC" w:rsidRDefault="00EB14FC" w:rsidP="00334E29">
                            <w:pPr>
                              <w:rPr>
                                <w:rFonts w:ascii="Times New Roman" w:hAnsi="Times New Roman"/>
                                <w:sz w:val="20"/>
                                <w:szCs w:val="20"/>
                              </w:rPr>
                            </w:pPr>
                            <w:r>
                              <w:rPr>
                                <w:rFonts w:ascii="Times New Roman" w:hAnsi="Times New Roman"/>
                                <w:sz w:val="18"/>
                                <w:szCs w:val="18"/>
                              </w:rPr>
                              <w:t>Tidak bendungan</w:t>
                            </w:r>
                            <w:r>
                              <w:rPr>
                                <w:rFonts w:ascii="Times New Roman" w:hAnsi="Times New Roman"/>
                                <w:sz w:val="20"/>
                                <w:szCs w:val="20"/>
                              </w:rPr>
                              <w:t xml:space="preserve"> 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64" style="position:absolute;left:0;text-align:left;margin-left:293.1pt;margin-top:221.05pt;width:99.75pt;height:20.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JouKQIAAFEEAAAOAAAAZHJzL2Uyb0RvYy54bWysVNuO0zAQfUfiHyy/0zShLW3UdLXqUoS0&#10;wIqFD3AcJ7HwjbHbdPl6xk5bykU8IPJgeezx8ZlzxlnfHLUiBwFeWlPRfDKlRBhuG2m6in7+tHux&#10;pMQHZhqmrBEVfRKe3myeP1sPrhSF7a1qBBAEMb4cXEX7EFyZZZ73QjM/sU4Y3GwtaBYwhC5rgA2I&#10;rlVWTKeLbLDQOLBceI+rd+Mm3ST8thU8fGhbLwJRFUVuIY2QxjqO2WbNyg6Y6yU/0WD/wEIzafDS&#10;C9QdC4zsQf4GpSUH620bJtzqzLat5CLVgNXk01+qeeyZE6kWFMe7i0z+/8Hy94cHILKp6GJFiWEa&#10;PfqIqjHTKUFwDQUanC8x79E9QCzRu3vLv3hi7LbHNHELYIdesAZp5TE/++lADDweJfXwzjYIz/bB&#10;Jq2OLegIiCqQY7Lk6WKJOAbCcTEvFotlMaeE416xKJar5FnGyvNpBz68EVaTOKkoIPmEzg73PkQ2&#10;rDynJPZWyWYnlUoBdPVWATkwbI9d+lIBWOR1mjJkqOhqjjz+DjFN358gtAzY50rqii4vSayMsr02&#10;TerCwKQa50hZmZOOUbrRgnCsj8mpl8uzK7VtnlBZsGNf4zvESW/hGyUD9nRF/dc9A0GJemvQnVU+&#10;m8VHkILZ/FWBAVzv1Nc7zHCEqmigZJxuw/hw9g5k1+NNeZLD2Ft0tJVJ7Oj2yOrEH/s2eXB6Y/Fh&#10;XMcp68efYPMdAAD//wMAUEsDBBQABgAIAAAAIQBT3at84QAAAAsBAAAPAAAAZHJzL2Rvd25yZXYu&#10;eG1sTI/BToNAEIbvJr7DZky82aW0tIgsjdHUxGNLL94GdgSU3SXs0qJP73jS48x8+ef7891senGm&#10;0XfOKlguIhBka6c72yg4lfu7FIQPaDX2zpKCL/KwK66vcsy0u9gDnY+hERxifYYK2hCGTEpft2TQ&#10;L9xAlm/vbjQYeBwbqUe8cLjpZRxFG2mws/yhxYGeWqo/j5NRUHXxCb8P5Utk7ver8DqXH9Pbs1K3&#10;N/PjA4hAc/iD4Vef1aFgp8pNVnvRK0jSTcyogvU6XoJgYpsmWxAVb9JVArLI5f8OxQ8AAAD//wMA&#10;UEsBAi0AFAAGAAgAAAAhALaDOJL+AAAA4QEAABMAAAAAAAAAAAAAAAAAAAAAAFtDb250ZW50X1R5&#10;cGVzXS54bWxQSwECLQAUAAYACAAAACEAOP0h/9YAAACUAQAACwAAAAAAAAAAAAAAAAAvAQAAX3Jl&#10;bHMvLnJlbHNQSwECLQAUAAYACAAAACEAOriaLikCAABRBAAADgAAAAAAAAAAAAAAAAAuAgAAZHJz&#10;L2Uyb0RvYy54bWxQSwECLQAUAAYACAAAACEAU92rfOEAAAALAQAADwAAAAAAAAAAAAAAAACDBAAA&#10;ZHJzL2Rvd25yZXYueG1sUEsFBgAAAAAEAAQA8wAAAJEFAAAAAA==&#10;">
                <v:textbox>
                  <w:txbxContent>
                    <w:p w:rsidR="00EB14FC" w:rsidRDefault="00EB14FC" w:rsidP="00334E29">
                      <w:pPr>
                        <w:rPr>
                          <w:rFonts w:ascii="Times New Roman" w:hAnsi="Times New Roman"/>
                          <w:sz w:val="20"/>
                          <w:szCs w:val="20"/>
                        </w:rPr>
                      </w:pPr>
                      <w:r>
                        <w:rPr>
                          <w:rFonts w:ascii="Times New Roman" w:hAnsi="Times New Roman"/>
                          <w:sz w:val="18"/>
                          <w:szCs w:val="18"/>
                        </w:rPr>
                        <w:t>Tidak bendungan</w:t>
                      </w:r>
                      <w:r>
                        <w:rPr>
                          <w:rFonts w:ascii="Times New Roman" w:hAnsi="Times New Roman"/>
                          <w:sz w:val="20"/>
                          <w:szCs w:val="20"/>
                        </w:rPr>
                        <w:t xml:space="preserve"> ASI</w:t>
                      </w:r>
                    </w:p>
                  </w:txbxContent>
                </v:textbox>
              </v:rect>
            </w:pict>
          </mc:Fallback>
        </mc:AlternateContent>
      </w:r>
      <w:r>
        <w:rPr>
          <w:noProof/>
          <w:lang w:val="id-ID" w:eastAsia="id-ID"/>
        </w:rPr>
        <mc:AlternateContent>
          <mc:Choice Requires="wps">
            <w:drawing>
              <wp:anchor distT="0" distB="0" distL="114300" distR="114300" simplePos="0" relativeHeight="251647488" behindDoc="0" locked="0" layoutInCell="1" allowOverlap="1" wp14:anchorId="476D1CC9" wp14:editId="3FF63558">
                <wp:simplePos x="0" y="0"/>
                <wp:positionH relativeFrom="column">
                  <wp:posOffset>3741420</wp:posOffset>
                </wp:positionH>
                <wp:positionV relativeFrom="paragraph">
                  <wp:posOffset>3161665</wp:posOffset>
                </wp:positionV>
                <wp:extent cx="1247775" cy="283210"/>
                <wp:effectExtent l="0" t="0" r="28575" b="2159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283210"/>
                        </a:xfrm>
                        <a:prstGeom prst="rect">
                          <a:avLst/>
                        </a:prstGeom>
                        <a:solidFill>
                          <a:srgbClr val="FFFFFF"/>
                        </a:solidFill>
                        <a:ln w="9525">
                          <a:solidFill>
                            <a:srgbClr val="000000"/>
                          </a:solidFill>
                          <a:miter lim="800000"/>
                          <a:headEnd/>
                          <a:tailEnd/>
                        </a:ln>
                      </wps:spPr>
                      <wps:txbx>
                        <w:txbxContent>
                          <w:p w:rsidR="00EB14FC" w:rsidRDefault="00EB14FC" w:rsidP="00334E29">
                            <w:pPr>
                              <w:jc w:val="center"/>
                              <w:rPr>
                                <w:rFonts w:ascii="Times New Roman" w:hAnsi="Times New Roman"/>
                                <w:sz w:val="20"/>
                                <w:szCs w:val="20"/>
                              </w:rPr>
                            </w:pPr>
                            <w:r>
                              <w:rPr>
                                <w:rFonts w:ascii="Times New Roman" w:hAnsi="Times New Roman"/>
                                <w:sz w:val="20"/>
                                <w:szCs w:val="20"/>
                              </w:rPr>
                              <w:t xml:space="preserve">Bendungan </w:t>
                            </w:r>
                            <w:proofErr w:type="gramStart"/>
                            <w:r>
                              <w:rPr>
                                <w:rFonts w:ascii="Times New Roman" w:hAnsi="Times New Roman"/>
                                <w:sz w:val="20"/>
                                <w:szCs w:val="20"/>
                              </w:rPr>
                              <w:t>ASi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65" style="position:absolute;left:0;text-align:left;margin-left:294.6pt;margin-top:248.95pt;width:98.25pt;height:22.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eOLQIAAFEEAAAOAAAAZHJzL2Uyb0RvYy54bWysVNuO0zAQfUfiHyy/0zTZlrZR09WqSxHS&#10;AisWPsBxnMTCN8Zuk/L1O3Ha0gWeEHmwPJ7x8ZkzM1nf9lqRgwAvrSloOplSIgy3lTRNQb993b1Z&#10;UuIDMxVT1oiCHoWnt5vXr9ady0VmW6sqAQRBjM87V9A2BJcnieet0MxPrBMGnbUFzQKa0CQVsA7R&#10;tUqy6fRt0lmoHFguvMfT+9FJNxG/rgUPn+vai0BUQZFbiCvEtRzWZLNmeQPMtZKfaLB/YKGZNPjo&#10;BeqeBUb2IP+A0pKD9bYOE251YutachFzwGzS6W/ZPLXMiZgLiuPdRSb//2D5p8MjEFkVdIHyGKax&#10;Rl9QNWYaJQieoUCd8znGPblHGFL07sHy754Yu20xTNwB2K4VrEJa6RCfvLgwGB6vkrL7aCuEZ/tg&#10;o1Z9DXoARBVIH0tyvJRE9IFwPEyz2WKxmFPC0Zctb7I0UkpYfr7twIf3wmoybAoKSD6is8ODDwMb&#10;lp9DInurZLWTSkUDmnKrgBwYtscufjEBTPI6TBnSFXQ1z+YR+YXPX0NM4/c3CC0D9rmSuqDLSxDL&#10;B9nemSp2YWBSjXukrMxJx0G6sQShL/tYqZvVuSqlrY6oLNixr3EOcdNa+ElJhz1dUP9jz0BQoj4Y&#10;rM4qnc2GIYjGbL7I0IBrT3ntYYYjVEEDJeN2G8bB2TuQTYsvpVEOY++worWMYg/VHlmd+GPfxhqc&#10;ZmwYjGs7Rv36E2yeAQAA//8DAFBLAwQUAAYACAAAACEA2DdCveAAAAALAQAADwAAAGRycy9kb3du&#10;cmV2LnhtbEyPTU+DQBCG7yb+h82YeLOLWMqHLI3R1MRjSy+9DTACys4SdmnRX+960uPkffK+z+Tb&#10;RQ/iTJPtDSu4XwUgiGvT9NwqOJa7uwSEdcgNDoZJwRdZ2BbXVzlmjbnwns4H1wpfwjZDBZ1zYyal&#10;rTvSaFdmJPbZu5k0On9OrWwmvPhyPcgwCDZSY89+ocORnjuqPw+zVlD14RG/9+VroNPdg3tbyo/5&#10;9KLU7c3y9AjC0eL+YPjV9+pQeKfKzNxYMSiIkjT0qIJ1GqcgPBEnUQyi8tE6jEAWufz/Q/EDAAD/&#10;/wMAUEsBAi0AFAAGAAgAAAAhALaDOJL+AAAA4QEAABMAAAAAAAAAAAAAAAAAAAAAAFtDb250ZW50&#10;X1R5cGVzXS54bWxQSwECLQAUAAYACAAAACEAOP0h/9YAAACUAQAACwAAAAAAAAAAAAAAAAAvAQAA&#10;X3JlbHMvLnJlbHNQSwECLQAUAAYACAAAACEADkYXji0CAABRBAAADgAAAAAAAAAAAAAAAAAuAgAA&#10;ZHJzL2Uyb0RvYy54bWxQSwECLQAUAAYACAAAACEA2DdCveAAAAALAQAADwAAAAAAAAAAAAAAAACH&#10;BAAAZHJzL2Rvd25yZXYueG1sUEsFBgAAAAAEAAQA8wAAAJQFAAAAAA==&#10;">
                <v:textbox>
                  <w:txbxContent>
                    <w:p w:rsidR="00EB14FC" w:rsidRDefault="00EB14FC" w:rsidP="00334E29">
                      <w:pPr>
                        <w:jc w:val="center"/>
                        <w:rPr>
                          <w:rFonts w:ascii="Times New Roman" w:hAnsi="Times New Roman"/>
                          <w:sz w:val="20"/>
                          <w:szCs w:val="20"/>
                        </w:rPr>
                      </w:pPr>
                      <w:r>
                        <w:rPr>
                          <w:rFonts w:ascii="Times New Roman" w:hAnsi="Times New Roman"/>
                          <w:sz w:val="20"/>
                          <w:szCs w:val="20"/>
                        </w:rPr>
                        <w:t xml:space="preserve">Bendungan </w:t>
                      </w:r>
                      <w:proofErr w:type="gramStart"/>
                      <w:r>
                        <w:rPr>
                          <w:rFonts w:ascii="Times New Roman" w:hAnsi="Times New Roman"/>
                          <w:sz w:val="20"/>
                          <w:szCs w:val="20"/>
                        </w:rPr>
                        <w:t>ASi</w:t>
                      </w:r>
                      <w:proofErr w:type="gramEnd"/>
                    </w:p>
                  </w:txbxContent>
                </v:textbox>
              </v:rect>
            </w:pict>
          </mc:Fallback>
        </mc:AlternateContent>
      </w:r>
      <w:r>
        <w:rPr>
          <w:noProof/>
          <w:lang w:val="id-ID" w:eastAsia="id-ID"/>
        </w:rPr>
        <mc:AlternateContent>
          <mc:Choice Requires="wps">
            <w:drawing>
              <wp:anchor distT="0" distB="0" distL="114300" distR="114300" simplePos="0" relativeHeight="251648512" behindDoc="0" locked="0" layoutInCell="1" allowOverlap="1" wp14:anchorId="63694124" wp14:editId="57F4E98E">
                <wp:simplePos x="0" y="0"/>
                <wp:positionH relativeFrom="column">
                  <wp:posOffset>3417570</wp:posOffset>
                </wp:positionH>
                <wp:positionV relativeFrom="paragraph">
                  <wp:posOffset>2759710</wp:posOffset>
                </wp:positionV>
                <wp:extent cx="295275" cy="215265"/>
                <wp:effectExtent l="0" t="0" r="66675" b="5143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215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 o:spid="_x0000_s1026" type="#_x0000_t32" style="position:absolute;margin-left:269.1pt;margin-top:217.3pt;width:23.25pt;height:1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ShPQIAAHIEAAAOAAAAZHJzL2Uyb0RvYy54bWysVMFu2zAMvQ/YPwi6p469JE2NOkVhJ7t0&#10;a4F2H6BIcixMFgVJjRMM+/dRipOt22UY5oNMWeTjI/nk27tDr8leOq/AVDS/mlIiDQehzK6iX142&#10;kyUlPjAjmAYjK3qUnt6t3r+7HWwpC+hAC+kIghhfDraiXQi2zDLPO9kzfwVWGjxswfUs4NbtMuHY&#10;gOi9zorpdJEN4IR1wKX3+LU5HdJVwm9bycNj23oZiK4ocgtpdWndxjVb3bJy55jtFB9psH9g0TNl&#10;MOkFqmGBkVen/oDqFXfgoQ1XHPoM2lZxmWrAavLpb9U8d8zKVAs2x9tLm/z/g+Wf90+OKFHR65wS&#10;w3qc0XNwTO26QO6dg4HUYAz2ERxBF+zXYH2JYbV5crFifjDP9gH4V08M1B0zO5l4vxwtYqWI7E1I&#10;3HiLWbfDJxDow14DpOYdWtdHSGwLOaQZHS8zkodAOH4sbubF9ZwSjkdFPi8W88gpY+U52DofPkro&#10;STQq6sdiLlXkKRXbP/hwCjwHxMwGNkrrJAptyFBRzDZPAR60EvEwunm329bakT2LskrPyOKNm4NX&#10;IxJYJ5lYj3ZgSqNNQmpQcApbpiWN2XopKNESb1K0TvS0iRmxfCQ8WidlfbuZ3qyX6+VsMisW68ls&#10;2jST+009myw2+fW8+dDUdZN/j+TzWdkpIaSJ/M8qz2d/p6Lxvp30edH5pVHZW/Q0CiR7fifSaf5x&#10;5CfxbEEcn1ysLkoBhZ2cx0sYb86v++T181ex+gEAAP//AwBQSwMEFAAGAAgAAAAhALiv4YXjAAAA&#10;CwEAAA8AAABkcnMvZG93bnJldi54bWxMj8FOwzAMhu9IvENkJG4sZWtDKU0nYEL0AhIbQhyzxjQV&#10;TVI12dbx9DMnONr+9Pv7y+Vke7bHMXTeSbieJcDQNV53rpXwvnm6yoGFqJxWvXco4YgBltX5WakK&#10;7Q/uDffr2DIKcaFQEkyMQ8F5aAxaFWZ+QEe3Lz9aFWkcW65HdaBw2/N5kghuVefog1EDPhpsvtc7&#10;KyGuPo9GfDQPt93r5vlFdD91Xa+kvLyY7u+ARZziHwy/+qQOFTlt/c7pwHoJ2SKfEyohXaQCGBFZ&#10;nt4A29JG5BnwquT/O1QnAAAA//8DAFBLAQItABQABgAIAAAAIQC2gziS/gAAAOEBAAATAAAAAAAA&#10;AAAAAAAAAAAAAABbQ29udGVudF9UeXBlc10ueG1sUEsBAi0AFAAGAAgAAAAhADj9If/WAAAAlAEA&#10;AAsAAAAAAAAAAAAAAAAALwEAAF9yZWxzLy5yZWxzUEsBAi0AFAAGAAgAAAAhAKEaNKE9AgAAcgQA&#10;AA4AAAAAAAAAAAAAAAAALgIAAGRycy9lMm9Eb2MueG1sUEsBAi0AFAAGAAgAAAAhALiv4YXjAAAA&#10;CwEAAA8AAAAAAAAAAAAAAAAAlwQAAGRycy9kb3ducmV2LnhtbFBLBQYAAAAABAAEAPMAAACnBQAA&#10;AAA=&#10;">
                <v:stroke endarrow="block"/>
              </v:shape>
            </w:pict>
          </mc:Fallback>
        </mc:AlternateContent>
      </w:r>
      <w:r>
        <w:rPr>
          <w:noProof/>
          <w:lang w:val="id-ID" w:eastAsia="id-ID"/>
        </w:rPr>
        <mc:AlternateContent>
          <mc:Choice Requires="wps">
            <w:drawing>
              <wp:anchor distT="0" distB="0" distL="114300" distR="114300" simplePos="0" relativeHeight="251649536" behindDoc="0" locked="0" layoutInCell="1" allowOverlap="1" wp14:anchorId="69B0C081" wp14:editId="3CD5FF7D">
                <wp:simplePos x="0" y="0"/>
                <wp:positionH relativeFrom="column">
                  <wp:posOffset>3417570</wp:posOffset>
                </wp:positionH>
                <wp:positionV relativeFrom="paragraph">
                  <wp:posOffset>2635885</wp:posOffset>
                </wp:positionV>
                <wp:extent cx="295275" cy="98425"/>
                <wp:effectExtent l="0" t="38100" r="47625" b="3492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98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 o:spid="_x0000_s1026" type="#_x0000_t32" style="position:absolute;margin-left:269.1pt;margin-top:207.55pt;width:23.25pt;height:7.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ajQwIAAHsEAAAOAAAAZHJzL2Uyb0RvYy54bWysVMFu2zAMvQ/YPwi6p45Tp02MOkVhJ7t0&#10;W4F2uyuSHAuTRUFS4wTD/n2U4qbrdhmG+SBTJvn4SD355vbQa7KXziswFc0vppRIw0Eos6vol6fN&#10;ZEGJD8wIpsHIih6lp7er9+9uBlvKGXSghXQEQYwvB1vRLgRbZpnnneyZvwArDTpbcD0LuHW7TDg2&#10;IHqvs9l0epUN4IR1wKX3+LU5Oekq4bet5OFz23oZiK4ocgtpdWndxjVb3bBy55jtFB9psH9g0TNl&#10;sOgZqmGBkWen/oDqFXfgoQ0XHPoM2lZxmXrAbvLpb908dszK1AsOx9vzmPz/g+Wf9g+OKFHR60tK&#10;DOvxjB6DY2rXBXLnHAykBmNwjuAIhuC8ButLTKvNg4sd84N5tPfAv3lioO6Y2cnE++loESuPGdmb&#10;lLjxFqtuh48gMIY9B0jDO7SuJ61W9mtMjOA4IHJIp3U8n5Y8BMLx42w5n13PKeHoWi6K2TyVYmVE&#10;ibnW+fBBQk+iUVE/dnVu51SB7e99iBxfE2KygY3SOqlDGzJghTkWiB4PWonoTBu329bakT2L+krP&#10;yOJNmINnIxJYJ5lYj3ZgSqNNQppUcApnpyWN1XopKNESr1S0TvS0iRWxeyQ8WieJfV9Ol+vFelFM&#10;itnVelJMm2Zyt6mLydUmv543l01dN/mPSD4vyk4JIU3k/yL3vPg7OY0X7yTUs+DPg8reoqeJItmX&#10;dyKdhBDP/qSiLYjjg4vdRU2gwlPweBvjFfp1n6Je/xmrnwAAAP//AwBQSwMEFAAGAAgAAAAhAN70&#10;gjnhAAAACwEAAA8AAABkcnMvZG93bnJldi54bWxMj8FOg0AQhu8mvsNmTLwYu0BLS5ClMWrtyTTS&#10;et/CCKTsLGG3Lby940mPM/Pln+/P1qPpxAUH11pSEM4CEEilrVqqFRz2m8cEhPOaKt1ZQgUTOljn&#10;tzeZTit7pU+8FL4WHEIu1Qoa7/tUSlc2aLSb2R6Jb992MNrzONSyGvSVw00noyBYSqNb4g+N7vGl&#10;wfJUnI2C12IXb74eDmM0lduP4j057Wh6U+r+bnx+AuFx9H8w/OqzOuTsdLRnqpzoFMTzJGJUwSKM&#10;QxBMxMliBeLIm3mwBJln8n+H/AcAAP//AwBQSwECLQAUAAYACAAAACEAtoM4kv4AAADhAQAAEwAA&#10;AAAAAAAAAAAAAAAAAAAAW0NvbnRlbnRfVHlwZXNdLnhtbFBLAQItABQABgAIAAAAIQA4/SH/1gAA&#10;AJQBAAALAAAAAAAAAAAAAAAAAC8BAABfcmVscy8ucmVsc1BLAQItABQABgAIAAAAIQAFbtajQwIA&#10;AHsEAAAOAAAAAAAAAAAAAAAAAC4CAABkcnMvZTJvRG9jLnhtbFBLAQItABQABgAIAAAAIQDe9II5&#10;4QAAAAsBAAAPAAAAAAAAAAAAAAAAAJ0EAABkcnMvZG93bnJldi54bWxQSwUGAAAAAAQABADzAAAA&#10;qwUAAAAA&#10;">
                <v:stroke endarrow="block"/>
              </v:shape>
            </w:pict>
          </mc:Fallback>
        </mc:AlternateContent>
      </w:r>
      <w:r>
        <w:rPr>
          <w:noProof/>
          <w:lang w:val="id-ID" w:eastAsia="id-ID"/>
        </w:rPr>
        <mc:AlternateContent>
          <mc:Choice Requires="wps">
            <w:drawing>
              <wp:anchor distT="4294967295" distB="4294967295" distL="114300" distR="114300" simplePos="0" relativeHeight="251650560" behindDoc="0" locked="0" layoutInCell="1" allowOverlap="1" wp14:anchorId="78B72417" wp14:editId="24F083B6">
                <wp:simplePos x="0" y="0"/>
                <wp:positionH relativeFrom="column">
                  <wp:posOffset>845820</wp:posOffset>
                </wp:positionH>
                <wp:positionV relativeFrom="paragraph">
                  <wp:posOffset>2332990</wp:posOffset>
                </wp:positionV>
                <wp:extent cx="304800" cy="0"/>
                <wp:effectExtent l="0" t="76200" r="19050" b="952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75" o:spid="_x0000_s1026" type="#_x0000_t32" style="position:absolute;margin-left:66.6pt;margin-top:183.7pt;width:24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K3gEAABEEAAAOAAAAZHJzL2Uyb0RvYy54bWysU9uO0zAQfUfiHyy/06TLbRU1XaEu8LKC&#10;agsf4HXsxlrbY41Nk/49Y6cJdwkhXkax55yZc8aTzc3oLDspjAZ8y9ermjPlJXTGH1v++dO7Z9ec&#10;xSR8Jyx41fKzivxm+/TJZgiNuoIebKeQUREfmyG0vE8pNFUVZa+ciCsIylNSAzqR6IjHqkMxUHVn&#10;q6u6flUNgF1AkCpGur2dknxb6mutZPqodVSJ2ZaTtlQilviQY7XdiOaIIvRGXmSIf1DhhPHUdCl1&#10;K5JgX9D8UsoZiRBBp5UEV4HWRqrigdys65/cHHoRVPFCw4lhGVP8f2Xlh9Memela/volZ144eqND&#10;QmGOfWJvEGFgO/Ce5gjICELzGkJsiLbze8yO5egP4Q7kY6Rc9UMyH2KYYKNGl+FkmY1l/udl/mpM&#10;TNLl8/rFdU2vJOdUJZqZFzCm9wocyx8tjxeNi7h1Gb843cWUdYhmJuSm1ueYhLFvfcfSOZDLhEb4&#10;o1XZEsEzpKifBBfp6WzVRL9XmoZEEqc2ZT3VziI7CVqs7nG9VCFkpmhj7UKqi7Y/ki7YTFNlZf+W&#10;uKBLR/BpITrjAX/XNY2zVD3hZ9eT12z7AbrzHufHpL0r87n8I3mxvz8X+rc/efsVAAD//wMAUEsD&#10;BBQABgAIAAAAIQCXpjQS3QAAAAsBAAAPAAAAZHJzL2Rvd25yZXYueG1sTI/BbsIwEETvlfoP1lbq&#10;BRU7hAJJ46AqUtUztB/gxEsS1V6H2ED4+xqpUjnO7NPsTLGdrGFnHH3vSEIyF8CQGqd7aiV8f328&#10;bID5oEgr4wglXNHDtnx8KFSu3YV2eN6HlsUQ8rmS0IUw5Jz7pkOr/NwNSPF2cKNVIcqx5XpUlxhu&#10;DV8IseJW9RQ/dGrAqsPmZ3+yEnbVsk6uYyVeP43IjrNjNktVJuXz0/T+BizgFP5huNWP1aGMnWp3&#10;Iu2ZiTpNFxGVkK7WS2A3YpNEp/5zeFnw+w3lLwAAAP//AwBQSwECLQAUAAYACAAAACEAtoM4kv4A&#10;AADhAQAAEwAAAAAAAAAAAAAAAAAAAAAAW0NvbnRlbnRfVHlwZXNdLnhtbFBLAQItABQABgAIAAAA&#10;IQA4/SH/1gAAAJQBAAALAAAAAAAAAAAAAAAAAC8BAABfcmVscy8ucmVsc1BLAQItABQABgAIAAAA&#10;IQCP+4rK3gEAABEEAAAOAAAAAAAAAAAAAAAAAC4CAABkcnMvZTJvRG9jLnhtbFBLAQItABQABgAI&#10;AAAAIQCXpjQS3QAAAAsBAAAPAAAAAAAAAAAAAAAAADgEAABkcnMvZG93bnJldi54bWxQSwUGAAAA&#10;AAQABADzAAAAQgUAAAAA&#10;" strokecolor="black [3040]">
                <v:stroke endarrow="block"/>
                <o:lock v:ext="edit" shapetype="f"/>
              </v:shape>
            </w:pict>
          </mc:Fallback>
        </mc:AlternateContent>
      </w:r>
    </w:p>
    <w:p w:rsidR="00334E29" w:rsidRDefault="00334E29" w:rsidP="00CD17C5">
      <w:pPr>
        <w:pStyle w:val="ListParagraph"/>
        <w:tabs>
          <w:tab w:val="left" w:pos="851"/>
        </w:tabs>
        <w:spacing w:line="480" w:lineRule="auto"/>
        <w:jc w:val="both"/>
        <w:rPr>
          <w:rFonts w:ascii="Times New Roman" w:hAnsi="Times New Roman" w:cs="Times New Roman"/>
          <w:sz w:val="24"/>
          <w:szCs w:val="24"/>
        </w:rPr>
      </w:pPr>
    </w:p>
    <w:p w:rsidR="00334E29" w:rsidRDefault="00334E29" w:rsidP="00CD17C5">
      <w:pPr>
        <w:pStyle w:val="ListParagraph"/>
        <w:tabs>
          <w:tab w:val="left" w:pos="851"/>
          <w:tab w:val="left" w:pos="5954"/>
          <w:tab w:val="left" w:pos="6096"/>
        </w:tabs>
        <w:spacing w:line="480" w:lineRule="auto"/>
        <w:jc w:val="both"/>
        <w:rPr>
          <w:rFonts w:ascii="Times New Roman" w:hAnsi="Times New Roman" w:cs="Times New Roman"/>
          <w:sz w:val="24"/>
          <w:szCs w:val="24"/>
        </w:rPr>
      </w:pPr>
    </w:p>
    <w:p w:rsidR="00334E29" w:rsidRDefault="00334E29" w:rsidP="00CD17C5">
      <w:pPr>
        <w:pStyle w:val="ListParagraph"/>
        <w:tabs>
          <w:tab w:val="left" w:pos="851"/>
        </w:tabs>
        <w:spacing w:line="480" w:lineRule="auto"/>
        <w:jc w:val="both"/>
        <w:rPr>
          <w:rFonts w:ascii="Times New Roman" w:hAnsi="Times New Roman" w:cs="Times New Roman"/>
          <w:sz w:val="24"/>
          <w:szCs w:val="24"/>
        </w:rPr>
      </w:pPr>
    </w:p>
    <w:p w:rsidR="00334E29" w:rsidRDefault="00334E29" w:rsidP="00CD17C5">
      <w:pPr>
        <w:pStyle w:val="ListParagraph"/>
        <w:tabs>
          <w:tab w:val="left" w:pos="851"/>
          <w:tab w:val="left" w:pos="6096"/>
        </w:tabs>
        <w:spacing w:line="480" w:lineRule="auto"/>
        <w:jc w:val="both"/>
        <w:rPr>
          <w:rFonts w:ascii="Times New Roman" w:hAnsi="Times New Roman" w:cs="Times New Roman"/>
          <w:sz w:val="24"/>
          <w:szCs w:val="24"/>
        </w:rPr>
      </w:pPr>
    </w:p>
    <w:p w:rsidR="00334E29" w:rsidRDefault="00334E29" w:rsidP="00CD17C5">
      <w:pPr>
        <w:pStyle w:val="ListParagraph"/>
        <w:tabs>
          <w:tab w:val="left" w:pos="851"/>
        </w:tabs>
        <w:spacing w:line="480" w:lineRule="auto"/>
        <w:jc w:val="both"/>
        <w:rPr>
          <w:rFonts w:ascii="Times New Roman" w:hAnsi="Times New Roman" w:cs="Times New Roman"/>
          <w:sz w:val="24"/>
          <w:szCs w:val="24"/>
        </w:rPr>
      </w:pPr>
    </w:p>
    <w:p w:rsidR="00334E29" w:rsidRDefault="00334E29" w:rsidP="00CD17C5">
      <w:pPr>
        <w:pStyle w:val="ListParagraph"/>
        <w:tabs>
          <w:tab w:val="left" w:pos="851"/>
        </w:tabs>
        <w:spacing w:line="480" w:lineRule="auto"/>
        <w:jc w:val="both"/>
        <w:rPr>
          <w:rFonts w:ascii="Times New Roman" w:hAnsi="Times New Roman" w:cs="Times New Roman"/>
          <w:sz w:val="24"/>
          <w:szCs w:val="24"/>
        </w:rPr>
      </w:pPr>
    </w:p>
    <w:p w:rsidR="00334E29" w:rsidRDefault="00334E29" w:rsidP="00CD17C5">
      <w:pPr>
        <w:pStyle w:val="ListParagraph"/>
        <w:tabs>
          <w:tab w:val="left" w:pos="851"/>
        </w:tabs>
        <w:spacing w:line="480" w:lineRule="auto"/>
        <w:jc w:val="both"/>
        <w:rPr>
          <w:rFonts w:ascii="Times New Roman" w:hAnsi="Times New Roman" w:cs="Times New Roman"/>
          <w:sz w:val="24"/>
          <w:szCs w:val="24"/>
        </w:rPr>
      </w:pPr>
    </w:p>
    <w:p w:rsidR="00334E29" w:rsidRDefault="00334E29" w:rsidP="00CD17C5">
      <w:pPr>
        <w:pStyle w:val="ListParagraph"/>
        <w:tabs>
          <w:tab w:val="left" w:pos="851"/>
        </w:tabs>
        <w:spacing w:line="480" w:lineRule="auto"/>
        <w:jc w:val="both"/>
        <w:rPr>
          <w:rFonts w:ascii="Times New Roman" w:hAnsi="Times New Roman" w:cs="Times New Roman"/>
          <w:sz w:val="24"/>
          <w:szCs w:val="24"/>
        </w:rPr>
      </w:pPr>
    </w:p>
    <w:p w:rsidR="00334E29" w:rsidRDefault="00334E29" w:rsidP="00CD17C5">
      <w:pPr>
        <w:pStyle w:val="ListParagraph"/>
        <w:tabs>
          <w:tab w:val="left" w:pos="851"/>
        </w:tabs>
        <w:spacing w:line="480" w:lineRule="auto"/>
        <w:jc w:val="both"/>
        <w:rPr>
          <w:rFonts w:ascii="Times New Roman" w:hAnsi="Times New Roman" w:cs="Times New Roman"/>
          <w:sz w:val="24"/>
          <w:szCs w:val="24"/>
        </w:rPr>
      </w:pPr>
    </w:p>
    <w:p w:rsidR="00334E29" w:rsidRDefault="00334E29" w:rsidP="00CD17C5">
      <w:pPr>
        <w:pStyle w:val="ListParagraph"/>
        <w:tabs>
          <w:tab w:val="left" w:pos="851"/>
        </w:tabs>
        <w:spacing w:line="480" w:lineRule="auto"/>
        <w:jc w:val="both"/>
        <w:rPr>
          <w:rFonts w:ascii="Times New Roman" w:hAnsi="Times New Roman" w:cs="Times New Roman"/>
          <w:sz w:val="24"/>
          <w:szCs w:val="24"/>
        </w:rPr>
      </w:pPr>
    </w:p>
    <w:p w:rsidR="00334E29" w:rsidRDefault="00334E29" w:rsidP="00CD17C5">
      <w:pPr>
        <w:pStyle w:val="ListParagraph"/>
        <w:tabs>
          <w:tab w:val="left" w:pos="5775"/>
          <w:tab w:val="left" w:pos="7655"/>
        </w:tabs>
        <w:spacing w:line="480" w:lineRule="auto"/>
        <w:ind w:right="141"/>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51584" behindDoc="0" locked="0" layoutInCell="1" allowOverlap="1" wp14:anchorId="39F9B29C" wp14:editId="3B45EE2D">
                <wp:simplePos x="0" y="0"/>
                <wp:positionH relativeFrom="margin">
                  <wp:posOffset>3741420</wp:posOffset>
                </wp:positionH>
                <wp:positionV relativeFrom="paragraph">
                  <wp:posOffset>233680</wp:posOffset>
                </wp:positionV>
                <wp:extent cx="1247775" cy="314960"/>
                <wp:effectExtent l="0" t="0" r="28575" b="2794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14960"/>
                        </a:xfrm>
                        <a:prstGeom prst="rect">
                          <a:avLst/>
                        </a:prstGeom>
                        <a:solidFill>
                          <a:srgbClr val="FFFFFF"/>
                        </a:solidFill>
                        <a:ln w="9525">
                          <a:solidFill>
                            <a:srgbClr val="000000"/>
                          </a:solidFill>
                          <a:miter lim="800000"/>
                          <a:headEnd/>
                          <a:tailEnd/>
                        </a:ln>
                      </wps:spPr>
                      <wps:txbx>
                        <w:txbxContent>
                          <w:p w:rsidR="00EB14FC" w:rsidRDefault="00EB14FC" w:rsidP="00334E29">
                            <w:pPr>
                              <w:rPr>
                                <w:rFonts w:ascii="Times New Roman" w:hAnsi="Times New Roman"/>
                                <w:sz w:val="18"/>
                                <w:szCs w:val="18"/>
                                <w:lang w:val="id-ID"/>
                              </w:rPr>
                            </w:pPr>
                            <w:r>
                              <w:rPr>
                                <w:rFonts w:ascii="Times New Roman" w:hAnsi="Times New Roman"/>
                                <w:sz w:val="18"/>
                                <w:szCs w:val="18"/>
                              </w:rPr>
                              <w:t>Tidak bendungan 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66" style="position:absolute;left:0;text-align:left;margin-left:294.6pt;margin-top:18.4pt;width:98.25pt;height:24.8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VM/KwIAAFEEAAAOAAAAZHJzL2Uyb0RvYy54bWysVFFv0zAQfkfiP1h+p2lKu65R02nqKEIa&#10;MDH4AY7jJBaOz5zdJuXXc3G6rgOeEHmwfL67z999d876pm8NOyj0GmzO08mUM2UllNrWOf/2dffm&#10;mjMfhC2FAatyflSe32xev1p3LlMzaMCUChmBWJ91LudNCC5LEi8b1Qo/AacsOSvAVgQysU5KFB2h&#10;tyaZTadXSQdYOgSpvKfTu9HJNxG/qpQMn6vKq8BMzolbiCvGtRjWZLMWWY3CNVqeaIh/YNEKbenS&#10;M9SdCILtUf8B1WqJ4KEKEwltAlWlpYo1UDXp9LdqHhvhVKyFxPHuLJP/f7Dy0+EBmS5zfr3gzIqW&#10;evSFVBO2NorRGQnUOZ9R3KN7wKFE7+5BfvfMwrahMHWLCF2jREm00iE+eZEwGJ5SWdF9hJLgxT5A&#10;1KqvsB0ASQXWx5Yczy1RfWCSDtPZfLlcEjVJvrfpfHUVe5aI7CnboQ/vFbRs2OQciXxEF4d7HwY2&#10;InsKiezB6HKnjYkG1sXWIDsIGo9d/GIBVORlmLGsy/lqMVtE5Bc+fwkxjd/fIFodaM6Nbknoc5DI&#10;Btne2TJOYRDajHuibOxJx0G6sQWhL/rYqXmUYNC1gPJIyiKMc03vkDYN4E/OOprpnPsfe4GKM/PB&#10;UndW6ZxyWYjGfLGckYGXnuLSI6wkqJwHzsbtNowPZ+9Q1w3dlEY5LNxSRysdxX5mdeJPcxt7cHpj&#10;w8O4tGPU859g8wsAAP//AwBQSwMEFAAGAAgAAAAhAFtakq3fAAAACQEAAA8AAABkcnMvZG93bnJl&#10;di54bWxMj0FPg0AQhe8m/ofNmHizi9RSigyN0dTEY0sv3gZ2BJTdJezSor/e7UmPk/ny3vfy7ax7&#10;ceLRddYg3C8iEGxqqzrTIBzL3V0KwnkyinprGOGbHWyL66ucMmXPZs+ng29ECDEuI4TW+yGT0tUt&#10;a3ILO7AJvw87avLhHBupRjqHcN3LOIoSqakzoaGlgZ9brr8Ok0aouvhIP/vyNdKb3dK/zeXn9P6C&#10;eHszPz2C8Dz7Pxgu+kEdiuBU2ckoJ3qEVbqJA4qwTMKEAKzT1RpEhZAmDyCLXP5fUPwCAAD//wMA&#10;UEsBAi0AFAAGAAgAAAAhALaDOJL+AAAA4QEAABMAAAAAAAAAAAAAAAAAAAAAAFtDb250ZW50X1R5&#10;cGVzXS54bWxQSwECLQAUAAYACAAAACEAOP0h/9YAAACUAQAACwAAAAAAAAAAAAAAAAAvAQAAX3Jl&#10;bHMvLnJlbHNQSwECLQAUAAYACAAAACEAdyVTPysCAABRBAAADgAAAAAAAAAAAAAAAAAuAgAAZHJz&#10;L2Uyb0RvYy54bWxQSwECLQAUAAYACAAAACEAW1qSrd8AAAAJAQAADwAAAAAAAAAAAAAAAACFBAAA&#10;ZHJzL2Rvd25yZXYueG1sUEsFBgAAAAAEAAQA8wAAAJEFAAAAAA==&#10;">
                <v:textbox>
                  <w:txbxContent>
                    <w:p w:rsidR="00EB14FC" w:rsidRDefault="00EB14FC" w:rsidP="00334E29">
                      <w:pPr>
                        <w:rPr>
                          <w:rFonts w:ascii="Times New Roman" w:hAnsi="Times New Roman"/>
                          <w:sz w:val="18"/>
                          <w:szCs w:val="18"/>
                          <w:lang w:val="id-ID"/>
                        </w:rPr>
                      </w:pPr>
                      <w:r>
                        <w:rPr>
                          <w:rFonts w:ascii="Times New Roman" w:hAnsi="Times New Roman"/>
                          <w:sz w:val="18"/>
                          <w:szCs w:val="18"/>
                        </w:rPr>
                        <w:t>Tidak bendungan ASI</w:t>
                      </w:r>
                    </w:p>
                  </w:txbxContent>
                </v:textbox>
                <w10:wrap anchorx="margin"/>
              </v:rect>
            </w:pict>
          </mc:Fallback>
        </mc:AlternateContent>
      </w:r>
      <w:r>
        <w:rPr>
          <w:noProof/>
          <w:lang w:val="id-ID" w:eastAsia="id-ID"/>
        </w:rPr>
        <mc:AlternateContent>
          <mc:Choice Requires="wps">
            <w:drawing>
              <wp:anchor distT="0" distB="0" distL="114300" distR="114300" simplePos="0" relativeHeight="251652608" behindDoc="0" locked="0" layoutInCell="1" allowOverlap="1" wp14:anchorId="04CF1695" wp14:editId="17A20AA1">
                <wp:simplePos x="0" y="0"/>
                <wp:positionH relativeFrom="column">
                  <wp:posOffset>3427095</wp:posOffset>
                </wp:positionH>
                <wp:positionV relativeFrom="paragraph">
                  <wp:posOffset>22225</wp:posOffset>
                </wp:positionV>
                <wp:extent cx="323850" cy="153035"/>
                <wp:effectExtent l="0" t="38100" r="57150" b="1841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3" o:spid="_x0000_s1026" type="#_x0000_t32" style="position:absolute;margin-left:269.85pt;margin-top:1.75pt;width:25.5pt;height:12.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3URQIAAHwEAAAOAAAAZHJzL2Uyb0RvYy54bWysVE1v2zAMvQ/YfxB0T23no0uNOkVhJ7t0&#10;a4F2uyuSHAuTRUFS4wTD/vsoxU3X7TIM80GmLPLxkXzy9c2h12QvnVdgKlpc5JRIw0Eos6vol6fN&#10;ZEmJD8wIpsHIih6lpzer9++uB1vKKXSghXQEQYwvB1vRLgRbZpnnneyZvwArDR624HoWcOt2mXBs&#10;QPReZ9M8v8wGcMI64NJ7/NqcDukq4bet5OG+bb0MRFcUuYW0urRu45qtrlm5c8x2io802D+w6Jky&#10;mPQM1bDAyLNTf0D1ijvw0IYLDn0Gbau4TDVgNUX+WzWPHbMy1YLN8fbcJv//YPnn/YMjSlR0OaPE&#10;sB5n9BgcU7sukFvnYCA1GIN9BEfQBfs1WF9iWG0eXKyYH8yjvQP+zRMDdcfMTibeT0eLWEWMyN6E&#10;xI23mHU7fAKBPuw5QGreoXU9abWyX2NgBMcGkUOa1vE8LXkIhOPH2XS2XOBMOR4Vi1k+W6RcrIww&#10;Mdg6Hz5K6Ek0KurHss71nFKw/Z0PkeRrQAw2sFFaJ3loQ4aKXi2mi8TJg1YiHkY373bbWjuyZ1Fg&#10;6RlZvHFz8GxEAuskE+vRDkxptElIrQpOYfO0pDFbLwUlWuKditaJnjYxI5aPhEfrpLHvV/nVerle&#10;zifz6eV6Ms+bZnK7qeeTy03xYdHMmrpuih+RfDEvOyWENJH/i96L+d/pabx5J6WeFX9uVPYWPXUU&#10;yb68E+mkhDj8k4y2II4PLlYXRYEST87jdYx36Nd98nr9aax+AgAA//8DAFBLAwQUAAYACAAAACEA&#10;FIlt+98AAAAIAQAADwAAAGRycy9kb3ducmV2LnhtbEyPzU7DMBCE70i8g7VIXBB1SJX+hGwqBJSe&#10;UEXa3t3YJFHjdRS7bfL2LCc4jmY08022GmwrLqb3jSOEp0kEwlDpdEMVwn63flyA8EGRVq0jgzAa&#10;D6v89iZTqXZX+jKXIlSCS8inCqEOoUul9GVtrPIT1xli79v1VgWWfSV1r65cblsZR9FMWtUQL9Sq&#10;M6+1KU/F2SK8FdtkfXjYD/FYbj6Lj8VpS+M74v3d8PIMIpgh/IXhF5/RIWemozuT9qJFSKbLOUcR&#10;pgkI9pNlxPqIEM9nIPNM/j+Q/wAAAP//AwBQSwECLQAUAAYACAAAACEAtoM4kv4AAADhAQAAEwAA&#10;AAAAAAAAAAAAAAAAAAAAW0NvbnRlbnRfVHlwZXNdLnhtbFBLAQItABQABgAIAAAAIQA4/SH/1gAA&#10;AJQBAAALAAAAAAAAAAAAAAAAAC8BAABfcmVscy8ucmVsc1BLAQItABQABgAIAAAAIQAEBT3URQIA&#10;AHwEAAAOAAAAAAAAAAAAAAAAAC4CAABkcnMvZTJvRG9jLnhtbFBLAQItABQABgAIAAAAIQAUiW37&#10;3wAAAAgBAAAPAAAAAAAAAAAAAAAAAJ8EAABkcnMvZG93bnJldi54bWxQSwUGAAAAAAQABADzAAAA&#10;qwUAAAAA&#10;">
                <v:stroke endarrow="block"/>
              </v:shape>
            </w:pict>
          </mc:Fallback>
        </mc:AlternateContent>
      </w:r>
      <w:r>
        <w:rPr>
          <w:noProof/>
          <w:lang w:val="id-ID" w:eastAsia="id-ID"/>
        </w:rPr>
        <mc:AlternateContent>
          <mc:Choice Requires="wps">
            <w:drawing>
              <wp:anchor distT="0" distB="0" distL="114300" distR="114300" simplePos="0" relativeHeight="251653632" behindDoc="0" locked="0" layoutInCell="1" allowOverlap="1" wp14:anchorId="3E7E7451" wp14:editId="14411940">
                <wp:simplePos x="0" y="0"/>
                <wp:positionH relativeFrom="column">
                  <wp:posOffset>3417570</wp:posOffset>
                </wp:positionH>
                <wp:positionV relativeFrom="paragraph">
                  <wp:posOffset>174625</wp:posOffset>
                </wp:positionV>
                <wp:extent cx="314325" cy="209550"/>
                <wp:effectExtent l="0" t="0" r="66675" b="571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4" o:spid="_x0000_s1026" type="#_x0000_t32" style="position:absolute;margin-left:269.1pt;margin-top:13.75pt;width:24.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gvEPwIAAHIEAAAOAAAAZHJzL2Uyb0RvYy54bWysVE1v2zAMvQ/YfxB0T22nTpcYdYrCTnbp&#10;tgLtfoAiybEwWRQkNU4w7L+PUj62dpdhmA8yZYrke4+Ub+/2gyY76bwCU9PiKqdEGg5CmW1Nvz6v&#10;J3NKfGBGMA1G1vQgPb1bvn93O9pKTqEHLaQjmMT4arQ17UOwVZZ53suB+Suw0qCzAzewgFu3zYRj&#10;I2YfdDbN85tsBCesAy69x6/t0UmXKX/XSR6+dJ2XgeiaIraQVpfWTVyz5S2rto7ZXvETDPYPKAam&#10;DBa9pGpZYOTFqT9SDYo78NCFKw5DBl2nuEwckE2Rv2Hz1DMrExcUx9uLTP7/peWfd4+OKFHTeUmJ&#10;YQP26Ck4prZ9IPfOwUgaMAZ1BEfwCOo1Wl9hWGMeXWTM9+bJPgD/5omBpmdmKxPu54PFXEWMyF6F&#10;xI23WHUzfgKBZ9hLgCTevnNDTImykH3q0eHSI7kPhOPH66K8ns4o4eia5ovZLPUwY9U52DofPkoY&#10;SDRq6k9kLiyKVIrtHnyI0Fh1DoiVDayV1mkotCFjTRczLBY9HrQS0Zk2brtptCM7FscqPYnnm2MO&#10;XoxIyXrJxOpkB6Y02iQkgYJTKJmWNFYbpKBES7xJ0TrC0yZWRPoI+GQdJ+v7Il+s5qt5OSmnN6tJ&#10;mbft5H7dlJObdfFh1l63TdMWPyL4oqx6JYQ0Ef95yovy76bodN+O83mZ84tQ2evsSVEEe34n0Kn/&#10;seXH4dmAODy6yC6OAg52Ony6hPHm/L5Pp379KpY/AQAA//8DAFBLAwQUAAYACAAAACEAJ89PbeEA&#10;AAAJAQAADwAAAGRycy9kb3ducmV2LnhtbEyPy07DMBBF90j8gzVI7KhDUB6ETCqgQmRTJFqEWLrx&#10;EFvEdhS7bcrXY1awHN2je8/Uy9kM7ECT184iXC8SYGQ7J7XtEd62T1clMB+ElWJwlhBO5GHZnJ/V&#10;opLuaF/psAk9iyXWVwJBhTBWnPtOkRF+4UayMft0kxEhnlPP5SSOsdwMPE2SnBuhbVxQYqRHRd3X&#10;Zm8QwurjpPL37uFWv2yf17n+btt2hXh5Md/fAQs0hz8YfvWjOjTRaef2Vno2IGQ3ZRpRhLTIgEUg&#10;K4sC2A4hTzLgTc3/f9D8AAAA//8DAFBLAQItABQABgAIAAAAIQC2gziS/gAAAOEBAAATAAAAAAAA&#10;AAAAAAAAAAAAAABbQ29udGVudF9UeXBlc10ueG1sUEsBAi0AFAAGAAgAAAAhADj9If/WAAAAlAEA&#10;AAsAAAAAAAAAAAAAAAAALwEAAF9yZWxzLy5yZWxzUEsBAi0AFAAGAAgAAAAhAHrCC8Q/AgAAcgQA&#10;AA4AAAAAAAAAAAAAAAAALgIAAGRycy9lMm9Eb2MueG1sUEsBAi0AFAAGAAgAAAAhACfPT23hAAAA&#10;CQEAAA8AAAAAAAAAAAAAAAAAmQQAAGRycy9kb3ducmV2LnhtbFBLBQYAAAAABAAEAPMAAACnBQAA&#10;AAA=&#10;">
                <v:stroke endarrow="block"/>
              </v:shape>
            </w:pict>
          </mc:Fallback>
        </mc:AlternateContent>
      </w:r>
      <w:r>
        <w:rPr>
          <w:rFonts w:ascii="Times New Roman" w:hAnsi="Times New Roman" w:cs="Times New Roman"/>
          <w:sz w:val="24"/>
          <w:szCs w:val="24"/>
        </w:rPr>
        <w:tab/>
      </w:r>
    </w:p>
    <w:p w:rsidR="00334E29" w:rsidRDefault="00334E29" w:rsidP="00CD17C5">
      <w:pPr>
        <w:pStyle w:val="ListParagraph"/>
        <w:tabs>
          <w:tab w:val="left" w:pos="2830"/>
        </w:tabs>
        <w:spacing w:line="480" w:lineRule="auto"/>
        <w:jc w:val="both"/>
        <w:rPr>
          <w:rFonts w:ascii="Times New Roman" w:hAnsi="Times New Roman" w:cs="Times New Roman"/>
          <w:sz w:val="24"/>
          <w:szCs w:val="24"/>
          <w:lang w:val="id-ID"/>
        </w:rPr>
      </w:pPr>
    </w:p>
    <w:p w:rsidR="00334E29" w:rsidRDefault="00334E29" w:rsidP="00CD17C5">
      <w:pPr>
        <w:pStyle w:val="ListParagraph"/>
        <w:tabs>
          <w:tab w:val="left" w:pos="2830"/>
        </w:tabs>
        <w:spacing w:line="480" w:lineRule="auto"/>
        <w:jc w:val="both"/>
        <w:rPr>
          <w:rFonts w:ascii="Times New Roman" w:hAnsi="Times New Roman" w:cs="Times New Roman"/>
          <w:sz w:val="24"/>
          <w:szCs w:val="24"/>
          <w:lang w:val="id-ID"/>
        </w:rPr>
      </w:pPr>
    </w:p>
    <w:p w:rsidR="00D06AB9" w:rsidRDefault="00D06AB9" w:rsidP="00CD17C5">
      <w:pPr>
        <w:pStyle w:val="ListParagraph"/>
        <w:tabs>
          <w:tab w:val="left" w:pos="2830"/>
        </w:tabs>
        <w:spacing w:line="480" w:lineRule="auto"/>
        <w:jc w:val="both"/>
        <w:rPr>
          <w:rFonts w:ascii="Times New Roman" w:hAnsi="Times New Roman" w:cs="Times New Roman"/>
          <w:sz w:val="24"/>
          <w:szCs w:val="24"/>
          <w:lang w:val="id-ID"/>
        </w:rPr>
      </w:pPr>
    </w:p>
    <w:p w:rsidR="00334E29" w:rsidRDefault="00334E29" w:rsidP="00CD17C5">
      <w:pPr>
        <w:pStyle w:val="ListParagraph"/>
        <w:numPr>
          <w:ilvl w:val="0"/>
          <w:numId w:val="29"/>
        </w:numPr>
        <w:tabs>
          <w:tab w:val="left" w:pos="2830"/>
        </w:tabs>
        <w:spacing w:line="480" w:lineRule="auto"/>
        <w:ind w:left="284" w:hanging="284"/>
        <w:jc w:val="both"/>
        <w:rPr>
          <w:rFonts w:ascii="Times New Roman" w:hAnsi="Times New Roman" w:cs="Times New Roman"/>
          <w:sz w:val="24"/>
          <w:szCs w:val="24"/>
        </w:rPr>
      </w:pPr>
      <w:r>
        <w:rPr>
          <w:rFonts w:ascii="Times New Roman" w:hAnsi="Times New Roman" w:cs="Times New Roman"/>
          <w:b/>
          <w:sz w:val="24"/>
          <w:szCs w:val="24"/>
        </w:rPr>
        <w:lastRenderedPageBreak/>
        <w:t>Variabel penelitian</w:t>
      </w:r>
    </w:p>
    <w:p w:rsidR="00334E29" w:rsidRDefault="00334E29" w:rsidP="00CD17C5">
      <w:pPr>
        <w:spacing w:line="480" w:lineRule="auto"/>
        <w:ind w:left="357" w:firstLine="567"/>
        <w:jc w:val="both"/>
        <w:rPr>
          <w:rFonts w:ascii="Times New Roman" w:hAnsi="Times New Roman"/>
          <w:sz w:val="24"/>
          <w:szCs w:val="24"/>
          <w:lang w:val="id-ID"/>
        </w:rPr>
      </w:pPr>
      <w:r>
        <w:rPr>
          <w:rFonts w:ascii="Times New Roman" w:hAnsi="Times New Roman"/>
          <w:sz w:val="24"/>
          <w:szCs w:val="24"/>
          <w:lang w:val="id-ID"/>
        </w:rPr>
        <w:t>V</w:t>
      </w:r>
      <w:r>
        <w:rPr>
          <w:rFonts w:ascii="Times New Roman" w:hAnsi="Times New Roman"/>
          <w:sz w:val="24"/>
          <w:szCs w:val="24"/>
        </w:rPr>
        <w:t>ariabel Independent (Bebas) yaitu posisi menyusui, pengetahuan, perawatan payudara  dan variabel Dependent (Terikat) yaitu bendungan ASI.</w:t>
      </w:r>
    </w:p>
    <w:p w:rsidR="00334E29" w:rsidRDefault="00334E29" w:rsidP="00D06AB9">
      <w:pPr>
        <w:spacing w:line="480" w:lineRule="auto"/>
        <w:jc w:val="center"/>
        <w:rPr>
          <w:rFonts w:ascii="Times New Roman" w:hAnsi="Times New Roman"/>
          <w:sz w:val="24"/>
          <w:szCs w:val="24"/>
        </w:rPr>
      </w:pPr>
      <w:r>
        <w:rPr>
          <w:rFonts w:ascii="Times New Roman" w:hAnsi="Times New Roman"/>
          <w:sz w:val="24"/>
          <w:szCs w:val="24"/>
        </w:rPr>
        <w:t>Bagan 3.</w:t>
      </w:r>
      <w:r>
        <w:rPr>
          <w:rFonts w:ascii="Times New Roman" w:hAnsi="Times New Roman"/>
          <w:sz w:val="24"/>
          <w:szCs w:val="24"/>
          <w:lang w:val="id-ID"/>
        </w:rPr>
        <w:t>2</w:t>
      </w:r>
      <w:r>
        <w:rPr>
          <w:rFonts w:ascii="Times New Roman" w:hAnsi="Times New Roman"/>
          <w:sz w:val="24"/>
          <w:szCs w:val="24"/>
        </w:rPr>
        <w:t xml:space="preserve"> Variabel Penelitian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3"/>
        <w:gridCol w:w="4244"/>
      </w:tblGrid>
      <w:tr w:rsidR="00334E29" w:rsidTr="00334E29">
        <w:tc>
          <w:tcPr>
            <w:tcW w:w="4243" w:type="dxa"/>
          </w:tcPr>
          <w:p w:rsidR="00334E29" w:rsidRDefault="00334E29" w:rsidP="00CD17C5">
            <w:pPr>
              <w:spacing w:after="0" w:line="240" w:lineRule="auto"/>
              <w:jc w:val="both"/>
              <w:rPr>
                <w:rFonts w:ascii="Times New Roman" w:hAnsi="Times New Roman"/>
                <w:b/>
                <w:sz w:val="24"/>
                <w:szCs w:val="24"/>
              </w:rPr>
            </w:pPr>
            <w:r>
              <w:rPr>
                <w:rFonts w:ascii="Times New Roman" w:hAnsi="Times New Roman"/>
                <w:b/>
                <w:sz w:val="24"/>
                <w:szCs w:val="24"/>
              </w:rPr>
              <w:t>Variabel Independent</w:t>
            </w:r>
          </w:p>
          <w:p w:rsidR="00334E29" w:rsidRDefault="00334E29" w:rsidP="00CD17C5">
            <w:pPr>
              <w:spacing w:after="0" w:line="240" w:lineRule="auto"/>
              <w:jc w:val="both"/>
              <w:rPr>
                <w:rFonts w:ascii="Times New Roman" w:hAnsi="Times New Roman"/>
                <w:b/>
                <w:sz w:val="24"/>
                <w:szCs w:val="24"/>
              </w:rPr>
            </w:pPr>
          </w:p>
        </w:tc>
        <w:tc>
          <w:tcPr>
            <w:tcW w:w="4244" w:type="dxa"/>
            <w:hideMark/>
          </w:tcPr>
          <w:p w:rsidR="00334E29" w:rsidRDefault="00334E29" w:rsidP="00CD17C5">
            <w:pPr>
              <w:spacing w:after="0" w:line="240" w:lineRule="auto"/>
              <w:jc w:val="both"/>
              <w:rPr>
                <w:rFonts w:ascii="Times New Roman" w:hAnsi="Times New Roman"/>
                <w:b/>
                <w:sz w:val="24"/>
                <w:szCs w:val="24"/>
              </w:rPr>
            </w:pPr>
            <w:r>
              <w:rPr>
                <w:rFonts w:ascii="Times New Roman" w:hAnsi="Times New Roman"/>
                <w:b/>
                <w:sz w:val="24"/>
                <w:szCs w:val="24"/>
              </w:rPr>
              <w:t>Variabel Dependent</w:t>
            </w:r>
          </w:p>
        </w:tc>
      </w:tr>
    </w:tbl>
    <w:p w:rsidR="00334E29" w:rsidRDefault="00334E29" w:rsidP="00CD17C5">
      <w:pPr>
        <w:spacing w:line="480" w:lineRule="auto"/>
        <w:jc w:val="both"/>
        <w:rPr>
          <w:rFonts w:ascii="Times New Roman" w:hAnsi="Times New Roman"/>
          <w:b/>
          <w:sz w:val="24"/>
          <w:szCs w:val="24"/>
        </w:rPr>
      </w:pPr>
      <w:r>
        <w:rPr>
          <w:noProof/>
          <w:lang w:val="id-ID" w:eastAsia="id-ID"/>
        </w:rPr>
        <mc:AlternateContent>
          <mc:Choice Requires="wps">
            <w:drawing>
              <wp:anchor distT="0" distB="0" distL="114300" distR="114300" simplePos="0" relativeHeight="251654656" behindDoc="0" locked="0" layoutInCell="1" allowOverlap="1" wp14:anchorId="20726D37" wp14:editId="60D49CF6">
                <wp:simplePos x="0" y="0"/>
                <wp:positionH relativeFrom="column">
                  <wp:posOffset>3348990</wp:posOffset>
                </wp:positionH>
                <wp:positionV relativeFrom="paragraph">
                  <wp:posOffset>450850</wp:posOffset>
                </wp:positionV>
                <wp:extent cx="1362075" cy="361950"/>
                <wp:effectExtent l="0" t="0" r="28575" b="1905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61950"/>
                        </a:xfrm>
                        <a:prstGeom prst="rect">
                          <a:avLst/>
                        </a:prstGeom>
                        <a:solidFill>
                          <a:srgbClr val="FFFFFF"/>
                        </a:solidFill>
                        <a:ln w="9525">
                          <a:solidFill>
                            <a:srgbClr val="000000"/>
                          </a:solidFill>
                          <a:miter lim="800000"/>
                          <a:headEnd/>
                          <a:tailEnd/>
                        </a:ln>
                      </wps:spPr>
                      <wps:txbx>
                        <w:txbxContent>
                          <w:p w:rsidR="00EB14FC" w:rsidRDefault="00EB14FC" w:rsidP="00334E29">
                            <w:pPr>
                              <w:jc w:val="center"/>
                            </w:pPr>
                            <w:r>
                              <w:rPr>
                                <w:rFonts w:ascii="Times New Roman" w:hAnsi="Times New Roman"/>
                                <w:sz w:val="24"/>
                                <w:szCs w:val="24"/>
                              </w:rPr>
                              <w:t>Bendungan 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67" style="position:absolute;left:0;text-align:left;margin-left:263.7pt;margin-top:35.5pt;width:107.25pt;height: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dbLQIAAFEEAAAOAAAAZHJzL2Uyb0RvYy54bWysVNtu2zAMfR+wfxD0vthOk7Qx4hRFugwD&#10;uq1Ytw+QZdkWptsoJU739aXkNE23PQ3zgyCK1NHhIenV9UErshfgpTUVLSY5JcJw20jTVfT7t+27&#10;K0p8YKZhyhpR0Ufh6fX67ZvV4Eoxtb1VjQCCIMaXg6toH4Irs8zzXmjmJ9YJg87WgmYBTeiyBtiA&#10;6Fpl0zxfZIOFxoHlwns8vR2ddJ3w21bw8KVtvQhEVRS5hbRCWuu4ZusVKztgrpf8SIP9AwvNpMFH&#10;T1C3LDCyA/kHlJYcrLdtmHCrM9u2kouUA2ZT5L9l89AzJ1IuKI53J5n8/4Pln/f3QGRT0asFJYZp&#10;rNFXVI2ZTgmCZyjQ4HyJcQ/uHmKK3t1Z/sMTYzc9hokbADv0gjVIq4jx2asL0fB4ldTDJ9sgPNsF&#10;m7Q6tKAjIKpADqkkj6eSiEMgHA+Li8U0v5xTwtF3sSiW81SzjJXPtx348EFYTeKmooDkEzrb3/kQ&#10;2bDyOSSxt0o2W6lUMqCrNwrInmF7bNOXEsAkz8OUIUNFl/PpPCG/8vlziDx9f4PQMmCfK6lR6FMQ&#10;K6Ns702TujAwqcY9UlbmqGOUbixBONSHVKlZUjnqWtvmEZUFO/Y1ziFuegu/KBmwpyvqf+4YCErU&#10;R4PVWRazWRyCZMzml1M04NxTn3uY4QhV0UDJuN2EcXB2DmTX40tFksPYG6xoK5PYL6yO/LFvUw2O&#10;MxYH49xOUS9/gvUTAAAA//8DAFBLAwQUAAYACAAAACEArs7o9d8AAAAKAQAADwAAAGRycy9kb3du&#10;cmV2LnhtbEyPQU+DQBCF7yb+h82YeLMLWKWlLI3R1MRjSy/eBnYLKDtL2KVFf73jSY+T+fLe9/Lt&#10;bHtxNqPvHCmIFxEIQ7XTHTUKjuXubgXCBySNvSOj4Mt42BbXVzlm2l1ob86H0AgOIZ+hgjaEIZPS&#10;162x6BduMMS/kxstBj7HRuoRLxxue5lE0aO02BE3tDiY59bUn4fJKqi65Ijf+/I1suvdfXiby4/p&#10;/UWp25v5aQMimDn8wfCrz+pQsFPlJtJe9AoeknTJqII05k0MpMt4DaJiMllFIItc/p9Q/AAAAP//&#10;AwBQSwECLQAUAAYACAAAACEAtoM4kv4AAADhAQAAEwAAAAAAAAAAAAAAAAAAAAAAW0NvbnRlbnRf&#10;VHlwZXNdLnhtbFBLAQItABQABgAIAAAAIQA4/SH/1gAAAJQBAAALAAAAAAAAAAAAAAAAAC8BAABf&#10;cmVscy8ucmVsc1BLAQItABQABgAIAAAAIQDHYEdbLQIAAFEEAAAOAAAAAAAAAAAAAAAAAC4CAABk&#10;cnMvZTJvRG9jLnhtbFBLAQItABQABgAIAAAAIQCuzuj13wAAAAoBAAAPAAAAAAAAAAAAAAAAAIcE&#10;AABkcnMvZG93bnJldi54bWxQSwUGAAAAAAQABADzAAAAkwUAAAAA&#10;">
                <v:textbox>
                  <w:txbxContent>
                    <w:p w:rsidR="00EB14FC" w:rsidRDefault="00EB14FC" w:rsidP="00334E29">
                      <w:pPr>
                        <w:jc w:val="center"/>
                      </w:pPr>
                      <w:r>
                        <w:rPr>
                          <w:rFonts w:ascii="Times New Roman" w:hAnsi="Times New Roman"/>
                          <w:sz w:val="24"/>
                          <w:szCs w:val="24"/>
                        </w:rPr>
                        <w:t>Bendungan ASI</w:t>
                      </w:r>
                    </w:p>
                  </w:txbxContent>
                </v:textbox>
              </v:rect>
            </w:pict>
          </mc:Fallback>
        </mc:AlternateContent>
      </w:r>
      <w:r>
        <w:rPr>
          <w:noProof/>
          <w:lang w:val="id-ID" w:eastAsia="id-ID"/>
        </w:rPr>
        <mc:AlternateContent>
          <mc:Choice Requires="wps">
            <w:drawing>
              <wp:anchor distT="0" distB="0" distL="114300" distR="114300" simplePos="0" relativeHeight="251655680" behindDoc="0" locked="0" layoutInCell="1" allowOverlap="1" wp14:anchorId="57967C3B" wp14:editId="4328CEBB">
                <wp:simplePos x="0" y="0"/>
                <wp:positionH relativeFrom="column">
                  <wp:posOffset>1888490</wp:posOffset>
                </wp:positionH>
                <wp:positionV relativeFrom="paragraph">
                  <wp:posOffset>650240</wp:posOffset>
                </wp:positionV>
                <wp:extent cx="1460500" cy="7620"/>
                <wp:effectExtent l="0" t="57150" r="44450" b="8763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8" o:spid="_x0000_s1026" type="#_x0000_t32" style="position:absolute;margin-left:148.7pt;margin-top:51.2pt;width:115pt;height:.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OzQAIAAHEEAAAOAAAAZHJzL2Uyb0RvYy54bWysVE1v2zAMvQ/YfxB0T21nTpoadYrCTnbp&#10;tgLtfoAiybEwWRQkNU4w7L+PUj7WbpdhmA8yZZGPj4+Ub+/2gyY76bwCU9PiKqdEGg5CmW1Nvz6v&#10;JwtKfGBGMA1G1vQgPb1bvn93O9pKTqEHLaQjCGJ8Ndqa9iHYKss87+XA/BVYafCwAzewgFu3zYRj&#10;I6IPOpvm+TwbwQnrgEvv8Wt7PKTLhN91kocvXedlILqmyC2k1aV1E9dsecuqrWO2V/xEg/0Di4Ep&#10;g0kvUC0LjLw49QfUoLgDD1244jBk0HWKy1QDVlPkv1Xz1DMrUy0ojrcXmfz/g+Wfd4+OKFHTBXbK&#10;sAF79BQcU9s+kHvnYCQNGIM6giPognqN1lcY1phHFyvme/NkH4B/88RA0zOzlYn388EiVhEjsjch&#10;ceMtZt2Mn0CgD3sJkMTbd26IkCgL2aceHS49kvtAOH4synk+y7GVHM+u59PUwoxV51jrfPgoYSDR&#10;qKk/1XIpokiZ2O7Bh8iMVeeAmNjAWmmdZkIbMtb0ZjadpQAPWol4GN28224a7ciOxalKTyoTT167&#10;OXgxIoH1konVyQ5MabRJSPoEp1AxLWnMNkhBiZZ4kaJ1pKdNzIjVI+GTdRys7zf5zWqxWpSTcjpf&#10;Tcq8bSf366aczNfF9az90DZNW/yI5Iuy6pUQ0kT+5yEvyr8botN1O47nZcwvQmVv0ZOiSPb8TqRT&#10;+2PHj7OzAXF4dLG6OAk418n5dAfjxXm9T16//hTLnwAAAP//AwBQSwMEFAAGAAgAAAAhAP5XCBfg&#10;AAAACwEAAA8AAABkcnMvZG93bnJldi54bWxMj0FPwzAMhe9I/IfISNxYSoHCStMJmBC9gMSGEMes&#10;MW1E41RNtnX8+rknuNnvPT1/Lhaj68QOh2A9KbicJSCQam8sNQo+1s8XdyBC1GR05wkVHDDAojw9&#10;KXRu/J7ecbeKjeASCrlW0MbY51KGukWnw8z3SOx9+8HpyOvQSDPoPZe7TqZJkkmnLfGFVvf41GL9&#10;s9o6BXH5dWizz/pxbt/WL6+Z/a2qaqnU+dn4cA8i4hj/wjDhMzqUzLTxWzJBdArS+e01R9lIUh44&#10;cZNOymZSrjKQZSH//1AeAQAA//8DAFBLAQItABQABgAIAAAAIQC2gziS/gAAAOEBAAATAAAAAAAA&#10;AAAAAAAAAAAAAABbQ29udGVudF9UeXBlc10ueG1sUEsBAi0AFAAGAAgAAAAhADj9If/WAAAAlAEA&#10;AAsAAAAAAAAAAAAAAAAALwEAAF9yZWxzLy5yZWxzUEsBAi0AFAAGAAgAAAAhAGvQo7NAAgAAcQQA&#10;AA4AAAAAAAAAAAAAAAAALgIAAGRycy9lMm9Eb2MueG1sUEsBAi0AFAAGAAgAAAAhAP5XCBfgAAAA&#10;CwEAAA8AAAAAAAAAAAAAAAAAmgQAAGRycy9kb3ducmV2LnhtbFBLBQYAAAAABAAEAPMAAACnBQAA&#10;AAA=&#10;">
                <v:stroke endarrow="block"/>
              </v:shape>
            </w:pict>
          </mc:Fallback>
        </mc:AlternateContent>
      </w:r>
      <w:r>
        <w:rPr>
          <w:noProof/>
          <w:lang w:val="id-ID" w:eastAsia="id-ID"/>
        </w:rPr>
        <mc:AlternateContent>
          <mc:Choice Requires="wps">
            <w:drawing>
              <wp:anchor distT="0" distB="0" distL="114300" distR="114300" simplePos="0" relativeHeight="251656704" behindDoc="0" locked="0" layoutInCell="1" allowOverlap="1" wp14:anchorId="0F8FB9F9" wp14:editId="17DE375D">
                <wp:simplePos x="0" y="0"/>
                <wp:positionH relativeFrom="column">
                  <wp:posOffset>577850</wp:posOffset>
                </wp:positionH>
                <wp:positionV relativeFrom="paragraph">
                  <wp:posOffset>128270</wp:posOffset>
                </wp:positionV>
                <wp:extent cx="1306830" cy="1040765"/>
                <wp:effectExtent l="0" t="0" r="26670" b="2603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30" cy="1040765"/>
                        </a:xfrm>
                        <a:prstGeom prst="rect">
                          <a:avLst/>
                        </a:prstGeom>
                        <a:solidFill>
                          <a:srgbClr val="FFFFFF"/>
                        </a:solidFill>
                        <a:ln w="9525">
                          <a:solidFill>
                            <a:srgbClr val="000000"/>
                          </a:solidFill>
                          <a:miter lim="800000"/>
                          <a:headEnd/>
                          <a:tailEnd/>
                        </a:ln>
                      </wps:spPr>
                      <wps:txbx>
                        <w:txbxContent>
                          <w:p w:rsidR="00EB14FC" w:rsidRDefault="00EB14FC" w:rsidP="00334E29">
                            <w:pPr>
                              <w:pStyle w:val="ListParagraph"/>
                              <w:numPr>
                                <w:ilvl w:val="0"/>
                                <w:numId w:val="30"/>
                              </w:numPr>
                              <w:spacing w:after="0" w:line="240" w:lineRule="auto"/>
                              <w:jc w:val="both"/>
                              <w:rPr>
                                <w:rFonts w:ascii="Times New Roman" w:hAnsi="Times New Roman"/>
                                <w:sz w:val="24"/>
                                <w:szCs w:val="24"/>
                              </w:rPr>
                            </w:pPr>
                            <w:r>
                              <w:rPr>
                                <w:rFonts w:ascii="Times New Roman" w:hAnsi="Times New Roman"/>
                                <w:sz w:val="24"/>
                                <w:szCs w:val="24"/>
                              </w:rPr>
                              <w:t xml:space="preserve">Posisi menyusui </w:t>
                            </w:r>
                          </w:p>
                          <w:p w:rsidR="00EB14FC" w:rsidRDefault="00EB14FC" w:rsidP="00334E29">
                            <w:pPr>
                              <w:pStyle w:val="ListParagraph"/>
                              <w:numPr>
                                <w:ilvl w:val="0"/>
                                <w:numId w:val="30"/>
                              </w:numPr>
                              <w:spacing w:after="0" w:line="240" w:lineRule="auto"/>
                              <w:jc w:val="both"/>
                              <w:rPr>
                                <w:rFonts w:ascii="Times New Roman" w:hAnsi="Times New Roman"/>
                                <w:sz w:val="24"/>
                                <w:szCs w:val="24"/>
                              </w:rPr>
                            </w:pPr>
                            <w:r>
                              <w:rPr>
                                <w:rFonts w:ascii="Times New Roman" w:hAnsi="Times New Roman"/>
                                <w:sz w:val="24"/>
                                <w:szCs w:val="24"/>
                              </w:rPr>
                              <w:t xml:space="preserve">Pengetahuan </w:t>
                            </w:r>
                          </w:p>
                          <w:p w:rsidR="00EB14FC" w:rsidRDefault="00EB14FC" w:rsidP="00334E29">
                            <w:pPr>
                              <w:pStyle w:val="ListParagraph"/>
                              <w:numPr>
                                <w:ilvl w:val="0"/>
                                <w:numId w:val="30"/>
                              </w:numPr>
                              <w:spacing w:after="0" w:line="240" w:lineRule="auto"/>
                              <w:jc w:val="both"/>
                              <w:rPr>
                                <w:rFonts w:ascii="Times New Roman" w:hAnsi="Times New Roman"/>
                                <w:sz w:val="24"/>
                                <w:szCs w:val="24"/>
                              </w:rPr>
                            </w:pPr>
                            <w:r>
                              <w:rPr>
                                <w:rFonts w:ascii="Times New Roman" w:hAnsi="Times New Roman"/>
                                <w:sz w:val="24"/>
                                <w:szCs w:val="24"/>
                              </w:rPr>
                              <w:t xml:space="preserve">Perawatan payudara </w:t>
                            </w:r>
                          </w:p>
                          <w:p w:rsidR="00EB14FC" w:rsidRDefault="00EB14FC" w:rsidP="00334E29">
                            <w:pPr>
                              <w:pStyle w:val="ListParagraph"/>
                              <w:spacing w:after="0" w:line="240" w:lineRule="auto"/>
                              <w:ind w:left="363"/>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68" style="position:absolute;left:0;text-align:left;margin-left:45.5pt;margin-top:10.1pt;width:102.9pt;height:8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UtLQIAAFIEAAAOAAAAZHJzL2Uyb0RvYy54bWysVNtu2zAMfR+wfxD0vthOc6sRpyjSZRjQ&#10;bcW6fYAsy7YwWdIoJXb29aXkNE23PQ3zgyCK1NHhIen1zdApchDgpNEFzSYpJUJzU0ndFPT7t927&#10;FSXOM10xZbQo6FE4erN5+2bd21xMTWtUJYAgiHZ5bwvaem/zJHG8FR1zE2OFRmdtoGMeTWiSCliP&#10;6J1Kpmm6SHoDlQXDhXN4ejc66Sbi17Xg/ktdO+GJKihy83GFuJZhTTZrljfAbCv5iQb7BxYdkxof&#10;PUPdMc/IHuQfUJ3kYJyp/YSbLjF1LbmIOWA2WfpbNo8tsyLmguI4e5bJ/T9Y/vnwAERWBV0tKdGs&#10;wxp9RdWYbpQgeIYC9dblGPdoHyCk6Oy94T8c0WbbYpi4BTB9K1iFtLIQn7y6EAyHV0nZfzIVwrO9&#10;N1GroYYuAKIKZIglOZ5LIgZPOB5mV+lidYWV4+jL0lm6XMzjGyx/vm7B+Q/CdCRsCgrIPsKzw73z&#10;gQ7Ln0MifaNktZNKRQOacquAHBj2xy5+J3R3GaY06Qt6PZ/OI/Irn7uESOP3N4hOemx0JTtU+hzE&#10;8qDbe13FNvRMqnGPlJU+CRm0G2vgh3KIpZpNwwtB2NJUR5QWzNjYOIi4aQ38oqTHpi6o+7lnIChR&#10;HzWW5zqbzcIURGM2X07RgEtPeelhmiNUQT0l43brx8nZW5BNiy9lUQ5tbrGktYxiv7A68cfGjTU4&#10;DVmYjEs7Rr38CjZPAAAA//8DAFBLAwQUAAYACAAAACEAsLwISd4AAAAJAQAADwAAAGRycy9kb3du&#10;cmV2LnhtbEyPwU7DMBBE70j8g7VI3KgTg6omxKkQqEgc2/TCzYmXJBCvo9hpA1/PcqLH1Yxm3yu2&#10;ixvECafQe9KQrhIQSI23PbUajtXubgMiREPWDJ5QwzcG2JbXV4XJrT/THk+H2AoeoZAbDV2MYy5l&#10;aDp0Jqz8iMTZh5+ciXxOrbSTOfO4G6RKkrV0pif+0JkRnztsvg6z01D36mh+9tVr4rLdfXxbqs/5&#10;/UXr25vl6RFExCX+l+EPn9GhZKbaz2SDGDRkKatEDSpRIDhX2ZpVai5uHlKQZSEvDcpfAAAA//8D&#10;AFBLAQItABQABgAIAAAAIQC2gziS/gAAAOEBAAATAAAAAAAAAAAAAAAAAAAAAABbQ29udGVudF9U&#10;eXBlc10ueG1sUEsBAi0AFAAGAAgAAAAhADj9If/WAAAAlAEAAAsAAAAAAAAAAAAAAAAALwEAAF9y&#10;ZWxzLy5yZWxzUEsBAi0AFAAGAAgAAAAhAO0k1S0tAgAAUgQAAA4AAAAAAAAAAAAAAAAALgIAAGRy&#10;cy9lMm9Eb2MueG1sUEsBAi0AFAAGAAgAAAAhALC8CEneAAAACQEAAA8AAAAAAAAAAAAAAAAAhwQA&#10;AGRycy9kb3ducmV2LnhtbFBLBQYAAAAABAAEAPMAAACSBQAAAAA=&#10;">
                <v:textbox>
                  <w:txbxContent>
                    <w:p w:rsidR="00EB14FC" w:rsidRDefault="00EB14FC" w:rsidP="00334E29">
                      <w:pPr>
                        <w:pStyle w:val="ListParagraph"/>
                        <w:numPr>
                          <w:ilvl w:val="0"/>
                          <w:numId w:val="30"/>
                        </w:numPr>
                        <w:spacing w:after="0" w:line="240" w:lineRule="auto"/>
                        <w:jc w:val="both"/>
                        <w:rPr>
                          <w:rFonts w:ascii="Times New Roman" w:hAnsi="Times New Roman"/>
                          <w:sz w:val="24"/>
                          <w:szCs w:val="24"/>
                        </w:rPr>
                      </w:pPr>
                      <w:r>
                        <w:rPr>
                          <w:rFonts w:ascii="Times New Roman" w:hAnsi="Times New Roman"/>
                          <w:sz w:val="24"/>
                          <w:szCs w:val="24"/>
                        </w:rPr>
                        <w:t xml:space="preserve">Posisi menyusui </w:t>
                      </w:r>
                    </w:p>
                    <w:p w:rsidR="00EB14FC" w:rsidRDefault="00EB14FC" w:rsidP="00334E29">
                      <w:pPr>
                        <w:pStyle w:val="ListParagraph"/>
                        <w:numPr>
                          <w:ilvl w:val="0"/>
                          <w:numId w:val="30"/>
                        </w:numPr>
                        <w:spacing w:after="0" w:line="240" w:lineRule="auto"/>
                        <w:jc w:val="both"/>
                        <w:rPr>
                          <w:rFonts w:ascii="Times New Roman" w:hAnsi="Times New Roman"/>
                          <w:sz w:val="24"/>
                          <w:szCs w:val="24"/>
                        </w:rPr>
                      </w:pPr>
                      <w:r>
                        <w:rPr>
                          <w:rFonts w:ascii="Times New Roman" w:hAnsi="Times New Roman"/>
                          <w:sz w:val="24"/>
                          <w:szCs w:val="24"/>
                        </w:rPr>
                        <w:t xml:space="preserve">Pengetahuan </w:t>
                      </w:r>
                    </w:p>
                    <w:p w:rsidR="00EB14FC" w:rsidRDefault="00EB14FC" w:rsidP="00334E29">
                      <w:pPr>
                        <w:pStyle w:val="ListParagraph"/>
                        <w:numPr>
                          <w:ilvl w:val="0"/>
                          <w:numId w:val="30"/>
                        </w:numPr>
                        <w:spacing w:after="0" w:line="240" w:lineRule="auto"/>
                        <w:jc w:val="both"/>
                        <w:rPr>
                          <w:rFonts w:ascii="Times New Roman" w:hAnsi="Times New Roman"/>
                          <w:sz w:val="24"/>
                          <w:szCs w:val="24"/>
                        </w:rPr>
                      </w:pPr>
                      <w:r>
                        <w:rPr>
                          <w:rFonts w:ascii="Times New Roman" w:hAnsi="Times New Roman"/>
                          <w:sz w:val="24"/>
                          <w:szCs w:val="24"/>
                        </w:rPr>
                        <w:t xml:space="preserve">Perawatan payudara </w:t>
                      </w:r>
                    </w:p>
                    <w:p w:rsidR="00EB14FC" w:rsidRDefault="00EB14FC" w:rsidP="00334E29">
                      <w:pPr>
                        <w:pStyle w:val="ListParagraph"/>
                        <w:spacing w:after="0" w:line="240" w:lineRule="auto"/>
                        <w:ind w:left="363"/>
                        <w:jc w:val="both"/>
                        <w:rPr>
                          <w:rFonts w:ascii="Times New Roman" w:hAnsi="Times New Roman"/>
                          <w:sz w:val="24"/>
                          <w:szCs w:val="24"/>
                        </w:rPr>
                      </w:pPr>
                    </w:p>
                  </w:txbxContent>
                </v:textbox>
              </v:rect>
            </w:pict>
          </mc:Fallback>
        </mc:AlternateContent>
      </w:r>
    </w:p>
    <w:p w:rsidR="00334E29" w:rsidRDefault="00334E29" w:rsidP="00CD17C5">
      <w:pPr>
        <w:pStyle w:val="ListParagraph"/>
        <w:spacing w:line="480" w:lineRule="auto"/>
        <w:ind w:left="851"/>
        <w:jc w:val="both"/>
        <w:rPr>
          <w:rFonts w:ascii="Times New Roman" w:hAnsi="Times New Roman"/>
          <w:b/>
          <w:sz w:val="24"/>
          <w:szCs w:val="24"/>
        </w:rPr>
      </w:pPr>
    </w:p>
    <w:p w:rsidR="00334E29" w:rsidRDefault="00334E29" w:rsidP="00CD17C5">
      <w:pPr>
        <w:tabs>
          <w:tab w:val="left" w:pos="2830"/>
        </w:tabs>
        <w:spacing w:line="480" w:lineRule="auto"/>
        <w:jc w:val="both"/>
        <w:rPr>
          <w:rFonts w:ascii="Times New Roman" w:hAnsi="Times New Roman" w:cs="Times New Roman"/>
          <w:sz w:val="24"/>
          <w:szCs w:val="24"/>
          <w:lang w:val="id-ID"/>
        </w:rPr>
      </w:pPr>
    </w:p>
    <w:p w:rsidR="00334E29" w:rsidRDefault="00334E29" w:rsidP="00CD17C5">
      <w:pPr>
        <w:pStyle w:val="ListParagraph"/>
        <w:numPr>
          <w:ilvl w:val="0"/>
          <w:numId w:val="29"/>
        </w:numPr>
        <w:tabs>
          <w:tab w:val="left" w:pos="1714"/>
        </w:tabs>
        <w:spacing w:after="0" w:line="240" w:lineRule="auto"/>
        <w:ind w:left="284" w:hanging="284"/>
        <w:jc w:val="both"/>
        <w:rPr>
          <w:rFonts w:ascii="Times New Roman" w:hAnsi="Times New Roman"/>
          <w:b/>
          <w:sz w:val="24"/>
          <w:szCs w:val="24"/>
        </w:rPr>
      </w:pPr>
      <w:r>
        <w:rPr>
          <w:rFonts w:ascii="Times New Roman" w:hAnsi="Times New Roman"/>
          <w:b/>
          <w:sz w:val="24"/>
          <w:szCs w:val="24"/>
        </w:rPr>
        <w:t>Definisi Operasional</w:t>
      </w:r>
    </w:p>
    <w:p w:rsidR="00334E29" w:rsidRDefault="00334E29" w:rsidP="00CD17C5">
      <w:pPr>
        <w:pStyle w:val="ListParagraph"/>
        <w:tabs>
          <w:tab w:val="left" w:pos="1714"/>
        </w:tabs>
        <w:spacing w:after="0" w:line="240" w:lineRule="auto"/>
        <w:ind w:left="360"/>
        <w:jc w:val="both"/>
        <w:rPr>
          <w:rFonts w:ascii="Times New Roman" w:hAnsi="Times New Roman"/>
          <w:b/>
          <w:sz w:val="24"/>
          <w:szCs w:val="24"/>
        </w:rPr>
      </w:pPr>
    </w:p>
    <w:p w:rsidR="00334E29" w:rsidRDefault="00334E29" w:rsidP="00D06AB9">
      <w:pPr>
        <w:spacing w:line="240" w:lineRule="auto"/>
        <w:jc w:val="center"/>
        <w:rPr>
          <w:rFonts w:ascii="Times New Roman" w:hAnsi="Times New Roman"/>
          <w:sz w:val="24"/>
          <w:szCs w:val="24"/>
        </w:rPr>
      </w:pPr>
      <w:r>
        <w:rPr>
          <w:rFonts w:ascii="Times New Roman" w:hAnsi="Times New Roman"/>
          <w:sz w:val="24"/>
          <w:szCs w:val="24"/>
        </w:rPr>
        <w:t xml:space="preserve">Tabel </w:t>
      </w:r>
      <w:r>
        <w:rPr>
          <w:rFonts w:ascii="Times New Roman" w:hAnsi="Times New Roman"/>
          <w:sz w:val="24"/>
          <w:szCs w:val="24"/>
          <w:lang w:val="id-ID"/>
        </w:rPr>
        <w:t>3</w:t>
      </w:r>
      <w:r>
        <w:rPr>
          <w:rFonts w:ascii="Times New Roman" w:hAnsi="Times New Roman"/>
          <w:sz w:val="24"/>
          <w:szCs w:val="24"/>
        </w:rPr>
        <w:t>.</w:t>
      </w:r>
      <w:r>
        <w:rPr>
          <w:rFonts w:ascii="Times New Roman" w:hAnsi="Times New Roman"/>
          <w:sz w:val="24"/>
          <w:szCs w:val="24"/>
          <w:lang w:val="id-ID"/>
        </w:rPr>
        <w:t>3</w:t>
      </w:r>
      <w:r>
        <w:rPr>
          <w:rFonts w:ascii="Times New Roman" w:hAnsi="Times New Roman"/>
          <w:sz w:val="24"/>
          <w:szCs w:val="24"/>
        </w:rPr>
        <w:t xml:space="preserve"> Definisi Operasional</w:t>
      </w:r>
    </w:p>
    <w:p w:rsidR="00334E29" w:rsidRDefault="00334E29" w:rsidP="00CD17C5">
      <w:pPr>
        <w:spacing w:line="240" w:lineRule="auto"/>
        <w:jc w:val="both"/>
        <w:rPr>
          <w:rFonts w:ascii="Times New Roman" w:hAnsi="Times New Roman"/>
          <w:sz w:val="24"/>
          <w:szCs w:val="24"/>
        </w:rPr>
      </w:pPr>
    </w:p>
    <w:tbl>
      <w:tblPr>
        <w:tblStyle w:val="TableGrid"/>
        <w:tblW w:w="7800" w:type="dxa"/>
        <w:tblInd w:w="108" w:type="dxa"/>
        <w:tblLayout w:type="fixed"/>
        <w:tblLook w:val="04A0" w:firstRow="1" w:lastRow="0" w:firstColumn="1" w:lastColumn="0" w:noHBand="0" w:noVBand="1"/>
      </w:tblPr>
      <w:tblGrid>
        <w:gridCol w:w="314"/>
        <w:gridCol w:w="1248"/>
        <w:gridCol w:w="1843"/>
        <w:gridCol w:w="1134"/>
        <w:gridCol w:w="1134"/>
        <w:gridCol w:w="1276"/>
        <w:gridCol w:w="851"/>
      </w:tblGrid>
      <w:tr w:rsidR="00334E29" w:rsidTr="00334E29">
        <w:tc>
          <w:tcPr>
            <w:tcW w:w="313" w:type="dxa"/>
            <w:tcBorders>
              <w:top w:val="single" w:sz="4" w:space="0" w:color="auto"/>
              <w:left w:val="single" w:sz="4" w:space="0" w:color="auto"/>
              <w:bottom w:val="single" w:sz="4" w:space="0" w:color="auto"/>
              <w:right w:val="single" w:sz="4" w:space="0" w:color="auto"/>
            </w:tcBorders>
            <w:vAlign w:val="center"/>
            <w:hideMark/>
          </w:tcPr>
          <w:p w:rsidR="00334E29" w:rsidRDefault="00334E29" w:rsidP="00CD17C5">
            <w:pPr>
              <w:pStyle w:val="ListParagraph"/>
              <w:spacing w:after="0" w:line="240" w:lineRule="auto"/>
              <w:ind w:left="-108" w:right="-108"/>
              <w:jc w:val="both"/>
              <w:rPr>
                <w:rFonts w:ascii="Times New Roman" w:hAnsi="Times New Roman"/>
                <w:b/>
                <w:sz w:val="20"/>
                <w:szCs w:val="20"/>
              </w:rPr>
            </w:pPr>
            <w:r>
              <w:rPr>
                <w:rFonts w:ascii="Times New Roman" w:hAnsi="Times New Roman"/>
                <w:b/>
                <w:sz w:val="20"/>
                <w:szCs w:val="20"/>
              </w:rPr>
              <w:t>No</w:t>
            </w:r>
          </w:p>
        </w:tc>
        <w:tc>
          <w:tcPr>
            <w:tcW w:w="1247" w:type="dxa"/>
            <w:tcBorders>
              <w:top w:val="single" w:sz="4" w:space="0" w:color="auto"/>
              <w:left w:val="single" w:sz="4" w:space="0" w:color="auto"/>
              <w:bottom w:val="single" w:sz="4" w:space="0" w:color="auto"/>
              <w:right w:val="single" w:sz="4" w:space="0" w:color="auto"/>
            </w:tcBorders>
            <w:vAlign w:val="center"/>
            <w:hideMark/>
          </w:tcPr>
          <w:p w:rsidR="00334E29" w:rsidRDefault="00334E29" w:rsidP="00CD17C5">
            <w:pPr>
              <w:pStyle w:val="ListParagraph"/>
              <w:spacing w:after="0" w:line="240" w:lineRule="auto"/>
              <w:ind w:left="0"/>
              <w:jc w:val="both"/>
              <w:rPr>
                <w:rFonts w:ascii="Times New Roman" w:hAnsi="Times New Roman"/>
                <w:b/>
                <w:sz w:val="20"/>
                <w:szCs w:val="20"/>
              </w:rPr>
            </w:pPr>
            <w:r>
              <w:rPr>
                <w:rFonts w:ascii="Times New Roman" w:hAnsi="Times New Roman"/>
                <w:b/>
                <w:sz w:val="20"/>
                <w:szCs w:val="20"/>
              </w:rPr>
              <w:t>Variabel</w:t>
            </w:r>
          </w:p>
        </w:tc>
        <w:tc>
          <w:tcPr>
            <w:tcW w:w="1842" w:type="dxa"/>
            <w:tcBorders>
              <w:top w:val="single" w:sz="4" w:space="0" w:color="auto"/>
              <w:left w:val="single" w:sz="4" w:space="0" w:color="auto"/>
              <w:bottom w:val="single" w:sz="4" w:space="0" w:color="auto"/>
              <w:right w:val="single" w:sz="4" w:space="0" w:color="auto"/>
            </w:tcBorders>
            <w:vAlign w:val="center"/>
            <w:hideMark/>
          </w:tcPr>
          <w:p w:rsidR="00334E29" w:rsidRDefault="00334E29" w:rsidP="00CD17C5">
            <w:pPr>
              <w:pStyle w:val="ListParagraph"/>
              <w:spacing w:after="0" w:line="240" w:lineRule="auto"/>
              <w:ind w:left="0"/>
              <w:jc w:val="both"/>
              <w:rPr>
                <w:rFonts w:ascii="Times New Roman" w:hAnsi="Times New Roman"/>
                <w:b/>
                <w:sz w:val="20"/>
                <w:szCs w:val="20"/>
              </w:rPr>
            </w:pPr>
            <w:r>
              <w:rPr>
                <w:rFonts w:ascii="Times New Roman" w:hAnsi="Times New Roman"/>
                <w:b/>
                <w:sz w:val="20"/>
                <w:szCs w:val="20"/>
              </w:rPr>
              <w:t>Definisi Operasional</w:t>
            </w:r>
          </w:p>
        </w:tc>
        <w:tc>
          <w:tcPr>
            <w:tcW w:w="1134" w:type="dxa"/>
            <w:tcBorders>
              <w:top w:val="single" w:sz="4" w:space="0" w:color="auto"/>
              <w:left w:val="single" w:sz="4" w:space="0" w:color="auto"/>
              <w:bottom w:val="single" w:sz="4" w:space="0" w:color="auto"/>
              <w:right w:val="single" w:sz="4" w:space="0" w:color="auto"/>
            </w:tcBorders>
            <w:vAlign w:val="center"/>
            <w:hideMark/>
          </w:tcPr>
          <w:p w:rsidR="00334E29" w:rsidRDefault="00334E29" w:rsidP="00CD17C5">
            <w:pPr>
              <w:pStyle w:val="ListParagraph"/>
              <w:spacing w:after="0" w:line="240" w:lineRule="auto"/>
              <w:ind w:left="0"/>
              <w:jc w:val="both"/>
              <w:rPr>
                <w:rFonts w:ascii="Times New Roman" w:hAnsi="Times New Roman"/>
                <w:b/>
                <w:sz w:val="20"/>
                <w:szCs w:val="20"/>
              </w:rPr>
            </w:pPr>
            <w:r>
              <w:rPr>
                <w:rFonts w:ascii="Times New Roman" w:hAnsi="Times New Roman"/>
                <w:b/>
                <w:sz w:val="20"/>
                <w:szCs w:val="20"/>
              </w:rPr>
              <w:t>Alat Ukur</w:t>
            </w:r>
          </w:p>
        </w:tc>
        <w:tc>
          <w:tcPr>
            <w:tcW w:w="1134" w:type="dxa"/>
            <w:tcBorders>
              <w:top w:val="single" w:sz="4" w:space="0" w:color="auto"/>
              <w:left w:val="single" w:sz="4" w:space="0" w:color="auto"/>
              <w:bottom w:val="single" w:sz="4" w:space="0" w:color="auto"/>
              <w:right w:val="single" w:sz="4" w:space="0" w:color="auto"/>
            </w:tcBorders>
            <w:vAlign w:val="center"/>
            <w:hideMark/>
          </w:tcPr>
          <w:p w:rsidR="00334E29" w:rsidRDefault="00334E29" w:rsidP="00CD17C5">
            <w:pPr>
              <w:pStyle w:val="ListParagraph"/>
              <w:spacing w:after="0" w:line="240" w:lineRule="auto"/>
              <w:ind w:left="0"/>
              <w:jc w:val="both"/>
              <w:rPr>
                <w:rFonts w:ascii="Times New Roman" w:hAnsi="Times New Roman"/>
                <w:b/>
                <w:sz w:val="20"/>
                <w:szCs w:val="20"/>
              </w:rPr>
            </w:pPr>
            <w:r>
              <w:rPr>
                <w:rFonts w:ascii="Times New Roman" w:hAnsi="Times New Roman"/>
                <w:b/>
                <w:sz w:val="20"/>
                <w:szCs w:val="20"/>
              </w:rPr>
              <w:t>Cara ukur</w:t>
            </w:r>
          </w:p>
        </w:tc>
        <w:tc>
          <w:tcPr>
            <w:tcW w:w="1276" w:type="dxa"/>
            <w:tcBorders>
              <w:top w:val="single" w:sz="4" w:space="0" w:color="auto"/>
              <w:left w:val="single" w:sz="4" w:space="0" w:color="auto"/>
              <w:bottom w:val="single" w:sz="4" w:space="0" w:color="auto"/>
              <w:right w:val="single" w:sz="4" w:space="0" w:color="auto"/>
            </w:tcBorders>
            <w:vAlign w:val="center"/>
            <w:hideMark/>
          </w:tcPr>
          <w:p w:rsidR="00334E29" w:rsidRDefault="00334E29" w:rsidP="00CD17C5">
            <w:pPr>
              <w:pStyle w:val="ListParagraph"/>
              <w:spacing w:after="0" w:line="240" w:lineRule="auto"/>
              <w:ind w:left="0"/>
              <w:jc w:val="both"/>
              <w:rPr>
                <w:rFonts w:ascii="Times New Roman" w:hAnsi="Times New Roman"/>
                <w:b/>
                <w:sz w:val="20"/>
                <w:szCs w:val="20"/>
              </w:rPr>
            </w:pPr>
            <w:r>
              <w:rPr>
                <w:rFonts w:ascii="Times New Roman" w:hAnsi="Times New Roman"/>
                <w:b/>
                <w:sz w:val="20"/>
                <w:szCs w:val="20"/>
              </w:rPr>
              <w:t>Hasil Ukur</w:t>
            </w:r>
          </w:p>
        </w:tc>
        <w:tc>
          <w:tcPr>
            <w:tcW w:w="851" w:type="dxa"/>
            <w:tcBorders>
              <w:top w:val="single" w:sz="4" w:space="0" w:color="auto"/>
              <w:left w:val="single" w:sz="4" w:space="0" w:color="auto"/>
              <w:bottom w:val="single" w:sz="4" w:space="0" w:color="auto"/>
              <w:right w:val="single" w:sz="4" w:space="0" w:color="auto"/>
            </w:tcBorders>
            <w:vAlign w:val="center"/>
            <w:hideMark/>
          </w:tcPr>
          <w:p w:rsidR="00334E29" w:rsidRDefault="00334E29" w:rsidP="00CD17C5">
            <w:pPr>
              <w:pStyle w:val="ListParagraph"/>
              <w:spacing w:after="0" w:line="240" w:lineRule="auto"/>
              <w:ind w:left="0"/>
              <w:jc w:val="both"/>
              <w:rPr>
                <w:rFonts w:ascii="Times New Roman" w:hAnsi="Times New Roman"/>
                <w:b/>
                <w:sz w:val="20"/>
                <w:szCs w:val="20"/>
              </w:rPr>
            </w:pPr>
            <w:r>
              <w:rPr>
                <w:rFonts w:ascii="Times New Roman" w:hAnsi="Times New Roman"/>
                <w:b/>
                <w:sz w:val="20"/>
                <w:szCs w:val="20"/>
              </w:rPr>
              <w:t>Skala</w:t>
            </w:r>
          </w:p>
        </w:tc>
      </w:tr>
      <w:tr w:rsidR="00334E29" w:rsidTr="00334E29">
        <w:tc>
          <w:tcPr>
            <w:tcW w:w="313" w:type="dxa"/>
            <w:tcBorders>
              <w:top w:val="single" w:sz="4" w:space="0" w:color="auto"/>
              <w:left w:val="single" w:sz="4" w:space="0" w:color="auto"/>
              <w:bottom w:val="single" w:sz="4" w:space="0" w:color="auto"/>
              <w:right w:val="single" w:sz="4" w:space="0" w:color="auto"/>
            </w:tcBorders>
            <w:hideMark/>
          </w:tcPr>
          <w:p w:rsidR="00334E29" w:rsidRDefault="00334E29" w:rsidP="00CD17C5">
            <w:pPr>
              <w:pStyle w:val="ListParagraph"/>
              <w:spacing w:after="0" w:line="240" w:lineRule="auto"/>
              <w:ind w:left="0"/>
              <w:jc w:val="both"/>
              <w:rPr>
                <w:rFonts w:ascii="Times New Roman" w:hAnsi="Times New Roman"/>
                <w:sz w:val="20"/>
                <w:szCs w:val="20"/>
              </w:rPr>
            </w:pPr>
            <w:r>
              <w:rPr>
                <w:rFonts w:ascii="Times New Roman" w:hAnsi="Times New Roman"/>
                <w:sz w:val="20"/>
                <w:szCs w:val="20"/>
              </w:rPr>
              <w:t>1</w:t>
            </w:r>
          </w:p>
        </w:tc>
        <w:tc>
          <w:tcPr>
            <w:tcW w:w="1247" w:type="dxa"/>
            <w:tcBorders>
              <w:top w:val="single" w:sz="4" w:space="0" w:color="auto"/>
              <w:left w:val="single" w:sz="4" w:space="0" w:color="auto"/>
              <w:bottom w:val="single" w:sz="4" w:space="0" w:color="auto"/>
              <w:right w:val="single" w:sz="4" w:space="0" w:color="auto"/>
            </w:tcBorders>
            <w:hideMark/>
          </w:tcPr>
          <w:p w:rsidR="00334E29" w:rsidRDefault="00334E29" w:rsidP="00CD17C5">
            <w:pPr>
              <w:pStyle w:val="ListParagraph"/>
              <w:spacing w:after="0" w:line="240" w:lineRule="auto"/>
              <w:ind w:left="0"/>
              <w:jc w:val="both"/>
              <w:rPr>
                <w:rFonts w:ascii="Times New Roman" w:hAnsi="Times New Roman"/>
                <w:sz w:val="20"/>
                <w:szCs w:val="20"/>
              </w:rPr>
            </w:pPr>
            <w:r>
              <w:rPr>
                <w:rFonts w:ascii="Times New Roman" w:hAnsi="Times New Roman"/>
                <w:sz w:val="20"/>
                <w:szCs w:val="20"/>
              </w:rPr>
              <w:t xml:space="preserve">Posisi menyusui </w:t>
            </w:r>
          </w:p>
        </w:tc>
        <w:tc>
          <w:tcPr>
            <w:tcW w:w="1842" w:type="dxa"/>
            <w:tcBorders>
              <w:top w:val="single" w:sz="4" w:space="0" w:color="auto"/>
              <w:left w:val="single" w:sz="4" w:space="0" w:color="auto"/>
              <w:bottom w:val="single" w:sz="4" w:space="0" w:color="auto"/>
              <w:right w:val="single" w:sz="4" w:space="0" w:color="auto"/>
            </w:tcBorders>
            <w:hideMark/>
          </w:tcPr>
          <w:p w:rsidR="00334E29" w:rsidRDefault="00334E29" w:rsidP="00CD17C5">
            <w:pPr>
              <w:pStyle w:val="ListParagraph"/>
              <w:spacing w:after="0" w:line="240" w:lineRule="auto"/>
              <w:ind w:left="0"/>
              <w:jc w:val="both"/>
              <w:rPr>
                <w:rFonts w:ascii="Times New Roman" w:hAnsi="Times New Roman"/>
                <w:sz w:val="20"/>
                <w:szCs w:val="20"/>
              </w:rPr>
            </w:pPr>
            <w:r>
              <w:rPr>
                <w:rFonts w:ascii="Times New Roman" w:hAnsi="Times New Roman"/>
                <w:sz w:val="20"/>
                <w:szCs w:val="20"/>
              </w:rPr>
              <w:t xml:space="preserve">Perletakan posisi bayi pada saat di susui. Adapun posisi menyusui yang benar </w:t>
            </w:r>
            <w:proofErr w:type="gramStart"/>
            <w:r>
              <w:rPr>
                <w:rFonts w:ascii="Times New Roman" w:hAnsi="Times New Roman"/>
                <w:sz w:val="20"/>
                <w:szCs w:val="20"/>
              </w:rPr>
              <w:t>yaitu :</w:t>
            </w:r>
            <w:proofErr w:type="gramEnd"/>
            <w:r>
              <w:rPr>
                <w:rFonts w:ascii="Times New Roman" w:hAnsi="Times New Roman"/>
                <w:sz w:val="20"/>
                <w:szCs w:val="20"/>
              </w:rPr>
              <w:t xml:space="preserve"> posisi dekapan, posisi football hold, posisi berbaring. </w:t>
            </w:r>
          </w:p>
        </w:tc>
        <w:tc>
          <w:tcPr>
            <w:tcW w:w="1134" w:type="dxa"/>
            <w:tcBorders>
              <w:top w:val="single" w:sz="4" w:space="0" w:color="auto"/>
              <w:left w:val="single" w:sz="4" w:space="0" w:color="auto"/>
              <w:bottom w:val="single" w:sz="4" w:space="0" w:color="auto"/>
              <w:right w:val="single" w:sz="4" w:space="0" w:color="auto"/>
            </w:tcBorders>
            <w:hideMark/>
          </w:tcPr>
          <w:p w:rsidR="00334E29" w:rsidRDefault="00334E29" w:rsidP="00CD17C5">
            <w:pPr>
              <w:pStyle w:val="ListParagraph"/>
              <w:spacing w:after="0" w:line="240" w:lineRule="auto"/>
              <w:ind w:left="0" w:right="-108"/>
              <w:jc w:val="both"/>
              <w:rPr>
                <w:rFonts w:ascii="Times New Roman" w:hAnsi="Times New Roman"/>
                <w:sz w:val="20"/>
                <w:szCs w:val="20"/>
              </w:rPr>
            </w:pPr>
            <w:r>
              <w:rPr>
                <w:rFonts w:ascii="Times New Roman" w:hAnsi="Times New Roman"/>
                <w:sz w:val="20"/>
                <w:szCs w:val="20"/>
              </w:rPr>
              <w:t xml:space="preserve">Lembar Ceklis </w:t>
            </w:r>
          </w:p>
        </w:tc>
        <w:tc>
          <w:tcPr>
            <w:tcW w:w="1134" w:type="dxa"/>
            <w:tcBorders>
              <w:top w:val="single" w:sz="4" w:space="0" w:color="auto"/>
              <w:left w:val="single" w:sz="4" w:space="0" w:color="auto"/>
              <w:bottom w:val="single" w:sz="4" w:space="0" w:color="auto"/>
              <w:right w:val="single" w:sz="4" w:space="0" w:color="auto"/>
            </w:tcBorders>
            <w:hideMark/>
          </w:tcPr>
          <w:p w:rsidR="00334E29" w:rsidRDefault="00334E29" w:rsidP="00CD17C5">
            <w:pPr>
              <w:pStyle w:val="ListParagraph"/>
              <w:spacing w:after="0" w:line="240" w:lineRule="auto"/>
              <w:ind w:left="0"/>
              <w:jc w:val="both"/>
              <w:rPr>
                <w:rFonts w:ascii="Times New Roman" w:hAnsi="Times New Roman"/>
                <w:sz w:val="20"/>
                <w:szCs w:val="20"/>
              </w:rPr>
            </w:pPr>
            <w:r>
              <w:rPr>
                <w:rFonts w:ascii="Times New Roman" w:hAnsi="Times New Roman"/>
                <w:sz w:val="20"/>
                <w:szCs w:val="20"/>
              </w:rPr>
              <w:t xml:space="preserve">Observasi </w:t>
            </w:r>
          </w:p>
        </w:tc>
        <w:tc>
          <w:tcPr>
            <w:tcW w:w="1276" w:type="dxa"/>
            <w:tcBorders>
              <w:top w:val="single" w:sz="4" w:space="0" w:color="auto"/>
              <w:left w:val="single" w:sz="4" w:space="0" w:color="auto"/>
              <w:bottom w:val="single" w:sz="4" w:space="0" w:color="auto"/>
              <w:right w:val="single" w:sz="4" w:space="0" w:color="auto"/>
            </w:tcBorders>
            <w:hideMark/>
          </w:tcPr>
          <w:p w:rsidR="00334E29" w:rsidRDefault="00334E29" w:rsidP="00CD17C5">
            <w:pPr>
              <w:pStyle w:val="ListParagraph"/>
              <w:spacing w:after="0" w:line="240" w:lineRule="auto"/>
              <w:ind w:left="317" w:hanging="317"/>
              <w:jc w:val="both"/>
              <w:rPr>
                <w:rFonts w:ascii="Times New Roman" w:hAnsi="Times New Roman"/>
                <w:sz w:val="20"/>
                <w:szCs w:val="20"/>
              </w:rPr>
            </w:pPr>
            <w:r>
              <w:rPr>
                <w:rFonts w:ascii="Times New Roman" w:hAnsi="Times New Roman"/>
                <w:sz w:val="20"/>
                <w:szCs w:val="20"/>
              </w:rPr>
              <w:t>0:</w:t>
            </w:r>
            <w:r>
              <w:rPr>
                <w:rFonts w:ascii="Times New Roman" w:hAnsi="Times New Roman"/>
                <w:sz w:val="20"/>
                <w:szCs w:val="20"/>
              </w:rPr>
              <w:tab/>
              <w:t xml:space="preserve">Tidak benar jika jawaban benar &lt;5 </w:t>
            </w:r>
          </w:p>
          <w:p w:rsidR="00334E29" w:rsidRDefault="00334E29" w:rsidP="00CD17C5">
            <w:pPr>
              <w:pStyle w:val="ListParagraph"/>
              <w:spacing w:after="0" w:line="240" w:lineRule="auto"/>
              <w:ind w:left="317" w:hanging="317"/>
              <w:jc w:val="both"/>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ab/>
              <w:t xml:space="preserve">Benar jika jawaban benar </w:t>
            </w:r>
            <w:r>
              <w:rPr>
                <w:rFonts w:ascii="Times New Roman" w:hAnsi="Times New Roman" w:cs="Times New Roman"/>
                <w:sz w:val="20"/>
                <w:szCs w:val="20"/>
              </w:rPr>
              <w:t>≥</w:t>
            </w:r>
            <w:r>
              <w:rPr>
                <w:rFonts w:ascii="Times New Roman" w:hAnsi="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hideMark/>
          </w:tcPr>
          <w:p w:rsidR="00334E29" w:rsidRDefault="00334E29" w:rsidP="00CD17C5">
            <w:pPr>
              <w:pStyle w:val="ListParagraph"/>
              <w:spacing w:after="0" w:line="240" w:lineRule="auto"/>
              <w:ind w:left="-108" w:right="-108"/>
              <w:jc w:val="both"/>
              <w:rPr>
                <w:rFonts w:ascii="Times New Roman" w:hAnsi="Times New Roman"/>
                <w:sz w:val="20"/>
                <w:szCs w:val="20"/>
              </w:rPr>
            </w:pPr>
            <w:r>
              <w:rPr>
                <w:rFonts w:ascii="Times New Roman" w:hAnsi="Times New Roman"/>
                <w:sz w:val="20"/>
                <w:szCs w:val="20"/>
              </w:rPr>
              <w:t xml:space="preserve">Nominal </w:t>
            </w:r>
          </w:p>
        </w:tc>
      </w:tr>
      <w:tr w:rsidR="00334E29" w:rsidTr="00334E29">
        <w:tc>
          <w:tcPr>
            <w:tcW w:w="313" w:type="dxa"/>
            <w:tcBorders>
              <w:top w:val="single" w:sz="4" w:space="0" w:color="auto"/>
              <w:left w:val="single" w:sz="4" w:space="0" w:color="auto"/>
              <w:bottom w:val="single" w:sz="4" w:space="0" w:color="auto"/>
              <w:right w:val="single" w:sz="4" w:space="0" w:color="auto"/>
            </w:tcBorders>
            <w:hideMark/>
          </w:tcPr>
          <w:p w:rsidR="00334E29" w:rsidRDefault="00334E29" w:rsidP="00CD17C5">
            <w:pPr>
              <w:pStyle w:val="ListParagraph"/>
              <w:spacing w:after="0" w:line="240" w:lineRule="auto"/>
              <w:ind w:left="0"/>
              <w:jc w:val="both"/>
              <w:rPr>
                <w:rFonts w:ascii="Times New Roman" w:hAnsi="Times New Roman"/>
                <w:sz w:val="20"/>
                <w:szCs w:val="20"/>
              </w:rPr>
            </w:pPr>
            <w:r>
              <w:rPr>
                <w:rFonts w:ascii="Times New Roman" w:hAnsi="Times New Roman"/>
                <w:sz w:val="20"/>
                <w:szCs w:val="20"/>
              </w:rPr>
              <w:t>3</w:t>
            </w:r>
          </w:p>
        </w:tc>
        <w:tc>
          <w:tcPr>
            <w:tcW w:w="1247" w:type="dxa"/>
            <w:tcBorders>
              <w:top w:val="single" w:sz="4" w:space="0" w:color="auto"/>
              <w:left w:val="single" w:sz="4" w:space="0" w:color="auto"/>
              <w:bottom w:val="single" w:sz="4" w:space="0" w:color="auto"/>
              <w:right w:val="single" w:sz="4" w:space="0" w:color="auto"/>
            </w:tcBorders>
            <w:hideMark/>
          </w:tcPr>
          <w:p w:rsidR="00334E29" w:rsidRDefault="00334E29" w:rsidP="00CD17C5">
            <w:pPr>
              <w:pStyle w:val="ListParagraph"/>
              <w:spacing w:after="0" w:line="240" w:lineRule="auto"/>
              <w:ind w:left="0" w:right="-108"/>
              <w:jc w:val="both"/>
              <w:rPr>
                <w:rFonts w:ascii="Times New Roman" w:hAnsi="Times New Roman"/>
                <w:sz w:val="20"/>
                <w:szCs w:val="20"/>
              </w:rPr>
            </w:pPr>
            <w:r>
              <w:rPr>
                <w:rFonts w:ascii="Times New Roman" w:hAnsi="Times New Roman"/>
                <w:sz w:val="20"/>
                <w:szCs w:val="20"/>
              </w:rPr>
              <w:t>Pengetahuan</w:t>
            </w:r>
          </w:p>
        </w:tc>
        <w:tc>
          <w:tcPr>
            <w:tcW w:w="1842" w:type="dxa"/>
            <w:tcBorders>
              <w:top w:val="single" w:sz="4" w:space="0" w:color="auto"/>
              <w:left w:val="single" w:sz="4" w:space="0" w:color="auto"/>
              <w:bottom w:val="single" w:sz="4" w:space="0" w:color="auto"/>
              <w:right w:val="single" w:sz="4" w:space="0" w:color="auto"/>
            </w:tcBorders>
          </w:tcPr>
          <w:p w:rsidR="00334E29" w:rsidRDefault="00334E29" w:rsidP="00CD17C5">
            <w:pPr>
              <w:pStyle w:val="ListParagraph"/>
              <w:spacing w:after="0" w:line="240" w:lineRule="auto"/>
              <w:ind w:left="0"/>
              <w:jc w:val="both"/>
              <w:rPr>
                <w:rFonts w:ascii="Times New Roman" w:hAnsi="Times New Roman"/>
                <w:sz w:val="20"/>
                <w:szCs w:val="20"/>
              </w:rPr>
            </w:pPr>
            <w:r>
              <w:rPr>
                <w:rFonts w:ascii="Times New Roman" w:hAnsi="Times New Roman"/>
                <w:sz w:val="20"/>
                <w:szCs w:val="20"/>
              </w:rPr>
              <w:t>Segala sesuatu yang diketahui oleh ibu meliputi pengertian Bendungan ASI. Penyebab bendungan ASI, faktor penyebab bendungan ASI, penatalaksanaan bendungan ASI</w:t>
            </w:r>
          </w:p>
          <w:p w:rsidR="00334E29" w:rsidRDefault="00334E29" w:rsidP="00CD17C5">
            <w:pPr>
              <w:pStyle w:val="ListParagraph"/>
              <w:spacing w:after="0" w:line="240" w:lineRule="auto"/>
              <w:ind w:left="0"/>
              <w:jc w:val="both"/>
              <w:rPr>
                <w:rFonts w:ascii="Times New Roman" w:hAnsi="Times New Roman"/>
                <w:sz w:val="20"/>
                <w:szCs w:val="20"/>
                <w:lang w:val="id-ID"/>
              </w:rPr>
            </w:pPr>
          </w:p>
          <w:p w:rsidR="00334E29" w:rsidRDefault="00334E29" w:rsidP="00CD17C5">
            <w:pPr>
              <w:pStyle w:val="ListParagraph"/>
              <w:spacing w:after="0" w:line="240" w:lineRule="auto"/>
              <w:ind w:left="0"/>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334E29" w:rsidRDefault="00334E29" w:rsidP="00CD17C5">
            <w:pPr>
              <w:pStyle w:val="ListParagraph"/>
              <w:spacing w:after="0" w:line="240" w:lineRule="auto"/>
              <w:ind w:left="0" w:right="-108"/>
              <w:jc w:val="both"/>
              <w:rPr>
                <w:rFonts w:ascii="Times New Roman" w:hAnsi="Times New Roman"/>
                <w:sz w:val="20"/>
                <w:szCs w:val="20"/>
              </w:rPr>
            </w:pPr>
            <w:r>
              <w:rPr>
                <w:rFonts w:ascii="Times New Roman" w:hAnsi="Times New Roman"/>
                <w:sz w:val="20"/>
                <w:szCs w:val="20"/>
              </w:rPr>
              <w:t>Kuisioner</w:t>
            </w:r>
          </w:p>
          <w:p w:rsidR="00334E29" w:rsidRDefault="00334E29" w:rsidP="00CD17C5">
            <w:pPr>
              <w:pStyle w:val="ListParagraph"/>
              <w:spacing w:after="0" w:line="240" w:lineRule="auto"/>
              <w:ind w:left="0" w:right="-108"/>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334E29" w:rsidRDefault="00334E29" w:rsidP="00CD17C5">
            <w:pPr>
              <w:pStyle w:val="ListParagraph"/>
              <w:spacing w:after="0" w:line="240" w:lineRule="auto"/>
              <w:ind w:left="0"/>
              <w:jc w:val="both"/>
              <w:rPr>
                <w:rFonts w:ascii="Times New Roman" w:hAnsi="Times New Roman"/>
                <w:sz w:val="20"/>
                <w:szCs w:val="20"/>
              </w:rPr>
            </w:pPr>
            <w:r>
              <w:rPr>
                <w:rFonts w:ascii="Times New Roman" w:hAnsi="Times New Roman"/>
                <w:sz w:val="20"/>
                <w:szCs w:val="20"/>
              </w:rPr>
              <w:t>Mengisi kuesioner</w:t>
            </w:r>
          </w:p>
        </w:tc>
        <w:tc>
          <w:tcPr>
            <w:tcW w:w="1276" w:type="dxa"/>
            <w:tcBorders>
              <w:top w:val="single" w:sz="4" w:space="0" w:color="auto"/>
              <w:left w:val="single" w:sz="4" w:space="0" w:color="auto"/>
              <w:bottom w:val="single" w:sz="4" w:space="0" w:color="auto"/>
              <w:right w:val="single" w:sz="4" w:space="0" w:color="auto"/>
            </w:tcBorders>
            <w:hideMark/>
          </w:tcPr>
          <w:p w:rsidR="00334E29" w:rsidRDefault="00334E29" w:rsidP="00CD17C5">
            <w:pPr>
              <w:pStyle w:val="ListParagraph"/>
              <w:spacing w:after="0" w:line="240" w:lineRule="auto"/>
              <w:ind w:left="175" w:hanging="175"/>
              <w:jc w:val="both"/>
              <w:rPr>
                <w:rFonts w:ascii="Times New Roman" w:hAnsi="Times New Roman"/>
                <w:sz w:val="20"/>
                <w:szCs w:val="20"/>
              </w:rPr>
            </w:pPr>
            <w:r>
              <w:rPr>
                <w:rFonts w:ascii="Times New Roman" w:hAnsi="Times New Roman"/>
                <w:sz w:val="20"/>
                <w:szCs w:val="20"/>
              </w:rPr>
              <w:t>0:kurang</w:t>
            </w:r>
            <w:r>
              <w:rPr>
                <w:rFonts w:ascii="Times New Roman" w:hAnsi="Times New Roman"/>
                <w:sz w:val="20"/>
                <w:szCs w:val="20"/>
                <w:lang w:val="id-ID"/>
              </w:rPr>
              <w:t xml:space="preserve"> baik</w:t>
            </w:r>
            <w:r>
              <w:rPr>
                <w:rFonts w:ascii="Times New Roman" w:hAnsi="Times New Roman"/>
                <w:sz w:val="20"/>
                <w:szCs w:val="20"/>
              </w:rPr>
              <w:t xml:space="preserve">, jawaban, Benar </w:t>
            </w:r>
            <w:r>
              <w:rPr>
                <w:rFonts w:ascii="Times New Roman" w:hAnsi="Times New Roman"/>
                <w:sz w:val="20"/>
                <w:szCs w:val="20"/>
                <w:u w:val="single"/>
              </w:rPr>
              <w:t>&lt;</w:t>
            </w:r>
            <w:r>
              <w:rPr>
                <w:rFonts w:ascii="Times New Roman" w:hAnsi="Times New Roman"/>
                <w:sz w:val="20"/>
                <w:szCs w:val="20"/>
              </w:rPr>
              <w:t xml:space="preserve"> 50%</w:t>
            </w:r>
          </w:p>
          <w:p w:rsidR="00334E29" w:rsidRDefault="00334E29" w:rsidP="00CD17C5">
            <w:pPr>
              <w:pStyle w:val="ListParagraph"/>
              <w:spacing w:after="0" w:line="240" w:lineRule="auto"/>
              <w:ind w:left="175" w:hanging="175"/>
              <w:jc w:val="both"/>
              <w:rPr>
                <w:rFonts w:ascii="Times New Roman" w:hAnsi="Times New Roman"/>
                <w:sz w:val="20"/>
                <w:szCs w:val="20"/>
              </w:rPr>
            </w:pPr>
            <w:r>
              <w:rPr>
                <w:rFonts w:ascii="Times New Roman" w:hAnsi="Times New Roman"/>
                <w:sz w:val="20"/>
                <w:szCs w:val="20"/>
              </w:rPr>
              <w:t>1:Baik,jawaban &gt;50%</w:t>
            </w:r>
          </w:p>
        </w:tc>
        <w:tc>
          <w:tcPr>
            <w:tcW w:w="851" w:type="dxa"/>
            <w:tcBorders>
              <w:top w:val="single" w:sz="4" w:space="0" w:color="auto"/>
              <w:left w:val="single" w:sz="4" w:space="0" w:color="auto"/>
              <w:bottom w:val="single" w:sz="4" w:space="0" w:color="auto"/>
              <w:right w:val="single" w:sz="4" w:space="0" w:color="auto"/>
            </w:tcBorders>
            <w:hideMark/>
          </w:tcPr>
          <w:p w:rsidR="00334E29" w:rsidRDefault="00334E29" w:rsidP="00CD17C5">
            <w:pPr>
              <w:pStyle w:val="ListParagraph"/>
              <w:spacing w:after="0" w:line="240" w:lineRule="auto"/>
              <w:ind w:left="-108" w:right="-108"/>
              <w:jc w:val="both"/>
              <w:rPr>
                <w:rFonts w:ascii="Times New Roman" w:hAnsi="Times New Roman"/>
                <w:sz w:val="20"/>
                <w:szCs w:val="20"/>
              </w:rPr>
            </w:pPr>
            <w:r>
              <w:rPr>
                <w:rFonts w:ascii="Times New Roman" w:hAnsi="Times New Roman"/>
                <w:sz w:val="20"/>
                <w:szCs w:val="20"/>
              </w:rPr>
              <w:t xml:space="preserve">Ordinal </w:t>
            </w:r>
          </w:p>
        </w:tc>
      </w:tr>
      <w:tr w:rsidR="00334E29" w:rsidTr="00334E29">
        <w:tc>
          <w:tcPr>
            <w:tcW w:w="313" w:type="dxa"/>
            <w:tcBorders>
              <w:top w:val="single" w:sz="4" w:space="0" w:color="auto"/>
              <w:left w:val="single" w:sz="4" w:space="0" w:color="auto"/>
              <w:bottom w:val="single" w:sz="4" w:space="0" w:color="auto"/>
              <w:right w:val="single" w:sz="4" w:space="0" w:color="auto"/>
            </w:tcBorders>
            <w:hideMark/>
          </w:tcPr>
          <w:p w:rsidR="00334E29" w:rsidRDefault="00334E29" w:rsidP="00CD17C5">
            <w:pPr>
              <w:pStyle w:val="ListParagraph"/>
              <w:spacing w:after="0" w:line="240" w:lineRule="auto"/>
              <w:ind w:left="0"/>
              <w:jc w:val="both"/>
              <w:rPr>
                <w:rFonts w:ascii="Times New Roman" w:hAnsi="Times New Roman"/>
                <w:sz w:val="20"/>
                <w:szCs w:val="20"/>
              </w:rPr>
            </w:pPr>
            <w:r>
              <w:rPr>
                <w:rFonts w:ascii="Times New Roman" w:hAnsi="Times New Roman"/>
                <w:sz w:val="20"/>
                <w:szCs w:val="20"/>
              </w:rPr>
              <w:t>4</w:t>
            </w:r>
          </w:p>
        </w:tc>
        <w:tc>
          <w:tcPr>
            <w:tcW w:w="1247" w:type="dxa"/>
            <w:tcBorders>
              <w:top w:val="single" w:sz="4" w:space="0" w:color="auto"/>
              <w:left w:val="single" w:sz="4" w:space="0" w:color="auto"/>
              <w:bottom w:val="single" w:sz="4" w:space="0" w:color="auto"/>
              <w:right w:val="single" w:sz="4" w:space="0" w:color="auto"/>
            </w:tcBorders>
            <w:hideMark/>
          </w:tcPr>
          <w:p w:rsidR="00334E29" w:rsidRDefault="00334E29" w:rsidP="00CD17C5">
            <w:pPr>
              <w:pStyle w:val="ListParagraph"/>
              <w:spacing w:after="0" w:line="240" w:lineRule="auto"/>
              <w:ind w:left="0"/>
              <w:jc w:val="both"/>
              <w:rPr>
                <w:rFonts w:ascii="Times New Roman" w:hAnsi="Times New Roman"/>
                <w:sz w:val="20"/>
                <w:szCs w:val="20"/>
              </w:rPr>
            </w:pPr>
            <w:r>
              <w:rPr>
                <w:rFonts w:ascii="Times New Roman" w:hAnsi="Times New Roman"/>
                <w:sz w:val="20"/>
                <w:szCs w:val="20"/>
              </w:rPr>
              <w:t xml:space="preserve">Perawatan payudara </w:t>
            </w:r>
          </w:p>
        </w:tc>
        <w:tc>
          <w:tcPr>
            <w:tcW w:w="1842" w:type="dxa"/>
            <w:tcBorders>
              <w:top w:val="single" w:sz="4" w:space="0" w:color="auto"/>
              <w:left w:val="single" w:sz="4" w:space="0" w:color="auto"/>
              <w:bottom w:val="single" w:sz="4" w:space="0" w:color="auto"/>
              <w:right w:val="single" w:sz="4" w:space="0" w:color="auto"/>
            </w:tcBorders>
            <w:hideMark/>
          </w:tcPr>
          <w:p w:rsidR="00334E29" w:rsidRDefault="00334E29" w:rsidP="00CD17C5">
            <w:pPr>
              <w:spacing w:after="0" w:line="240" w:lineRule="auto"/>
              <w:jc w:val="both"/>
              <w:rPr>
                <w:rFonts w:ascii="Times New Roman" w:hAnsi="Times New Roman"/>
                <w:sz w:val="20"/>
                <w:szCs w:val="20"/>
              </w:rPr>
            </w:pPr>
            <w:r>
              <w:rPr>
                <w:rFonts w:ascii="Times New Roman" w:hAnsi="Times New Roman"/>
                <w:sz w:val="20"/>
                <w:szCs w:val="20"/>
              </w:rPr>
              <w:t>Perawatan yang dilakukan dengan cara membersihkan</w:t>
            </w:r>
          </w:p>
          <w:p w:rsidR="00334E29" w:rsidRDefault="00334E29" w:rsidP="00CD17C5">
            <w:pPr>
              <w:spacing w:after="0" w:line="240" w:lineRule="auto"/>
              <w:jc w:val="both"/>
              <w:rPr>
                <w:rFonts w:ascii="Times New Roman" w:hAnsi="Times New Roman"/>
                <w:sz w:val="20"/>
                <w:szCs w:val="20"/>
              </w:rPr>
            </w:pPr>
            <w:proofErr w:type="gramStart"/>
            <w:r>
              <w:rPr>
                <w:rFonts w:ascii="Times New Roman" w:hAnsi="Times New Roman"/>
                <w:sz w:val="20"/>
                <w:szCs w:val="20"/>
              </w:rPr>
              <w:lastRenderedPageBreak/>
              <w:t>payudara</w:t>
            </w:r>
            <w:proofErr w:type="gramEnd"/>
            <w:r>
              <w:rPr>
                <w:rFonts w:ascii="Times New Roman" w:hAnsi="Times New Roman"/>
                <w:sz w:val="20"/>
                <w:szCs w:val="20"/>
              </w:rPr>
              <w:t>, memijat, dll. yang bertujuan untuk memperlancar sirkulasi darah dan mencegah tersumbatnya aliran ASI</w:t>
            </w:r>
          </w:p>
        </w:tc>
        <w:tc>
          <w:tcPr>
            <w:tcW w:w="1134" w:type="dxa"/>
            <w:tcBorders>
              <w:top w:val="single" w:sz="4" w:space="0" w:color="auto"/>
              <w:left w:val="single" w:sz="4" w:space="0" w:color="auto"/>
              <w:bottom w:val="single" w:sz="4" w:space="0" w:color="auto"/>
              <w:right w:val="single" w:sz="4" w:space="0" w:color="auto"/>
            </w:tcBorders>
          </w:tcPr>
          <w:p w:rsidR="00334E29" w:rsidRDefault="00334E29" w:rsidP="00CD17C5">
            <w:pPr>
              <w:pStyle w:val="ListParagraph"/>
              <w:spacing w:after="0" w:line="240" w:lineRule="auto"/>
              <w:ind w:left="0" w:right="-108"/>
              <w:jc w:val="both"/>
              <w:rPr>
                <w:rFonts w:ascii="Times New Roman" w:hAnsi="Times New Roman"/>
                <w:sz w:val="20"/>
                <w:szCs w:val="20"/>
              </w:rPr>
            </w:pPr>
            <w:r>
              <w:rPr>
                <w:rFonts w:ascii="Times New Roman" w:hAnsi="Times New Roman"/>
                <w:sz w:val="20"/>
                <w:szCs w:val="20"/>
              </w:rPr>
              <w:lastRenderedPageBreak/>
              <w:t>Kuisioner</w:t>
            </w:r>
          </w:p>
          <w:p w:rsidR="00334E29" w:rsidRDefault="00334E29" w:rsidP="00CD17C5">
            <w:pPr>
              <w:pStyle w:val="ListParagraph"/>
              <w:spacing w:after="0" w:line="240" w:lineRule="auto"/>
              <w:ind w:left="0" w:right="-108"/>
              <w:jc w:val="both"/>
              <w:rPr>
                <w:rFonts w:ascii="Times New Roman" w:hAnsi="Times New Roman"/>
                <w:sz w:val="20"/>
                <w:szCs w:val="20"/>
              </w:rPr>
            </w:pPr>
          </w:p>
          <w:p w:rsidR="00334E29" w:rsidRDefault="00334E29" w:rsidP="00CD17C5">
            <w:pPr>
              <w:pStyle w:val="ListParagraph"/>
              <w:spacing w:after="0" w:line="240" w:lineRule="auto"/>
              <w:ind w:left="0" w:right="-108"/>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334E29" w:rsidRDefault="00334E29" w:rsidP="00CD17C5">
            <w:pPr>
              <w:pStyle w:val="ListParagraph"/>
              <w:spacing w:after="0" w:line="240" w:lineRule="auto"/>
              <w:ind w:left="0"/>
              <w:jc w:val="both"/>
              <w:rPr>
                <w:rFonts w:ascii="Times New Roman" w:hAnsi="Times New Roman"/>
                <w:sz w:val="20"/>
                <w:szCs w:val="20"/>
              </w:rPr>
            </w:pPr>
            <w:r>
              <w:rPr>
                <w:rFonts w:ascii="Times New Roman" w:hAnsi="Times New Roman"/>
                <w:sz w:val="20"/>
                <w:szCs w:val="20"/>
              </w:rPr>
              <w:t>Mengisi kuisioner</w:t>
            </w:r>
          </w:p>
        </w:tc>
        <w:tc>
          <w:tcPr>
            <w:tcW w:w="1276" w:type="dxa"/>
            <w:tcBorders>
              <w:top w:val="single" w:sz="4" w:space="0" w:color="auto"/>
              <w:left w:val="single" w:sz="4" w:space="0" w:color="auto"/>
              <w:bottom w:val="single" w:sz="4" w:space="0" w:color="auto"/>
              <w:right w:val="single" w:sz="4" w:space="0" w:color="auto"/>
            </w:tcBorders>
          </w:tcPr>
          <w:p w:rsidR="00334E29" w:rsidRDefault="00334E29" w:rsidP="00CD17C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sz w:val="20"/>
                <w:szCs w:val="20"/>
              </w:rPr>
              <w:t xml:space="preserve">0: </w:t>
            </w:r>
            <w:r>
              <w:rPr>
                <w:rFonts w:ascii="Times New Roman" w:hAnsi="Times New Roman" w:cs="Times New Roman"/>
                <w:sz w:val="20"/>
                <w:szCs w:val="20"/>
              </w:rPr>
              <w:t>Apabila</w:t>
            </w:r>
          </w:p>
          <w:p w:rsidR="00334E29" w:rsidRDefault="00334E29" w:rsidP="00CD17C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Responden</w:t>
            </w:r>
          </w:p>
          <w:p w:rsidR="00334E29" w:rsidRDefault="00334E29" w:rsidP="00CD17C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menjawab</w:t>
            </w:r>
          </w:p>
          <w:p w:rsidR="00334E29" w:rsidRDefault="00334E29" w:rsidP="00CD17C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pertanyaan “YA”  &lt; 3 item</w:t>
            </w:r>
          </w:p>
          <w:p w:rsidR="00334E29" w:rsidRDefault="00334E29" w:rsidP="00CD17C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dikatakan Tidak</w:t>
            </w:r>
          </w:p>
          <w:p w:rsidR="00334E29" w:rsidRDefault="00334E29" w:rsidP="00CD17C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Melakukan</w:t>
            </w:r>
          </w:p>
          <w:p w:rsidR="00334E29" w:rsidRDefault="00334E29" w:rsidP="00CD17C5">
            <w:pPr>
              <w:pStyle w:val="ListParagraph"/>
              <w:spacing w:after="0" w:line="240" w:lineRule="auto"/>
              <w:ind w:left="38" w:hanging="38"/>
              <w:jc w:val="both"/>
              <w:rPr>
                <w:rFonts w:ascii="Times New Roman" w:hAnsi="Times New Roman" w:cs="Times New Roman"/>
                <w:sz w:val="20"/>
                <w:szCs w:val="20"/>
              </w:rPr>
            </w:pPr>
            <w:r>
              <w:rPr>
                <w:rFonts w:ascii="Times New Roman" w:hAnsi="Times New Roman" w:cs="Times New Roman"/>
                <w:sz w:val="20"/>
                <w:szCs w:val="20"/>
              </w:rPr>
              <w:t>Perawatan payudara</w:t>
            </w:r>
          </w:p>
          <w:p w:rsidR="00334E29" w:rsidRDefault="00334E29" w:rsidP="00CD17C5">
            <w:pPr>
              <w:pStyle w:val="ListParagraph"/>
              <w:spacing w:after="0" w:line="240" w:lineRule="auto"/>
              <w:ind w:left="175" w:hanging="175"/>
              <w:jc w:val="both"/>
              <w:rPr>
                <w:rFonts w:ascii="Times New Roman" w:hAnsi="Times New Roman"/>
                <w:sz w:val="20"/>
                <w:szCs w:val="20"/>
              </w:rPr>
            </w:pPr>
          </w:p>
          <w:p w:rsidR="00334E29" w:rsidRDefault="00334E29" w:rsidP="00CD17C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sz w:val="20"/>
                <w:szCs w:val="20"/>
              </w:rPr>
              <w:t>1: A</w:t>
            </w:r>
            <w:r>
              <w:rPr>
                <w:rFonts w:ascii="Times New Roman" w:hAnsi="Times New Roman" w:cs="Times New Roman"/>
                <w:sz w:val="20"/>
                <w:szCs w:val="20"/>
              </w:rPr>
              <w:t>pabila</w:t>
            </w:r>
          </w:p>
          <w:p w:rsidR="00334E29" w:rsidRDefault="00334E29" w:rsidP="00CD17C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Responden</w:t>
            </w:r>
          </w:p>
          <w:p w:rsidR="00334E29" w:rsidRDefault="00334E29" w:rsidP="00CD17C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menjawab</w:t>
            </w:r>
          </w:p>
          <w:p w:rsidR="00334E29" w:rsidRDefault="00334E29" w:rsidP="00CD17C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Peratanyaan</w:t>
            </w:r>
          </w:p>
          <w:p w:rsidR="00334E29" w:rsidRDefault="00334E29" w:rsidP="00CD17C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Sebanyak “YA”  &gt;3 item di</w:t>
            </w:r>
          </w:p>
          <w:p w:rsidR="00334E29" w:rsidRDefault="00334E29" w:rsidP="00CD17C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katakan melakukan</w:t>
            </w:r>
          </w:p>
          <w:p w:rsidR="00334E29" w:rsidRDefault="00334E29" w:rsidP="00CD17C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pe- rawatan</w:t>
            </w:r>
          </w:p>
          <w:p w:rsidR="00334E29" w:rsidRDefault="00334E29" w:rsidP="00CD17C5">
            <w:pPr>
              <w:pStyle w:val="ListParagraph"/>
              <w:spacing w:after="0" w:line="240" w:lineRule="auto"/>
              <w:ind w:left="175" w:hanging="175"/>
              <w:jc w:val="both"/>
              <w:rPr>
                <w:rFonts w:ascii="Times New Roman" w:hAnsi="Times New Roman"/>
                <w:sz w:val="20"/>
                <w:szCs w:val="20"/>
              </w:rPr>
            </w:pPr>
            <w:r>
              <w:rPr>
                <w:rFonts w:ascii="Times New Roman" w:hAnsi="Times New Roman" w:cs="Times New Roman"/>
                <w:sz w:val="20"/>
                <w:szCs w:val="20"/>
              </w:rPr>
              <w:t>payudara</w:t>
            </w:r>
          </w:p>
        </w:tc>
        <w:tc>
          <w:tcPr>
            <w:tcW w:w="851" w:type="dxa"/>
            <w:tcBorders>
              <w:top w:val="single" w:sz="4" w:space="0" w:color="auto"/>
              <w:left w:val="single" w:sz="4" w:space="0" w:color="auto"/>
              <w:bottom w:val="single" w:sz="4" w:space="0" w:color="auto"/>
              <w:right w:val="single" w:sz="4" w:space="0" w:color="auto"/>
            </w:tcBorders>
          </w:tcPr>
          <w:p w:rsidR="00334E29" w:rsidRDefault="00334E29" w:rsidP="00CD17C5">
            <w:pPr>
              <w:pStyle w:val="ListParagraph"/>
              <w:spacing w:after="0" w:line="240" w:lineRule="auto"/>
              <w:ind w:left="-108" w:right="-108"/>
              <w:jc w:val="both"/>
              <w:rPr>
                <w:rFonts w:ascii="Times New Roman" w:hAnsi="Times New Roman"/>
                <w:sz w:val="20"/>
                <w:szCs w:val="20"/>
              </w:rPr>
            </w:pPr>
            <w:r>
              <w:rPr>
                <w:rFonts w:ascii="Times New Roman" w:hAnsi="Times New Roman"/>
                <w:sz w:val="20"/>
                <w:szCs w:val="20"/>
              </w:rPr>
              <w:lastRenderedPageBreak/>
              <w:t xml:space="preserve">Nominal </w:t>
            </w:r>
          </w:p>
          <w:p w:rsidR="00334E29" w:rsidRDefault="00334E29" w:rsidP="00CD17C5">
            <w:pPr>
              <w:pStyle w:val="ListParagraph"/>
              <w:spacing w:after="0" w:line="240" w:lineRule="auto"/>
              <w:ind w:left="-108" w:right="-108"/>
              <w:jc w:val="both"/>
              <w:rPr>
                <w:rFonts w:ascii="Times New Roman" w:hAnsi="Times New Roman"/>
                <w:sz w:val="20"/>
                <w:szCs w:val="20"/>
              </w:rPr>
            </w:pPr>
          </w:p>
        </w:tc>
      </w:tr>
      <w:tr w:rsidR="00334E29" w:rsidTr="00334E29">
        <w:trPr>
          <w:trHeight w:val="4177"/>
        </w:trPr>
        <w:tc>
          <w:tcPr>
            <w:tcW w:w="313" w:type="dxa"/>
            <w:tcBorders>
              <w:top w:val="single" w:sz="4" w:space="0" w:color="auto"/>
              <w:left w:val="single" w:sz="4" w:space="0" w:color="auto"/>
              <w:bottom w:val="single" w:sz="4" w:space="0" w:color="auto"/>
              <w:right w:val="single" w:sz="4" w:space="0" w:color="auto"/>
            </w:tcBorders>
            <w:hideMark/>
          </w:tcPr>
          <w:p w:rsidR="00334E29" w:rsidRDefault="00334E29" w:rsidP="00CD17C5">
            <w:pPr>
              <w:pStyle w:val="ListParagraph"/>
              <w:spacing w:after="0" w:line="240" w:lineRule="auto"/>
              <w:ind w:left="0"/>
              <w:jc w:val="both"/>
              <w:rPr>
                <w:rFonts w:ascii="Times New Roman" w:hAnsi="Times New Roman"/>
                <w:sz w:val="20"/>
                <w:szCs w:val="20"/>
              </w:rPr>
            </w:pPr>
            <w:r>
              <w:rPr>
                <w:rFonts w:ascii="Times New Roman" w:hAnsi="Times New Roman"/>
                <w:sz w:val="20"/>
                <w:szCs w:val="20"/>
              </w:rPr>
              <w:lastRenderedPageBreak/>
              <w:t>5</w:t>
            </w:r>
          </w:p>
        </w:tc>
        <w:tc>
          <w:tcPr>
            <w:tcW w:w="1247" w:type="dxa"/>
            <w:tcBorders>
              <w:top w:val="single" w:sz="4" w:space="0" w:color="auto"/>
              <w:left w:val="single" w:sz="4" w:space="0" w:color="auto"/>
              <w:bottom w:val="single" w:sz="4" w:space="0" w:color="auto"/>
              <w:right w:val="single" w:sz="4" w:space="0" w:color="auto"/>
            </w:tcBorders>
            <w:hideMark/>
          </w:tcPr>
          <w:p w:rsidR="00334E29" w:rsidRDefault="00334E29" w:rsidP="00CD17C5">
            <w:pPr>
              <w:pStyle w:val="ListParagraph"/>
              <w:spacing w:after="0" w:line="240" w:lineRule="auto"/>
              <w:ind w:left="0"/>
              <w:jc w:val="both"/>
              <w:rPr>
                <w:rFonts w:ascii="Times New Roman" w:hAnsi="Times New Roman"/>
                <w:sz w:val="20"/>
                <w:szCs w:val="20"/>
              </w:rPr>
            </w:pPr>
            <w:r>
              <w:rPr>
                <w:rFonts w:ascii="Times New Roman" w:hAnsi="Times New Roman"/>
                <w:sz w:val="20"/>
                <w:szCs w:val="20"/>
              </w:rPr>
              <w:t>Bendungan ASI</w:t>
            </w:r>
          </w:p>
        </w:tc>
        <w:tc>
          <w:tcPr>
            <w:tcW w:w="1842" w:type="dxa"/>
            <w:tcBorders>
              <w:top w:val="single" w:sz="4" w:space="0" w:color="auto"/>
              <w:left w:val="single" w:sz="4" w:space="0" w:color="auto"/>
              <w:bottom w:val="single" w:sz="4" w:space="0" w:color="auto"/>
              <w:right w:val="single" w:sz="4" w:space="0" w:color="auto"/>
            </w:tcBorders>
            <w:hideMark/>
          </w:tcPr>
          <w:p w:rsidR="00334E29" w:rsidRDefault="00334E29" w:rsidP="00CD17C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Pembengkakan</w:t>
            </w:r>
          </w:p>
          <w:p w:rsidR="00334E29" w:rsidRDefault="00334E29" w:rsidP="00CD17C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pada payudara disebabkan </w:t>
            </w:r>
          </w:p>
          <w:p w:rsidR="00334E29" w:rsidRDefault="00334E29" w:rsidP="00CD17C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karena peningkatan</w:t>
            </w:r>
          </w:p>
          <w:p w:rsidR="00334E29" w:rsidRDefault="00334E29" w:rsidP="00CD17C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aliran vena dan</w:t>
            </w:r>
          </w:p>
          <w:p w:rsidR="00334E29" w:rsidRDefault="00334E29" w:rsidP="00CD17C5">
            <w:pPr>
              <w:pStyle w:val="ListParagraph"/>
              <w:spacing w:after="0" w:line="240" w:lineRule="auto"/>
              <w:ind w:left="0"/>
              <w:jc w:val="both"/>
              <w:rPr>
                <w:rFonts w:ascii="Times New Roman" w:hAnsi="Times New Roman"/>
                <w:sz w:val="20"/>
                <w:szCs w:val="20"/>
              </w:rPr>
            </w:pPr>
            <w:r>
              <w:rPr>
                <w:rFonts w:ascii="Times New Roman" w:hAnsi="Times New Roman" w:cs="Times New Roman"/>
                <w:i/>
                <w:iCs/>
                <w:sz w:val="20"/>
                <w:szCs w:val="20"/>
              </w:rPr>
              <w:t>limfe</w:t>
            </w:r>
          </w:p>
        </w:tc>
        <w:tc>
          <w:tcPr>
            <w:tcW w:w="1134" w:type="dxa"/>
            <w:tcBorders>
              <w:top w:val="single" w:sz="4" w:space="0" w:color="auto"/>
              <w:left w:val="single" w:sz="4" w:space="0" w:color="auto"/>
              <w:bottom w:val="single" w:sz="4" w:space="0" w:color="auto"/>
              <w:right w:val="single" w:sz="4" w:space="0" w:color="auto"/>
            </w:tcBorders>
          </w:tcPr>
          <w:p w:rsidR="00334E29" w:rsidRDefault="00334E29" w:rsidP="00CD17C5">
            <w:pPr>
              <w:pStyle w:val="ListParagraph"/>
              <w:spacing w:after="0" w:line="240" w:lineRule="auto"/>
              <w:ind w:left="0" w:right="-108"/>
              <w:jc w:val="both"/>
              <w:rPr>
                <w:rFonts w:ascii="Times New Roman" w:hAnsi="Times New Roman"/>
                <w:sz w:val="20"/>
                <w:szCs w:val="20"/>
              </w:rPr>
            </w:pPr>
            <w:r>
              <w:rPr>
                <w:rFonts w:ascii="Times New Roman" w:hAnsi="Times New Roman"/>
                <w:sz w:val="20"/>
                <w:szCs w:val="20"/>
              </w:rPr>
              <w:t>Kuisioner</w:t>
            </w:r>
          </w:p>
          <w:p w:rsidR="00334E29" w:rsidRDefault="00334E29" w:rsidP="00CD17C5">
            <w:pPr>
              <w:pStyle w:val="ListParagraph"/>
              <w:spacing w:after="0" w:line="240" w:lineRule="auto"/>
              <w:ind w:left="0" w:right="-108"/>
              <w:jc w:val="both"/>
              <w:rPr>
                <w:rFonts w:ascii="Times New Roman" w:hAnsi="Times New Roman"/>
                <w:sz w:val="20"/>
                <w:szCs w:val="20"/>
              </w:rPr>
            </w:pPr>
          </w:p>
          <w:p w:rsidR="00334E29" w:rsidRDefault="00334E29" w:rsidP="00CD17C5">
            <w:pPr>
              <w:pStyle w:val="ListParagraph"/>
              <w:spacing w:after="0" w:line="240" w:lineRule="auto"/>
              <w:ind w:left="0" w:right="-108"/>
              <w:jc w:val="both"/>
              <w:rPr>
                <w:rFonts w:ascii="Times New Roman" w:hAnsi="Times New Roman"/>
                <w:sz w:val="20"/>
                <w:szCs w:val="20"/>
              </w:rPr>
            </w:pPr>
          </w:p>
          <w:p w:rsidR="00334E29" w:rsidRDefault="00334E29" w:rsidP="00CD17C5">
            <w:pPr>
              <w:pStyle w:val="ListParagraph"/>
              <w:spacing w:after="0" w:line="240" w:lineRule="auto"/>
              <w:ind w:left="0" w:right="-108"/>
              <w:jc w:val="both"/>
              <w:rPr>
                <w:rFonts w:ascii="Times New Roman" w:hAnsi="Times New Roman"/>
                <w:sz w:val="20"/>
                <w:szCs w:val="20"/>
              </w:rPr>
            </w:pPr>
          </w:p>
          <w:p w:rsidR="00334E29" w:rsidRDefault="00334E29" w:rsidP="00CD17C5">
            <w:pPr>
              <w:pStyle w:val="ListParagraph"/>
              <w:spacing w:after="0" w:line="240" w:lineRule="auto"/>
              <w:ind w:left="0" w:right="-108"/>
              <w:jc w:val="both"/>
              <w:rPr>
                <w:rFonts w:ascii="Times New Roman" w:hAnsi="Times New Roman"/>
                <w:sz w:val="20"/>
                <w:szCs w:val="20"/>
              </w:rPr>
            </w:pPr>
          </w:p>
          <w:p w:rsidR="00334E29" w:rsidRDefault="00334E29" w:rsidP="00CD17C5">
            <w:pPr>
              <w:pStyle w:val="ListParagraph"/>
              <w:spacing w:after="0" w:line="240" w:lineRule="auto"/>
              <w:ind w:left="0" w:right="-108"/>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334E29" w:rsidRDefault="00334E29" w:rsidP="00CD17C5">
            <w:pPr>
              <w:pStyle w:val="ListParagraph"/>
              <w:spacing w:after="0" w:line="240" w:lineRule="auto"/>
              <w:ind w:left="0"/>
              <w:jc w:val="both"/>
              <w:rPr>
                <w:rFonts w:ascii="Times New Roman" w:hAnsi="Times New Roman"/>
                <w:sz w:val="20"/>
                <w:szCs w:val="20"/>
              </w:rPr>
            </w:pPr>
            <w:r>
              <w:rPr>
                <w:rFonts w:ascii="Times New Roman" w:hAnsi="Times New Roman"/>
                <w:sz w:val="20"/>
                <w:szCs w:val="20"/>
              </w:rPr>
              <w:t>Mengisi kuesioner</w:t>
            </w:r>
          </w:p>
        </w:tc>
        <w:tc>
          <w:tcPr>
            <w:tcW w:w="1276" w:type="dxa"/>
            <w:tcBorders>
              <w:top w:val="single" w:sz="4" w:space="0" w:color="auto"/>
              <w:left w:val="single" w:sz="4" w:space="0" w:color="auto"/>
              <w:bottom w:val="single" w:sz="4" w:space="0" w:color="auto"/>
              <w:right w:val="single" w:sz="4" w:space="0" w:color="auto"/>
            </w:tcBorders>
          </w:tcPr>
          <w:p w:rsidR="00334E29" w:rsidRDefault="00334E29" w:rsidP="00CD17C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sz w:val="20"/>
                <w:szCs w:val="20"/>
              </w:rPr>
              <w:t>0: Terjadi bendungan ASI</w:t>
            </w:r>
            <w:r>
              <w:rPr>
                <w:rFonts w:ascii="Times New Roman" w:hAnsi="Times New Roman" w:cs="Times New Roman"/>
                <w:sz w:val="20"/>
                <w:szCs w:val="20"/>
              </w:rPr>
              <w:t xml:space="preserve"> </w:t>
            </w:r>
          </w:p>
          <w:p w:rsidR="00334E29" w:rsidRDefault="00334E29" w:rsidP="00CD17C5">
            <w:pPr>
              <w:pStyle w:val="ListParagraph"/>
              <w:spacing w:after="0" w:line="240" w:lineRule="auto"/>
              <w:ind w:left="38" w:hanging="33"/>
              <w:jc w:val="both"/>
              <w:rPr>
                <w:rFonts w:ascii="Times New Roman" w:hAnsi="Times New Roman"/>
                <w:sz w:val="20"/>
                <w:szCs w:val="20"/>
              </w:rPr>
            </w:pPr>
          </w:p>
          <w:p w:rsidR="00334E29" w:rsidRDefault="00334E29" w:rsidP="00CD17C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sz w:val="20"/>
                <w:szCs w:val="20"/>
              </w:rPr>
              <w:t xml:space="preserve">1: Tidak  terjadi bendungan ASI </w:t>
            </w:r>
          </w:p>
          <w:p w:rsidR="00334E29" w:rsidRDefault="00334E29" w:rsidP="00CD17C5">
            <w:pPr>
              <w:autoSpaceDE w:val="0"/>
              <w:autoSpaceDN w:val="0"/>
              <w:adjustRightInd w:val="0"/>
              <w:spacing w:after="0" w:line="240" w:lineRule="auto"/>
              <w:jc w:val="both"/>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334E29" w:rsidRDefault="00334E29" w:rsidP="00CD17C5">
            <w:pPr>
              <w:pStyle w:val="ListParagraph"/>
              <w:spacing w:after="0" w:line="240" w:lineRule="auto"/>
              <w:ind w:left="-108" w:right="-108"/>
              <w:jc w:val="both"/>
              <w:rPr>
                <w:rFonts w:ascii="Times New Roman" w:hAnsi="Times New Roman"/>
                <w:sz w:val="20"/>
                <w:szCs w:val="20"/>
              </w:rPr>
            </w:pPr>
            <w:r>
              <w:rPr>
                <w:rFonts w:ascii="Times New Roman" w:hAnsi="Times New Roman"/>
                <w:sz w:val="20"/>
                <w:szCs w:val="20"/>
              </w:rPr>
              <w:t xml:space="preserve">Nominal </w:t>
            </w:r>
          </w:p>
          <w:p w:rsidR="00334E29" w:rsidRDefault="00334E29" w:rsidP="00CD17C5">
            <w:pPr>
              <w:pStyle w:val="ListParagraph"/>
              <w:spacing w:after="0" w:line="240" w:lineRule="auto"/>
              <w:ind w:left="-108" w:right="-108"/>
              <w:jc w:val="both"/>
              <w:rPr>
                <w:rFonts w:ascii="Times New Roman" w:hAnsi="Times New Roman"/>
                <w:sz w:val="20"/>
                <w:szCs w:val="20"/>
              </w:rPr>
            </w:pPr>
          </w:p>
        </w:tc>
      </w:tr>
    </w:tbl>
    <w:p w:rsidR="00334E29" w:rsidRDefault="00334E29" w:rsidP="00CD17C5">
      <w:pPr>
        <w:tabs>
          <w:tab w:val="left" w:pos="8222"/>
        </w:tabs>
        <w:spacing w:after="100" w:line="240" w:lineRule="auto"/>
        <w:jc w:val="both"/>
        <w:rPr>
          <w:rFonts w:ascii="Times New Roman" w:hAnsi="Times New Roman" w:cs="Times New Roman"/>
          <w:b/>
          <w:sz w:val="24"/>
          <w:szCs w:val="24"/>
          <w:lang w:val="id-ID"/>
        </w:rPr>
      </w:pPr>
    </w:p>
    <w:p w:rsidR="00334E29" w:rsidRDefault="00334E29" w:rsidP="00CD17C5">
      <w:pPr>
        <w:tabs>
          <w:tab w:val="left" w:pos="8222"/>
        </w:tabs>
        <w:spacing w:after="100" w:line="240" w:lineRule="auto"/>
        <w:jc w:val="both"/>
        <w:rPr>
          <w:rFonts w:ascii="Times New Roman" w:hAnsi="Times New Roman" w:cs="Times New Roman"/>
          <w:b/>
          <w:sz w:val="24"/>
          <w:szCs w:val="24"/>
          <w:lang w:val="id-ID"/>
        </w:rPr>
      </w:pPr>
    </w:p>
    <w:p w:rsidR="00334E29" w:rsidRDefault="00334E29" w:rsidP="00CD17C5">
      <w:pPr>
        <w:pStyle w:val="ListParagraph"/>
        <w:numPr>
          <w:ilvl w:val="0"/>
          <w:numId w:val="29"/>
        </w:numPr>
        <w:tabs>
          <w:tab w:val="left" w:pos="8222"/>
        </w:tabs>
        <w:spacing w:after="10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Tempat dan Waktu</w:t>
      </w:r>
    </w:p>
    <w:p w:rsidR="00334E29" w:rsidRPr="00994205" w:rsidRDefault="00334E29" w:rsidP="00CD17C5">
      <w:pPr>
        <w:pStyle w:val="ListParagraph"/>
        <w:tabs>
          <w:tab w:val="left" w:pos="8222"/>
        </w:tabs>
        <w:spacing w:after="100" w:line="480" w:lineRule="auto"/>
        <w:ind w:left="426"/>
        <w:jc w:val="both"/>
        <w:rPr>
          <w:rFonts w:ascii="Times New Roman" w:hAnsi="Times New Roman" w:cs="Times New Roman"/>
          <w:sz w:val="24"/>
          <w:szCs w:val="24"/>
          <w:lang w:val="id-ID"/>
        </w:rPr>
      </w:pPr>
      <w:proofErr w:type="gramStart"/>
      <w:r>
        <w:rPr>
          <w:rFonts w:ascii="Times New Roman" w:hAnsi="Times New Roman" w:cs="Times New Roman"/>
          <w:sz w:val="24"/>
          <w:szCs w:val="24"/>
        </w:rPr>
        <w:t xml:space="preserve">Penelitian ini dilaksanakan pada bulan </w:t>
      </w:r>
      <w:r>
        <w:rPr>
          <w:rFonts w:ascii="Times New Roman" w:hAnsi="Times New Roman" w:cs="Times New Roman"/>
          <w:sz w:val="24"/>
          <w:szCs w:val="24"/>
          <w:lang w:val="id-ID"/>
        </w:rPr>
        <w:t xml:space="preserve">Mei-Juni </w:t>
      </w:r>
      <w:r>
        <w:rPr>
          <w:rFonts w:ascii="Times New Roman" w:hAnsi="Times New Roman" w:cs="Times New Roman"/>
          <w:sz w:val="24"/>
          <w:szCs w:val="24"/>
        </w:rPr>
        <w:t xml:space="preserve">2018 di BPM S dan BPM R </w:t>
      </w:r>
      <w:r>
        <w:rPr>
          <w:rFonts w:ascii="Times New Roman" w:hAnsi="Times New Roman" w:cs="Times New Roman"/>
          <w:sz w:val="24"/>
          <w:szCs w:val="24"/>
          <w:lang w:val="id-ID"/>
        </w:rPr>
        <w:t>Wilayah Kerja Puskesmas Pasar Ikan dan Puskemas Penurunan</w:t>
      </w:r>
      <w:r>
        <w:rPr>
          <w:rFonts w:ascii="Times New Roman" w:hAnsi="Times New Roman" w:cs="Times New Roman"/>
          <w:sz w:val="24"/>
          <w:szCs w:val="24"/>
        </w:rPr>
        <w:t>.</w:t>
      </w:r>
      <w:proofErr w:type="gramEnd"/>
    </w:p>
    <w:p w:rsidR="00334E29" w:rsidRDefault="00334E29" w:rsidP="00CD17C5">
      <w:pPr>
        <w:pStyle w:val="ListParagraph"/>
        <w:numPr>
          <w:ilvl w:val="0"/>
          <w:numId w:val="29"/>
        </w:numPr>
        <w:tabs>
          <w:tab w:val="left" w:pos="8222"/>
        </w:tabs>
        <w:spacing w:after="10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Populasi dan Sampel </w:t>
      </w:r>
    </w:p>
    <w:p w:rsidR="00334E29" w:rsidRDefault="00334E29" w:rsidP="00CD17C5">
      <w:pPr>
        <w:pStyle w:val="ListParagraph"/>
        <w:numPr>
          <w:ilvl w:val="1"/>
          <w:numId w:val="29"/>
        </w:numPr>
        <w:tabs>
          <w:tab w:val="left" w:pos="8222"/>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Populasi </w:t>
      </w:r>
    </w:p>
    <w:p w:rsidR="00334E29" w:rsidRDefault="00334E29" w:rsidP="00CD17C5">
      <w:pPr>
        <w:pStyle w:val="ListParagraph"/>
        <w:spacing w:line="480" w:lineRule="auto"/>
        <w:ind w:left="567"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Populasi merupakan seluruh subjek dan objek yang mempunyai karakteristik tertentu yang ditetapkan oleh peneliti untuk dipelajari dan kemudian ditarik kesimpulan (Sugiyono,</w:t>
      </w:r>
      <w:r>
        <w:rPr>
          <w:rFonts w:ascii="Times New Roman" w:hAnsi="Times New Roman" w:cs="Times New Roman"/>
          <w:sz w:val="24"/>
          <w:szCs w:val="24"/>
          <w:lang w:val="id-ID"/>
        </w:rPr>
        <w:t xml:space="preserve"> </w:t>
      </w:r>
      <w:r>
        <w:rPr>
          <w:rFonts w:ascii="Times New Roman" w:hAnsi="Times New Roman" w:cs="Times New Roman"/>
          <w:sz w:val="24"/>
          <w:szCs w:val="24"/>
        </w:rPr>
        <w:t>2007).</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Populasi yang di ambil dalam penelitian ini adalah semua ibu nifas yang baru sudah melahirkan 0-6 hari di BPM </w:t>
      </w:r>
      <w:r>
        <w:rPr>
          <w:rFonts w:ascii="Times New Roman" w:hAnsi="Times New Roman" w:cs="Times New Roman"/>
          <w:sz w:val="24"/>
          <w:szCs w:val="24"/>
          <w:lang w:val="id-ID"/>
        </w:rPr>
        <w:t xml:space="preserve">Bidan R dan Bidan S </w:t>
      </w:r>
      <w:r>
        <w:rPr>
          <w:rFonts w:ascii="Times New Roman" w:hAnsi="Times New Roman" w:cs="Times New Roman"/>
          <w:sz w:val="24"/>
          <w:szCs w:val="24"/>
        </w:rPr>
        <w:t>dihitung pada saat pengumpulan data, jumlah populasi nya yaitu 435.</w:t>
      </w:r>
      <w:proofErr w:type="gramEnd"/>
    </w:p>
    <w:p w:rsidR="00334E29" w:rsidRDefault="00334E29" w:rsidP="00CD17C5">
      <w:pPr>
        <w:pStyle w:val="ListParagraph"/>
        <w:numPr>
          <w:ilvl w:val="1"/>
          <w:numId w:val="29"/>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Sampel </w:t>
      </w:r>
    </w:p>
    <w:p w:rsidR="00334E29" w:rsidRDefault="00334E29" w:rsidP="00CD17C5">
      <w:pPr>
        <w:pStyle w:val="ListParagraph"/>
        <w:spacing w:after="0" w:line="480" w:lineRule="auto"/>
        <w:ind w:left="567" w:firstLine="720"/>
        <w:jc w:val="both"/>
        <w:rPr>
          <w:rFonts w:ascii="Times New Roman" w:hAnsi="Times New Roman" w:cs="Times New Roman"/>
          <w:sz w:val="24"/>
          <w:szCs w:val="24"/>
        </w:rPr>
      </w:pPr>
      <w:proofErr w:type="gramStart"/>
      <w:r>
        <w:rPr>
          <w:rFonts w:ascii="Times New Roman" w:hAnsi="Times New Roman" w:cs="Times New Roman"/>
          <w:sz w:val="24"/>
          <w:szCs w:val="24"/>
        </w:rPr>
        <w:t>Sampel adalah sebagian yang di ambil dari keseluruhan objek yang diteliti dan di anggap memenuhi populasi.</w:t>
      </w:r>
      <w:proofErr w:type="gramEnd"/>
      <w:r>
        <w:rPr>
          <w:rFonts w:ascii="Times New Roman" w:hAnsi="Times New Roman" w:cs="Times New Roman"/>
          <w:sz w:val="24"/>
          <w:szCs w:val="24"/>
        </w:rPr>
        <w:t xml:space="preserve"> Pengambilan sampel dilakukan secara purposive sampling</w:t>
      </w:r>
      <w:r>
        <w:rPr>
          <w:rFonts w:ascii="Times New Roman" w:hAnsi="Times New Roman" w:cs="Times New Roman"/>
          <w:sz w:val="24"/>
          <w:szCs w:val="24"/>
          <w:lang w:val="id-ID"/>
        </w:rPr>
        <w:t xml:space="preserve"> yaitu pengambilan sampel dengan </w:t>
      </w:r>
      <w:proofErr w:type="gramStart"/>
      <w:r>
        <w:rPr>
          <w:rFonts w:ascii="Times New Roman" w:hAnsi="Times New Roman" w:cs="Times New Roman"/>
          <w:sz w:val="24"/>
          <w:szCs w:val="24"/>
          <w:lang w:val="id-ID"/>
        </w:rPr>
        <w:t>cara</w:t>
      </w:r>
      <w:proofErr w:type="gramEnd"/>
      <w:r>
        <w:rPr>
          <w:rFonts w:ascii="Times New Roman" w:hAnsi="Times New Roman" w:cs="Times New Roman"/>
          <w:sz w:val="24"/>
          <w:szCs w:val="24"/>
          <w:lang w:val="id-ID"/>
        </w:rPr>
        <w:t xml:space="preserve"> menetapkan ciri-ciri khusus yang sesuai dengan penelitian sehingga dapat menjawab permasalahan dalam penelitian. Sempel berjumlah 5</w:t>
      </w:r>
      <w:r>
        <w:rPr>
          <w:rFonts w:ascii="Times New Roman" w:hAnsi="Times New Roman" w:cs="Times New Roman"/>
          <w:sz w:val="24"/>
          <w:szCs w:val="24"/>
        </w:rPr>
        <w:t>4</w:t>
      </w:r>
      <w:r>
        <w:rPr>
          <w:rFonts w:ascii="Times New Roman" w:hAnsi="Times New Roman" w:cs="Times New Roman"/>
          <w:sz w:val="24"/>
          <w:szCs w:val="24"/>
          <w:lang w:val="id-ID"/>
        </w:rPr>
        <w:t xml:space="preserve"> ibu nifas dengan kriteria inklusi dan eksklusi</w:t>
      </w:r>
      <w:r>
        <w:rPr>
          <w:rFonts w:ascii="Times New Roman" w:hAnsi="Times New Roman" w:cs="Times New Roman"/>
          <w:sz w:val="24"/>
          <w:szCs w:val="24"/>
          <w:lang w:val="en-ID"/>
        </w:rPr>
        <w:t xml:space="preserve">. </w:t>
      </w:r>
      <w:r>
        <w:rPr>
          <w:rFonts w:ascii="Times New Roman" w:hAnsi="Times New Roman" w:cs="Times New Roman"/>
          <w:sz w:val="24"/>
          <w:szCs w:val="24"/>
        </w:rPr>
        <w:t>Besar sampel dihitung dengan menggunakan rumus</w:t>
      </w:r>
      <w:r>
        <w:rPr>
          <w:rFonts w:ascii="Times New Roman" w:hAnsi="Times New Roman" w:cs="Times New Roman"/>
          <w:sz w:val="24"/>
          <w:szCs w:val="24"/>
          <w:lang w:val="id-ID"/>
        </w:rPr>
        <w:t xml:space="preserve"> Lameshow (1990) dalam Murti (2006</w:t>
      </w:r>
      <w:proofErr w:type="gramStart"/>
      <w:r>
        <w:rPr>
          <w:rFonts w:ascii="Times New Roman" w:hAnsi="Times New Roman" w:cs="Times New Roman"/>
          <w:sz w:val="24"/>
          <w:szCs w:val="24"/>
          <w:lang w:val="id-ID"/>
        </w:rPr>
        <w:t>)</w:t>
      </w:r>
      <w:r>
        <w:rPr>
          <w:rFonts w:ascii="Times New Roman" w:hAnsi="Times New Roman" w:cs="Times New Roman"/>
          <w:sz w:val="24"/>
          <w:szCs w:val="24"/>
        </w:rPr>
        <w:t xml:space="preserve"> :</w:t>
      </w:r>
      <w:proofErr w:type="gramEnd"/>
    </w:p>
    <w:p w:rsidR="00334E29" w:rsidRDefault="00334E29" w:rsidP="00CD17C5">
      <w:pPr>
        <w:tabs>
          <w:tab w:val="left" w:pos="8222"/>
        </w:tabs>
        <w:spacing w:line="240" w:lineRule="auto"/>
        <w:ind w:left="709"/>
        <w:jc w:val="both"/>
        <w:rPr>
          <w:rFonts w:ascii="Times New Roman" w:eastAsiaTheme="minorEastAsia" w:hAnsi="Times New Roman" w:cs="Times New Roman"/>
        </w:rPr>
      </w:pPr>
      <m:oMathPara>
        <m:oMath>
          <m:r>
            <w:rPr>
              <w:rFonts w:ascii="Cambria Math" w:hAnsi="Cambria Math" w:cs="Times New Roman"/>
            </w:rPr>
            <m:t>n</m:t>
          </m:r>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N.Z²₁‐α</m:t>
              </m:r>
              <m:sSup>
                <m:sSupPr>
                  <m:ctrlPr>
                    <w:rPr>
                      <w:rFonts w:ascii="Cambria Math" w:hAnsi="Cambria Math" w:cs="Times New Roman"/>
                    </w:rPr>
                  </m:ctrlPr>
                </m:sSupPr>
                <m:e>
                  <m:r>
                    <m:rPr>
                      <m:sty m:val="p"/>
                    </m:rPr>
                    <w:rPr>
                      <w:rFonts w:ascii="Cambria Math" w:hAnsi="Cambria Math" w:cs="Times New Roman"/>
                    </w:rPr>
                    <m:t>∕</m:t>
                  </m:r>
                </m:e>
                <m:sup>
                  <m:r>
                    <m:rPr>
                      <m:sty m:val="p"/>
                    </m:rPr>
                    <w:rPr>
                      <w:rFonts w:ascii="Cambria Math" w:hAnsi="Cambria Math" w:cs="Times New Roman"/>
                    </w:rPr>
                    <m:t>2</m:t>
                  </m:r>
                </m:sup>
              </m:sSup>
              <m:r>
                <m:rPr>
                  <m:sty m:val="p"/>
                </m:rPr>
                <w:rPr>
                  <w:rFonts w:ascii="Cambria Math" w:hAnsi="Cambria Math" w:cs="Times New Roman"/>
                </w:rPr>
                <m:t>.p.q</m:t>
              </m:r>
            </m:num>
            <m:den>
              <m:sSup>
                <m:sSupPr>
                  <m:ctrlPr>
                    <w:rPr>
                      <w:rFonts w:ascii="Cambria Math" w:hAnsi="Cambria Math" w:cs="Times New Roman"/>
                    </w:rPr>
                  </m:ctrlPr>
                </m:sSupPr>
                <m:e>
                  <m:r>
                    <m:rPr>
                      <m:sty m:val="p"/>
                    </m:rPr>
                    <w:rPr>
                      <w:rFonts w:ascii="Cambria Math" w:hAnsi="Cambria Math" w:cs="Times New Roman"/>
                    </w:rPr>
                    <m:t>d</m:t>
                  </m:r>
                </m:e>
                <m:sup>
                  <m:r>
                    <m:rPr>
                      <m:sty m:val="p"/>
                    </m:rPr>
                    <w:rPr>
                      <w:rFonts w:ascii="Cambria Math" w:hAnsi="Cambria Math" w:cs="Times New Roman"/>
                    </w:rPr>
                    <m:t>2</m:t>
                  </m:r>
                </m:sup>
              </m:sSup>
              <m:d>
                <m:dPr>
                  <m:ctrlPr>
                    <w:rPr>
                      <w:rFonts w:ascii="Cambria Math" w:hAnsi="Cambria Math" w:cs="Times New Roman"/>
                    </w:rPr>
                  </m:ctrlPr>
                </m:dPr>
                <m:e>
                  <m:r>
                    <m:rPr>
                      <m:sty m:val="p"/>
                    </m:rPr>
                    <w:rPr>
                      <w:rFonts w:ascii="Cambria Math" w:hAnsi="Cambria Math" w:cs="Times New Roman"/>
                    </w:rPr>
                    <m:t>N-1</m:t>
                  </m:r>
                </m:e>
              </m:d>
              <m:r>
                <m:rPr>
                  <m:sty m:val="p"/>
                </m:rPr>
                <w:rPr>
                  <w:rFonts w:ascii="Cambria Math" w:hAnsi="Cambria Math" w:cs="Times New Roman"/>
                </w:rPr>
                <m:t>+Z²₁‐α</m:t>
              </m:r>
              <m:sSup>
                <m:sSupPr>
                  <m:ctrlPr>
                    <w:rPr>
                      <w:rFonts w:ascii="Cambria Math" w:hAnsi="Cambria Math" w:cs="Times New Roman"/>
                    </w:rPr>
                  </m:ctrlPr>
                </m:sSupPr>
                <m:e>
                  <m:r>
                    <m:rPr>
                      <m:sty m:val="p"/>
                    </m:rPr>
                    <w:rPr>
                      <w:rFonts w:ascii="Cambria Math" w:hAnsi="Cambria Math" w:cs="Times New Roman"/>
                    </w:rPr>
                    <m:t>∕</m:t>
                  </m:r>
                </m:e>
                <m:sup>
                  <m:r>
                    <m:rPr>
                      <m:sty m:val="p"/>
                    </m:rPr>
                    <w:rPr>
                      <w:rFonts w:ascii="Cambria Math" w:hAnsi="Cambria Math" w:cs="Times New Roman"/>
                    </w:rPr>
                    <m:t>2</m:t>
                  </m:r>
                </m:sup>
              </m:sSup>
              <m:r>
                <m:rPr>
                  <m:sty m:val="p"/>
                </m:rPr>
                <w:rPr>
                  <w:rFonts w:ascii="Cambria Math" w:hAnsi="Cambria Math" w:cs="Times New Roman"/>
                </w:rPr>
                <m:t>.p.q</m:t>
              </m:r>
            </m:den>
          </m:f>
        </m:oMath>
      </m:oMathPara>
    </w:p>
    <w:p w:rsidR="00334E29" w:rsidRDefault="00334E29" w:rsidP="00CD17C5">
      <w:pPr>
        <w:tabs>
          <w:tab w:val="left" w:pos="8222"/>
        </w:tabs>
        <w:spacing w:line="240" w:lineRule="auto"/>
        <w:ind w:left="709"/>
        <w:jc w:val="both"/>
        <w:rPr>
          <w:rFonts w:ascii="Times New Roman" w:eastAsiaTheme="minorEastAsia" w:hAnsi="Times New Roman" w:cs="Times New Roman"/>
        </w:rPr>
      </w:pPr>
      <m:oMathPara>
        <m:oMath>
          <m:r>
            <w:rPr>
              <w:rFonts w:ascii="Cambria Math" w:hAnsi="Cambria Math" w:cs="Times New Roman"/>
            </w:rPr>
            <m:t>n</m:t>
          </m:r>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 xml:space="preserve">435 </m:t>
              </m:r>
              <m:sSup>
                <m:sSupPr>
                  <m:ctrlPr>
                    <w:rPr>
                      <w:rFonts w:ascii="Cambria Math" w:hAnsi="Cambria Math" w:cs="Times New Roman"/>
                    </w:rPr>
                  </m:ctrlPr>
                </m:sSupPr>
                <m:e>
                  <m:d>
                    <m:dPr>
                      <m:ctrlPr>
                        <w:rPr>
                          <w:rFonts w:ascii="Cambria Math" w:hAnsi="Cambria Math" w:cs="Times New Roman"/>
                        </w:rPr>
                      </m:ctrlPr>
                    </m:dPr>
                    <m:e>
                      <m:r>
                        <m:rPr>
                          <m:sty m:val="p"/>
                        </m:rPr>
                        <w:rPr>
                          <w:rFonts w:ascii="Cambria Math" w:hAnsi="Cambria Math" w:cs="Times New Roman"/>
                        </w:rPr>
                        <m:t>1,96</m:t>
                      </m:r>
                    </m:e>
                  </m:d>
                </m:e>
                <m:sup>
                  <m:r>
                    <m:rPr>
                      <m:sty m:val="p"/>
                    </m:rPr>
                    <w:rPr>
                      <w:rFonts w:ascii="Cambria Math" w:hAnsi="Cambria Math" w:cs="Times New Roman"/>
                    </w:rPr>
                    <m:t>2</m:t>
                  </m:r>
                </m:sup>
              </m:sSup>
              <m:r>
                <m:rPr>
                  <m:sty m:val="p"/>
                </m:rPr>
                <w:rPr>
                  <w:rFonts w:ascii="Cambria Math" w:hAnsi="Cambria Math" w:cs="Times New Roman"/>
                </w:rPr>
                <m:t xml:space="preserve">. </m:t>
              </m:r>
              <m:r>
                <m:rPr>
                  <m:sty m:val="p"/>
                </m:rPr>
                <w:rPr>
                  <w:rFonts w:ascii="Cambria Math" w:hAnsi="Cambria Math" w:cs="Times New Roman"/>
                  <w:lang w:val="id-ID"/>
                </w:rPr>
                <m:t>0,2</m:t>
              </m:r>
              <m:r>
                <m:rPr>
                  <m:sty m:val="p"/>
                </m:rPr>
                <w:rPr>
                  <w:rFonts w:ascii="Cambria Math" w:hAnsi="Times New Roman" w:cs="Times New Roman"/>
                  <w:lang w:val="id-ID"/>
                </w:rPr>
                <m:t>(</m:t>
              </m:r>
              <m:r>
                <w:rPr>
                  <w:rFonts w:ascii="Cambria Math" w:hAnsi="Times New Roman" w:cs="Times New Roman"/>
                  <w:lang w:val="id-ID"/>
                </w:rPr>
                <m:t>1</m:t>
              </m:r>
              <m:r>
                <w:rPr>
                  <w:rFonts w:ascii="Cambria Math" w:hAnsi="Times New Roman" w:cs="Times New Roman"/>
                  <w:lang w:val="id-ID"/>
                </w:rPr>
                <m:t>-</m:t>
              </m:r>
              <m:r>
                <m:rPr>
                  <m:sty m:val="p"/>
                </m:rPr>
                <w:rPr>
                  <w:rFonts w:ascii="Cambria Math" w:hAnsi="Cambria Math" w:cs="Times New Roman"/>
                  <w:lang w:val="id-ID"/>
                </w:rPr>
                <m:t>0,2</m:t>
              </m:r>
              <m:r>
                <m:rPr>
                  <m:sty m:val="p"/>
                </m:rPr>
                <w:rPr>
                  <w:rFonts w:ascii="Cambria Math" w:hAnsi="Times New Roman" w:cs="Times New Roman"/>
                  <w:lang w:val="id-ID"/>
                </w:rPr>
                <m:t>)</m:t>
              </m:r>
            </m:num>
            <m:den>
              <m:sSup>
                <m:sSupPr>
                  <m:ctrlPr>
                    <w:rPr>
                      <w:rFonts w:ascii="Cambria Math" w:hAnsi="Cambria Math" w:cs="Times New Roman"/>
                      <w:i/>
                    </w:rPr>
                  </m:ctrlPr>
                </m:sSupPr>
                <m:e>
                  <m:r>
                    <w:rPr>
                      <w:rFonts w:ascii="Cambria Math" w:hAnsi="Cambria Math" w:cs="Times New Roman"/>
                    </w:rPr>
                    <m:t>0,1</m:t>
                  </m:r>
                </m:e>
                <m:sup>
                  <m:r>
                    <w:rPr>
                      <w:rFonts w:ascii="Cambria Math" w:hAnsi="Cambria Math" w:cs="Times New Roman"/>
                    </w:rPr>
                    <m:t>2</m:t>
                  </m:r>
                </m:sup>
              </m:sSup>
              <m:d>
                <m:dPr>
                  <m:ctrlPr>
                    <w:rPr>
                      <w:rFonts w:ascii="Cambria Math" w:hAnsi="Cambria Math" w:cs="Times New Roman"/>
                      <w:i/>
                    </w:rPr>
                  </m:ctrlPr>
                </m:dPr>
                <m:e>
                  <m:r>
                    <w:rPr>
                      <w:rFonts w:ascii="Cambria Math" w:hAnsi="Cambria Math" w:cs="Times New Roman"/>
                    </w:rPr>
                    <m:t>435-1</m:t>
                  </m:r>
                </m:e>
              </m:d>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1,96</m:t>
                      </m:r>
                    </m:e>
                  </m:d>
                </m:e>
                <m:sup>
                  <m:r>
                    <w:rPr>
                      <w:rFonts w:ascii="Cambria Math" w:hAnsi="Cambria Math" w:cs="Times New Roman"/>
                    </w:rPr>
                    <m:t>2</m:t>
                  </m:r>
                </m:sup>
              </m:sSup>
              <m:r>
                <w:rPr>
                  <w:rFonts w:ascii="Cambria Math" w:hAnsi="Cambria Math" w:cs="Times New Roman"/>
                </w:rPr>
                <m:t>.</m:t>
              </m:r>
              <m:r>
                <m:rPr>
                  <m:sty m:val="p"/>
                </m:rPr>
                <w:rPr>
                  <w:rFonts w:ascii="Cambria Math" w:hAnsi="Cambria Math" w:cs="Times New Roman"/>
                  <w:lang w:val="id-ID"/>
                </w:rPr>
                <m:t>0,2</m:t>
              </m:r>
              <m:r>
                <w:rPr>
                  <w:rFonts w:ascii="Cambria Math" w:hAnsi="Times New Roman" w:cs="Times New Roman"/>
                  <w:lang w:val="id-ID"/>
                </w:rPr>
                <m:t>(1</m:t>
              </m:r>
              <m:r>
                <w:rPr>
                  <w:rFonts w:ascii="Cambria Math" w:hAnsi="Times New Roman" w:cs="Times New Roman"/>
                  <w:lang w:val="id-ID"/>
                </w:rPr>
                <m:t>-</m:t>
              </m:r>
              <m:r>
                <m:rPr>
                  <m:sty m:val="p"/>
                </m:rPr>
                <w:rPr>
                  <w:rFonts w:ascii="Cambria Math" w:hAnsi="Cambria Math" w:cs="Times New Roman"/>
                  <w:lang w:val="id-ID"/>
                </w:rPr>
                <m:t>0,2</m:t>
              </m:r>
              <m:r>
                <m:rPr>
                  <m:sty m:val="p"/>
                </m:rPr>
                <w:rPr>
                  <w:rFonts w:ascii="Cambria Math" w:hAnsi="Times New Roman" w:cs="Times New Roman"/>
                  <w:lang w:val="id-ID"/>
                </w:rPr>
                <m:t>)</m:t>
              </m:r>
            </m:den>
          </m:f>
        </m:oMath>
      </m:oMathPara>
    </w:p>
    <w:p w:rsidR="00334E29" w:rsidRDefault="00334E29" w:rsidP="00CD17C5">
      <w:pPr>
        <w:tabs>
          <w:tab w:val="left" w:pos="8222"/>
        </w:tabs>
        <w:spacing w:line="240" w:lineRule="auto"/>
        <w:ind w:left="709"/>
        <w:jc w:val="both"/>
        <w:rPr>
          <w:rFonts w:ascii="Times New Roman" w:eastAsiaTheme="minorEastAsia" w:hAnsi="Times New Roman" w:cs="Times New Roman"/>
        </w:rPr>
      </w:pPr>
      <m:oMathPara>
        <m:oMath>
          <m:r>
            <w:rPr>
              <w:rFonts w:ascii="Cambria Math" w:hAnsi="Cambria Math" w:cs="Times New Roman"/>
            </w:rPr>
            <m:t>n</m:t>
          </m:r>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lang w:val="id-ID"/>
                </w:rPr>
                <m:t>267,37536</m:t>
              </m:r>
            </m:num>
            <m:den>
              <m:r>
                <w:rPr>
                  <w:rFonts w:ascii="Cambria Math" w:hAnsi="Cambria Math" w:cs="Times New Roman"/>
                </w:rPr>
                <m:t>4,954656</m:t>
              </m:r>
            </m:den>
          </m:f>
        </m:oMath>
      </m:oMathPara>
    </w:p>
    <w:p w:rsidR="00334E29" w:rsidRDefault="00334E29" w:rsidP="00CD17C5">
      <w:pPr>
        <w:tabs>
          <w:tab w:val="left" w:pos="8222"/>
        </w:tabs>
        <w:spacing w:line="240" w:lineRule="auto"/>
        <w:ind w:left="2977"/>
        <w:jc w:val="both"/>
        <w:rPr>
          <w:rFonts w:ascii="Times New Roman" w:eastAsiaTheme="minorEastAsia" w:hAnsi="Times New Roman" w:cs="Times New Roman"/>
          <w:sz w:val="24"/>
          <w:szCs w:val="24"/>
        </w:rPr>
      </w:pPr>
      <w:r>
        <w:rPr>
          <w:rFonts w:ascii="Times New Roman" w:eastAsiaTheme="minorEastAsia" w:hAnsi="Times New Roman" w:cs="Times New Roman"/>
        </w:rPr>
        <w:t xml:space="preserve">           </w:t>
      </w:r>
      <m:oMath>
        <m:r>
          <w:rPr>
            <w:rFonts w:ascii="Cambria Math" w:hAnsi="Cambria Math" w:cs="Times New Roman"/>
          </w:rPr>
          <m:t>n</m:t>
        </m:r>
      </m:oMath>
      <w:r>
        <w:rPr>
          <w:rFonts w:ascii="Times New Roman" w:eastAsiaTheme="minorEastAsia" w:hAnsi="Times New Roman" w:cs="Times New Roman"/>
        </w:rPr>
        <w:t xml:space="preserve"> = 53</w:t>
      </w:r>
      <w:proofErr w:type="gramStart"/>
      <w:r>
        <w:rPr>
          <w:rFonts w:ascii="Times New Roman" w:eastAsiaTheme="minorEastAsia" w:hAnsi="Times New Roman" w:cs="Times New Roman"/>
        </w:rPr>
        <w:t>,9</w:t>
      </w:r>
      <w:proofErr w:type="gramEnd"/>
      <w:r>
        <w:rPr>
          <w:rFonts w:ascii="Times New Roman" w:eastAsiaTheme="minorEastAsia" w:hAnsi="Times New Roman" w:cs="Times New Roman"/>
        </w:rPr>
        <w:t xml:space="preserve"> orang</w:t>
      </w:r>
    </w:p>
    <w:p w:rsidR="00334E29" w:rsidRDefault="00334E29" w:rsidP="00CD17C5">
      <w:pPr>
        <w:tabs>
          <w:tab w:val="left" w:pos="8222"/>
        </w:tabs>
        <w:spacing w:line="240" w:lineRule="auto"/>
        <w:ind w:firstLine="720"/>
        <w:jc w:val="both"/>
        <w:rPr>
          <w:rFonts w:ascii="Times New Roman" w:hAnsi="Times New Roman" w:cs="Times New Roman"/>
          <w:sz w:val="20"/>
          <w:szCs w:val="20"/>
        </w:rPr>
      </w:pPr>
      <w:proofErr w:type="gramStart"/>
      <w:r>
        <w:rPr>
          <w:rFonts w:ascii="Times New Roman" w:hAnsi="Times New Roman" w:cs="Times New Roman"/>
          <w:sz w:val="20"/>
          <w:szCs w:val="20"/>
        </w:rPr>
        <w:t>Keterangan :</w:t>
      </w:r>
      <w:proofErr w:type="gramEnd"/>
      <w:r>
        <w:rPr>
          <w:rFonts w:ascii="Times New Roman" w:hAnsi="Times New Roman" w:cs="Times New Roman"/>
          <w:sz w:val="20"/>
          <w:szCs w:val="20"/>
        </w:rPr>
        <w:tab/>
      </w:r>
    </w:p>
    <w:p w:rsidR="00334E29" w:rsidRDefault="00334E29" w:rsidP="00CD17C5">
      <w:pPr>
        <w:tabs>
          <w:tab w:val="left" w:pos="8222"/>
        </w:tabs>
        <w:spacing w:line="240" w:lineRule="auto"/>
        <w:ind w:left="720"/>
        <w:jc w:val="both"/>
        <w:rPr>
          <w:rFonts w:ascii="Times New Roman" w:hAnsi="Times New Roman" w:cs="Times New Roman"/>
          <w:sz w:val="20"/>
          <w:szCs w:val="20"/>
          <w:lang w:val="id-ID"/>
        </w:rPr>
      </w:pPr>
      <w:proofErr w:type="gramStart"/>
      <w:r>
        <w:rPr>
          <w:rFonts w:ascii="Times New Roman" w:hAnsi="Times New Roman" w:cs="Times New Roman"/>
          <w:sz w:val="20"/>
          <w:szCs w:val="20"/>
        </w:rPr>
        <w:t>N :</w:t>
      </w:r>
      <w:proofErr w:type="gramEnd"/>
      <w:r>
        <w:rPr>
          <w:rFonts w:ascii="Times New Roman" w:hAnsi="Times New Roman" w:cs="Times New Roman"/>
          <w:sz w:val="20"/>
          <w:szCs w:val="20"/>
          <w:lang w:val="id-ID"/>
        </w:rPr>
        <w:t xml:space="preserve"> J</w:t>
      </w:r>
      <w:r>
        <w:rPr>
          <w:rFonts w:ascii="Times New Roman" w:hAnsi="Times New Roman" w:cs="Times New Roman"/>
          <w:sz w:val="20"/>
          <w:szCs w:val="20"/>
        </w:rPr>
        <w:t xml:space="preserve">umlah Populasi </w:t>
      </w:r>
      <m:oMath>
        <m:r>
          <w:rPr>
            <w:rFonts w:ascii="Cambria Math" w:hAnsi="Cambria Math" w:cs="Times New Roman"/>
            <w:sz w:val="20"/>
            <w:szCs w:val="20"/>
          </w:rPr>
          <m:t xml:space="preserve">                   </m:t>
        </m:r>
        <m:r>
          <m:rPr>
            <m:sty m:val="p"/>
          </m:rPr>
          <w:rPr>
            <w:rFonts w:ascii="Cambria Math" w:hAnsi="Cambria Math" w:cs="Times New Roman"/>
            <w:sz w:val="20"/>
            <w:szCs w:val="20"/>
          </w:rPr>
          <m:t>Z²₁‐α</m:t>
        </m:r>
        <m:sSup>
          <m:sSupPr>
            <m:ctrlPr>
              <w:rPr>
                <w:rFonts w:ascii="Cambria Math" w:hAnsi="Cambria Math" w:cs="Times New Roman"/>
              </w:rPr>
            </m:ctrlPr>
          </m:sSupPr>
          <m:e>
            <m:r>
              <m:rPr>
                <m:sty m:val="p"/>
              </m:rPr>
              <w:rPr>
                <w:rFonts w:ascii="Cambria Math" w:hAnsi="Cambria Math" w:cs="Times New Roman"/>
                <w:sz w:val="20"/>
                <w:szCs w:val="20"/>
              </w:rPr>
              <m:t>∕</m:t>
            </m:r>
          </m:e>
          <m:sup>
            <m:r>
              <m:rPr>
                <m:sty m:val="p"/>
              </m:rPr>
              <w:rPr>
                <w:rFonts w:ascii="Cambria Math" w:hAnsi="Cambria Math" w:cs="Times New Roman"/>
                <w:sz w:val="20"/>
                <w:szCs w:val="20"/>
              </w:rPr>
              <m:t>2</m:t>
            </m:r>
          </m:sup>
        </m:sSup>
      </m:oMath>
      <w:r>
        <w:rPr>
          <w:rFonts w:ascii="Times New Roman" w:eastAsiaTheme="minorEastAsia" w:hAnsi="Times New Roman" w:cs="Times New Roman"/>
          <w:sz w:val="20"/>
          <w:szCs w:val="20"/>
          <w:lang w:val="id-ID"/>
        </w:rPr>
        <w:t xml:space="preserve"> : Statistic Z (Z=1,96 untuk α 0,5)</w:t>
      </w:r>
    </w:p>
    <w:p w:rsidR="00334E29" w:rsidRDefault="00334E29" w:rsidP="00CD17C5">
      <w:pPr>
        <w:tabs>
          <w:tab w:val="left" w:pos="1701"/>
          <w:tab w:val="left" w:pos="8222"/>
        </w:tabs>
        <w:spacing w:line="240" w:lineRule="auto"/>
        <w:ind w:left="720"/>
        <w:jc w:val="both"/>
        <w:rPr>
          <w:rFonts w:ascii="Times New Roman" w:hAnsi="Times New Roman" w:cs="Times New Roman"/>
          <w:sz w:val="20"/>
          <w:szCs w:val="20"/>
          <w:lang w:val="id-ID"/>
        </w:rPr>
      </w:pPr>
      <w:proofErr w:type="gramStart"/>
      <w:r>
        <w:rPr>
          <w:rFonts w:ascii="Times New Roman" w:hAnsi="Times New Roman" w:cs="Times New Roman"/>
          <w:sz w:val="20"/>
          <w:szCs w:val="20"/>
        </w:rPr>
        <w:t>n  :</w:t>
      </w:r>
      <w:proofErr w:type="gramEnd"/>
      <w:r>
        <w:rPr>
          <w:rFonts w:ascii="Times New Roman" w:hAnsi="Times New Roman" w:cs="Times New Roman"/>
          <w:sz w:val="20"/>
          <w:szCs w:val="20"/>
          <w:lang w:val="id-ID"/>
        </w:rPr>
        <w:t xml:space="preserve"> B</w:t>
      </w:r>
      <w:r>
        <w:rPr>
          <w:rFonts w:ascii="Times New Roman" w:hAnsi="Times New Roman" w:cs="Times New Roman"/>
          <w:sz w:val="20"/>
          <w:szCs w:val="20"/>
        </w:rPr>
        <w:t>esar Sampel</w:t>
      </w:r>
      <w:r>
        <w:rPr>
          <w:rFonts w:ascii="Times New Roman" w:hAnsi="Times New Roman" w:cs="Times New Roman"/>
          <w:sz w:val="20"/>
          <w:szCs w:val="20"/>
          <w:lang w:val="id-ID"/>
        </w:rPr>
        <w:t xml:space="preserve">                      p  : Perkiraan proporsi (0,2)</w:t>
      </w:r>
    </w:p>
    <w:p w:rsidR="00334E29" w:rsidRDefault="00334E29" w:rsidP="00CD17C5">
      <w:pPr>
        <w:tabs>
          <w:tab w:val="left" w:pos="709"/>
          <w:tab w:val="left" w:pos="1701"/>
          <w:tab w:val="left" w:pos="3686"/>
          <w:tab w:val="left" w:pos="3828"/>
          <w:tab w:val="left" w:pos="8222"/>
        </w:tabs>
        <w:spacing w:line="240" w:lineRule="auto"/>
        <w:ind w:left="720"/>
        <w:jc w:val="both"/>
        <w:rPr>
          <w:rFonts w:ascii="Times New Roman" w:hAnsi="Times New Roman" w:cs="Times New Roman"/>
          <w:sz w:val="20"/>
          <w:szCs w:val="20"/>
          <w:lang w:val="en-ID"/>
        </w:rPr>
      </w:pPr>
      <w:proofErr w:type="gramStart"/>
      <w:r>
        <w:rPr>
          <w:rFonts w:ascii="Times New Roman" w:hAnsi="Times New Roman" w:cs="Times New Roman"/>
          <w:sz w:val="20"/>
          <w:szCs w:val="20"/>
        </w:rPr>
        <w:t>d</w:t>
      </w:r>
      <w:proofErr w:type="gramEnd"/>
      <w:r>
        <w:rPr>
          <w:rFonts w:ascii="Times New Roman" w:hAnsi="Times New Roman" w:cs="Times New Roman"/>
          <w:sz w:val="20"/>
          <w:szCs w:val="20"/>
        </w:rPr>
        <w:t xml:space="preserve">  :</w:t>
      </w:r>
      <w:r>
        <w:rPr>
          <w:rFonts w:ascii="Times New Roman" w:hAnsi="Times New Roman" w:cs="Times New Roman"/>
          <w:sz w:val="20"/>
          <w:szCs w:val="20"/>
          <w:lang w:val="id-ID"/>
        </w:rPr>
        <w:t>Presisi Absolut (10%)          q  : 1 – p</w:t>
      </w:r>
    </w:p>
    <w:p w:rsidR="00334E29" w:rsidRDefault="00334E29" w:rsidP="00CD17C5">
      <w:pPr>
        <w:tabs>
          <w:tab w:val="left" w:pos="8222"/>
        </w:tabs>
        <w:spacing w:line="480" w:lineRule="auto"/>
        <w:ind w:left="720"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 xml:space="preserve">Dari perhitungan dengan menggunakan rumus tersebut, diperoleh hasil bahwa jumlah sample yang digunakan dalam penelitian ini sebanyak </w:t>
      </w:r>
      <w:r>
        <w:rPr>
          <w:rFonts w:ascii="Times New Roman" w:hAnsi="Times New Roman" w:cs="Times New Roman"/>
          <w:sz w:val="24"/>
          <w:szCs w:val="24"/>
          <w:lang w:val="id-ID"/>
        </w:rPr>
        <w:t>5</w:t>
      </w:r>
      <w:r>
        <w:rPr>
          <w:rFonts w:ascii="Times New Roman" w:hAnsi="Times New Roman" w:cs="Times New Roman"/>
          <w:sz w:val="24"/>
          <w:szCs w:val="24"/>
        </w:rPr>
        <w:t>4 Orang ibu yang sedang menyusui.</w:t>
      </w:r>
      <w:proofErr w:type="gramEnd"/>
      <w:r>
        <w:rPr>
          <w:rFonts w:ascii="Times New Roman" w:hAnsi="Times New Roman" w:cs="Times New Roman"/>
          <w:sz w:val="24"/>
          <w:szCs w:val="24"/>
        </w:rPr>
        <w:t xml:space="preserve"> </w:t>
      </w:r>
    </w:p>
    <w:p w:rsidR="00334E29" w:rsidRDefault="00334E29" w:rsidP="00CD17C5">
      <w:pPr>
        <w:pStyle w:val="ListParagraph"/>
        <w:numPr>
          <w:ilvl w:val="2"/>
          <w:numId w:val="24"/>
        </w:numPr>
        <w:tabs>
          <w:tab w:val="left" w:pos="8222"/>
        </w:tabs>
        <w:spacing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Kriteria Inklusi </w:t>
      </w:r>
    </w:p>
    <w:p w:rsidR="00334E29" w:rsidRDefault="00334E29" w:rsidP="00CD17C5">
      <w:pPr>
        <w:pStyle w:val="ListParagraph"/>
        <w:numPr>
          <w:ilvl w:val="1"/>
          <w:numId w:val="26"/>
        </w:numPr>
        <w:tabs>
          <w:tab w:val="left" w:pos="8222"/>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Ibu post partum 0-6 hari </w:t>
      </w:r>
    </w:p>
    <w:p w:rsidR="00334E29" w:rsidRDefault="00334E29" w:rsidP="00CD17C5">
      <w:pPr>
        <w:pStyle w:val="ListParagraph"/>
        <w:numPr>
          <w:ilvl w:val="1"/>
          <w:numId w:val="26"/>
        </w:numPr>
        <w:tabs>
          <w:tab w:val="left" w:pos="8222"/>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Ibu yang sedang menyusui</w:t>
      </w:r>
    </w:p>
    <w:p w:rsidR="00334E29" w:rsidRDefault="00334E29" w:rsidP="00CD17C5">
      <w:pPr>
        <w:pStyle w:val="ListParagraph"/>
        <w:numPr>
          <w:ilvl w:val="1"/>
          <w:numId w:val="26"/>
        </w:numPr>
        <w:tabs>
          <w:tab w:val="left" w:pos="8222"/>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lang w:val="id-ID"/>
        </w:rPr>
        <w:t xml:space="preserve">Ibu yang bersedia menjadi responden </w:t>
      </w:r>
    </w:p>
    <w:p w:rsidR="00334E29" w:rsidRDefault="00334E29" w:rsidP="00CD17C5">
      <w:pPr>
        <w:pStyle w:val="ListParagraph"/>
        <w:numPr>
          <w:ilvl w:val="1"/>
          <w:numId w:val="26"/>
        </w:numPr>
        <w:tabs>
          <w:tab w:val="left" w:pos="8222"/>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lang w:val="id-ID"/>
        </w:rPr>
        <w:t xml:space="preserve">Ibu primipara </w:t>
      </w:r>
    </w:p>
    <w:p w:rsidR="00334E29" w:rsidRDefault="00334E29" w:rsidP="00CD17C5">
      <w:pPr>
        <w:pStyle w:val="ListParagraph"/>
        <w:numPr>
          <w:ilvl w:val="2"/>
          <w:numId w:val="24"/>
        </w:numPr>
        <w:tabs>
          <w:tab w:val="left" w:pos="8222"/>
        </w:tabs>
        <w:spacing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Kriteria Eksklusi </w:t>
      </w:r>
    </w:p>
    <w:p w:rsidR="00334E29" w:rsidRDefault="00334E29" w:rsidP="00CD17C5">
      <w:pPr>
        <w:pStyle w:val="ListParagraph"/>
        <w:numPr>
          <w:ilvl w:val="0"/>
          <w:numId w:val="31"/>
        </w:numPr>
        <w:tabs>
          <w:tab w:val="left" w:pos="8222"/>
        </w:tabs>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Ibu tidak bisa baca tulis</w:t>
      </w:r>
    </w:p>
    <w:p w:rsidR="00334E29" w:rsidRDefault="00334E29" w:rsidP="00CD17C5">
      <w:pPr>
        <w:pStyle w:val="ListParagraph"/>
        <w:numPr>
          <w:ilvl w:val="0"/>
          <w:numId w:val="31"/>
        </w:numPr>
        <w:tabs>
          <w:tab w:val="left" w:pos="8222"/>
        </w:tabs>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rPr>
        <w:t xml:space="preserve">Ibu </w:t>
      </w:r>
      <w:r>
        <w:rPr>
          <w:rFonts w:ascii="Times New Roman" w:hAnsi="Times New Roman" w:cs="Times New Roman"/>
          <w:sz w:val="24"/>
          <w:szCs w:val="24"/>
          <w:lang w:val="id-ID"/>
        </w:rPr>
        <w:t>y</w:t>
      </w:r>
      <w:r>
        <w:rPr>
          <w:rFonts w:ascii="Times New Roman" w:hAnsi="Times New Roman" w:cs="Times New Roman"/>
          <w:sz w:val="24"/>
          <w:szCs w:val="24"/>
        </w:rPr>
        <w:t>ang tidak men</w:t>
      </w:r>
      <w:r>
        <w:rPr>
          <w:rFonts w:ascii="Times New Roman" w:hAnsi="Times New Roman" w:cs="Times New Roman"/>
          <w:sz w:val="24"/>
          <w:szCs w:val="24"/>
          <w:lang w:val="id-ID"/>
        </w:rPr>
        <w:t>y</w:t>
      </w:r>
      <w:r>
        <w:rPr>
          <w:rFonts w:ascii="Times New Roman" w:hAnsi="Times New Roman" w:cs="Times New Roman"/>
          <w:sz w:val="24"/>
          <w:szCs w:val="24"/>
        </w:rPr>
        <w:t>usui</w:t>
      </w:r>
    </w:p>
    <w:p w:rsidR="00334E29" w:rsidRDefault="00334E29" w:rsidP="00CD17C5">
      <w:pPr>
        <w:pStyle w:val="ListParagraph"/>
        <w:numPr>
          <w:ilvl w:val="0"/>
          <w:numId w:val="31"/>
        </w:numPr>
        <w:tabs>
          <w:tab w:val="left" w:pos="8222"/>
        </w:tabs>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Ibu dengan kelainan payudara atau memiliki komplikasi yang mempengaruhi proses laktasi, misalnya kanker payudara</w:t>
      </w:r>
    </w:p>
    <w:p w:rsidR="00334E29" w:rsidRDefault="00334E29" w:rsidP="00CD17C5">
      <w:pPr>
        <w:pStyle w:val="ListParagraph"/>
        <w:numPr>
          <w:ilvl w:val="0"/>
          <w:numId w:val="31"/>
        </w:numPr>
        <w:tabs>
          <w:tab w:val="left" w:pos="8222"/>
        </w:tabs>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Ibu yang tidak bersedia menjadi responden </w:t>
      </w:r>
    </w:p>
    <w:p w:rsidR="00334E29" w:rsidRDefault="00334E29" w:rsidP="00CD17C5">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Pengambilan sampel dilakukan dengan cara melihat register di BPM R dan BPM S yang berada diwilayah kerja Puskesmas Pasar ikan dan Puskesmas Penurunan tahun 2018 kemudian dilakukan kunjungan rumah dan dilihat apakah sempel sesuai dengan kreteria yang ada. Apabila sesuai responden dijadikan sempel penelitian dan diminta untuk persetujuan untuk menjadi responden dan mengisi kosioner penelitian.</w:t>
      </w:r>
    </w:p>
    <w:p w:rsidR="00334E29" w:rsidRDefault="00334E29" w:rsidP="00CD17C5">
      <w:pPr>
        <w:pStyle w:val="ListParagraph"/>
        <w:numPr>
          <w:ilvl w:val="0"/>
          <w:numId w:val="32"/>
        </w:numPr>
        <w:shd w:val="clear" w:color="auto" w:fill="FFFFFF"/>
        <w:tabs>
          <w:tab w:val="left" w:pos="916"/>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Pengumpulan, Pengolahan, Dan Analisis Data </w:t>
      </w:r>
    </w:p>
    <w:p w:rsidR="00334E29" w:rsidRDefault="00334E29" w:rsidP="00CD17C5">
      <w:pPr>
        <w:pStyle w:val="ListParagraph"/>
        <w:numPr>
          <w:ilvl w:val="3"/>
          <w:numId w:val="33"/>
        </w:numPr>
        <w:shd w:val="clear" w:color="auto" w:fill="FFFFFF"/>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Pengumpulan Data </w:t>
      </w:r>
    </w:p>
    <w:p w:rsidR="00334E29" w:rsidRDefault="00334E29" w:rsidP="00CD17C5">
      <w:pPr>
        <w:pStyle w:val="ListParagraph"/>
        <w:spacing w:line="480" w:lineRule="auto"/>
        <w:ind w:left="851"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Data yang dapat dikumpulkan dalam penelitian ini adalah data primer, yaitu data yang dikumpulkan oleh peneliti dan dibantu oleh bidan, yang diukur secara langsung pada responden atau ibu dengan menggunakan kuesioner.</w:t>
      </w:r>
      <w:proofErr w:type="gramEnd"/>
      <w:r>
        <w:rPr>
          <w:rFonts w:ascii="Times New Roman" w:hAnsi="Times New Roman" w:cs="Times New Roman"/>
          <w:sz w:val="24"/>
          <w:szCs w:val="24"/>
        </w:rPr>
        <w:t xml:space="preserve"> Metode pengumpulan data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wawancara kepada responden. </w:t>
      </w:r>
      <w:proofErr w:type="gramStart"/>
      <w:r>
        <w:rPr>
          <w:rFonts w:ascii="Times New Roman" w:hAnsi="Times New Roman" w:cs="Times New Roman"/>
          <w:sz w:val="24"/>
          <w:szCs w:val="24"/>
        </w:rPr>
        <w:t xml:space="preserve">Data  </w:t>
      </w:r>
      <w:r>
        <w:rPr>
          <w:rFonts w:ascii="Times New Roman" w:hAnsi="Times New Roman" w:cs="Times New Roman"/>
          <w:sz w:val="24"/>
          <w:szCs w:val="24"/>
        </w:rPr>
        <w:lastRenderedPageBreak/>
        <w:t>sekunder</w:t>
      </w:r>
      <w:proofErr w:type="gramEnd"/>
      <w:r>
        <w:rPr>
          <w:rFonts w:ascii="Times New Roman" w:hAnsi="Times New Roman" w:cs="Times New Roman"/>
          <w:sz w:val="24"/>
          <w:szCs w:val="24"/>
        </w:rPr>
        <w:t xml:space="preserve">  merupakan  data  yang mendukung  data  primer  yang  meliputi data demografis.  </w:t>
      </w:r>
      <w:proofErr w:type="gramStart"/>
      <w:r>
        <w:rPr>
          <w:rFonts w:ascii="Times New Roman" w:hAnsi="Times New Roman" w:cs="Times New Roman"/>
          <w:sz w:val="24"/>
          <w:szCs w:val="24"/>
        </w:rPr>
        <w:t>Sumber  data</w:t>
      </w:r>
      <w:proofErr w:type="gramEnd"/>
      <w:r>
        <w:rPr>
          <w:rFonts w:ascii="Times New Roman" w:hAnsi="Times New Roman" w:cs="Times New Roman"/>
          <w:sz w:val="24"/>
          <w:szCs w:val="24"/>
        </w:rPr>
        <w:t xml:space="preserve"> sekunder  diperoleh  dari  data di BPM </w:t>
      </w:r>
      <w:r>
        <w:rPr>
          <w:rFonts w:ascii="Times New Roman" w:hAnsi="Times New Roman" w:cs="Times New Roman"/>
          <w:sz w:val="24"/>
          <w:szCs w:val="24"/>
          <w:lang w:val="id-ID"/>
        </w:rPr>
        <w:t xml:space="preserve">Kota bengkulu </w:t>
      </w:r>
      <w:r>
        <w:rPr>
          <w:rFonts w:ascii="Times New Roman" w:hAnsi="Times New Roman" w:cs="Times New Roman"/>
          <w:sz w:val="24"/>
          <w:szCs w:val="24"/>
        </w:rPr>
        <w:t>, artikel, buku.</w:t>
      </w:r>
    </w:p>
    <w:p w:rsidR="00334E29" w:rsidRDefault="00334E29" w:rsidP="00CD17C5">
      <w:pPr>
        <w:pStyle w:val="ListParagraph"/>
        <w:numPr>
          <w:ilvl w:val="3"/>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Pengolahan Data </w:t>
      </w:r>
    </w:p>
    <w:p w:rsidR="00334E29" w:rsidRDefault="00334E29" w:rsidP="00CD17C5">
      <w:pPr>
        <w:pStyle w:val="ListParagraph"/>
        <w:shd w:val="clear" w:color="auto" w:fill="FFFFFF"/>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851" w:firstLine="709"/>
        <w:jc w:val="both"/>
        <w:rPr>
          <w:rFonts w:ascii="Times New Roman" w:eastAsia="Times New Roman" w:hAnsi="Times New Roman" w:cs="Times New Roman"/>
          <w:sz w:val="24"/>
          <w:szCs w:val="24"/>
          <w:lang w:eastAsia="id-ID"/>
        </w:rPr>
      </w:pPr>
      <w:proofErr w:type="gramStart"/>
      <w:r>
        <w:rPr>
          <w:rFonts w:ascii="Times New Roman" w:eastAsia="Times New Roman" w:hAnsi="Times New Roman" w:cs="Times New Roman"/>
          <w:sz w:val="24"/>
          <w:szCs w:val="24"/>
          <w:lang w:eastAsia="id-ID"/>
        </w:rPr>
        <w:t>Pengolahan data dilakukan dengan menggunakan program computer.</w:t>
      </w:r>
      <w:proofErr w:type="gramEnd"/>
      <w:r>
        <w:rPr>
          <w:rFonts w:ascii="Times New Roman" w:eastAsia="Times New Roman" w:hAnsi="Times New Roman" w:cs="Times New Roman"/>
          <w:sz w:val="24"/>
          <w:szCs w:val="24"/>
          <w:lang w:eastAsia="id-ID"/>
        </w:rPr>
        <w:t xml:space="preserve"> Menurut Hidayat (2012) pengolahan data yang dilakukan setelah data terkumpul meliputi beberapa tahap yang harus, diantaranya: </w:t>
      </w:r>
    </w:p>
    <w:p w:rsidR="00334E29" w:rsidRDefault="00334E29" w:rsidP="00CD17C5">
      <w:pPr>
        <w:pStyle w:val="ListParagraph"/>
        <w:numPr>
          <w:ilvl w:val="0"/>
          <w:numId w:val="34"/>
        </w:numPr>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27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Pemeriksaan (</w:t>
      </w:r>
      <w:r>
        <w:rPr>
          <w:rFonts w:ascii="Times New Roman" w:eastAsia="Times New Roman" w:hAnsi="Times New Roman" w:cs="Times New Roman"/>
          <w:i/>
          <w:sz w:val="24"/>
          <w:szCs w:val="24"/>
          <w:lang w:eastAsia="id-ID"/>
        </w:rPr>
        <w:t>Editing</w:t>
      </w:r>
      <w:r>
        <w:rPr>
          <w:rFonts w:ascii="Times New Roman" w:eastAsia="Times New Roman" w:hAnsi="Times New Roman" w:cs="Times New Roman"/>
          <w:sz w:val="24"/>
          <w:szCs w:val="24"/>
          <w:lang w:eastAsia="id-ID"/>
        </w:rPr>
        <w:t xml:space="preserve">) </w:t>
      </w:r>
    </w:p>
    <w:p w:rsidR="00334E29" w:rsidRDefault="00334E29" w:rsidP="00CD17C5">
      <w:pPr>
        <w:pStyle w:val="ListParagraph"/>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276"/>
        <w:jc w:val="both"/>
        <w:rPr>
          <w:rFonts w:ascii="Times New Roman" w:eastAsia="Times New Roman" w:hAnsi="Times New Roman" w:cs="Times New Roman"/>
          <w:sz w:val="24"/>
          <w:szCs w:val="24"/>
          <w:lang w:val="id-ID" w:eastAsia="id-ID"/>
        </w:rPr>
      </w:pPr>
      <w:proofErr w:type="gramStart"/>
      <w:r>
        <w:rPr>
          <w:rFonts w:ascii="Times New Roman" w:eastAsia="Times New Roman" w:hAnsi="Times New Roman" w:cs="Times New Roman"/>
          <w:sz w:val="24"/>
          <w:szCs w:val="24"/>
          <w:lang w:eastAsia="id-ID"/>
        </w:rPr>
        <w:t>Merupakan tahap untuk melakukan pengecekan isi kuisioner apakah sudah lengkap dan jelas terbaca, sehingga dapat diproses dan lebih lanjut.</w:t>
      </w:r>
      <w:proofErr w:type="gramEnd"/>
    </w:p>
    <w:p w:rsidR="00334E29" w:rsidRDefault="00334E29" w:rsidP="00CD17C5">
      <w:pPr>
        <w:pStyle w:val="ListParagraph"/>
        <w:numPr>
          <w:ilvl w:val="0"/>
          <w:numId w:val="34"/>
        </w:numPr>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27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Pengkodean (</w:t>
      </w:r>
      <w:r>
        <w:rPr>
          <w:rFonts w:ascii="Times New Roman" w:eastAsia="Times New Roman" w:hAnsi="Times New Roman" w:cs="Times New Roman"/>
          <w:i/>
          <w:sz w:val="24"/>
          <w:szCs w:val="24"/>
          <w:lang w:eastAsia="id-ID"/>
        </w:rPr>
        <w:t>Coding</w:t>
      </w:r>
      <w:r>
        <w:rPr>
          <w:rFonts w:ascii="Times New Roman" w:eastAsia="Times New Roman" w:hAnsi="Times New Roman" w:cs="Times New Roman"/>
          <w:sz w:val="24"/>
          <w:szCs w:val="24"/>
          <w:lang w:eastAsia="id-ID"/>
        </w:rPr>
        <w:t xml:space="preserve">) </w:t>
      </w:r>
    </w:p>
    <w:p w:rsidR="00334E29" w:rsidRPr="00994205" w:rsidRDefault="00334E29" w:rsidP="00CD17C5">
      <w:pPr>
        <w:pStyle w:val="ListParagraph"/>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276"/>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Yaitu memberikan kode numeric (angka) terhadap data yang terdiri atas beberapa kategori kode ini digunakan untuk setiap jawaban dalam kuisioner </w:t>
      </w:r>
      <w:proofErr w:type="gramStart"/>
      <w:r>
        <w:rPr>
          <w:rFonts w:ascii="Times New Roman" w:eastAsia="Times New Roman" w:hAnsi="Times New Roman" w:cs="Times New Roman"/>
          <w:sz w:val="24"/>
          <w:szCs w:val="24"/>
          <w:lang w:eastAsia="id-ID"/>
        </w:rPr>
        <w:t>adalah :</w:t>
      </w:r>
      <w:proofErr w:type="gramEnd"/>
      <w:r>
        <w:rPr>
          <w:rFonts w:ascii="Times New Roman" w:eastAsia="Times New Roman" w:hAnsi="Times New Roman" w:cs="Times New Roman"/>
          <w:sz w:val="24"/>
          <w:szCs w:val="24"/>
          <w:lang w:eastAsia="id-ID"/>
        </w:rPr>
        <w:t xml:space="preserve"> 0 = Tidak  1 = Ya </w:t>
      </w:r>
    </w:p>
    <w:p w:rsidR="00334E29" w:rsidRPr="00994205" w:rsidRDefault="00334E29" w:rsidP="00CD17C5">
      <w:pPr>
        <w:pStyle w:val="ListParagraph"/>
        <w:numPr>
          <w:ilvl w:val="0"/>
          <w:numId w:val="34"/>
        </w:numPr>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i/>
          <w:sz w:val="24"/>
          <w:szCs w:val="24"/>
          <w:lang w:eastAsia="id-ID"/>
        </w:rPr>
      </w:pPr>
      <w:r w:rsidRPr="00994205">
        <w:rPr>
          <w:rFonts w:ascii="Times New Roman" w:eastAsia="Times New Roman" w:hAnsi="Times New Roman" w:cs="Times New Roman"/>
          <w:i/>
          <w:sz w:val="24"/>
          <w:szCs w:val="24"/>
          <w:lang w:eastAsia="id-ID"/>
        </w:rPr>
        <w:t xml:space="preserve">Tabulating </w:t>
      </w:r>
    </w:p>
    <w:p w:rsidR="00334E29" w:rsidRDefault="00334E29" w:rsidP="00CD17C5">
      <w:pPr>
        <w:pStyle w:val="ListParagraph"/>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276"/>
        <w:jc w:val="both"/>
        <w:rPr>
          <w:rFonts w:ascii="Times New Roman" w:eastAsia="Times New Roman" w:hAnsi="Times New Roman" w:cs="Times New Roman"/>
          <w:i/>
          <w:sz w:val="24"/>
          <w:szCs w:val="24"/>
          <w:lang w:eastAsia="id-ID"/>
        </w:rPr>
      </w:pPr>
      <w:proofErr w:type="gramStart"/>
      <w:r>
        <w:rPr>
          <w:rFonts w:ascii="Times New Roman" w:eastAsia="Times New Roman" w:hAnsi="Times New Roman" w:cs="Times New Roman"/>
          <w:sz w:val="24"/>
          <w:szCs w:val="24"/>
          <w:lang w:eastAsia="id-ID"/>
        </w:rPr>
        <w:t>Setelah dilakukan coding kemudian data tersebut dimasukkan ke dalam tabel menurut sifat-sifat yang dimiliki sesuai dengan tujuan penelitian.</w:t>
      </w:r>
      <w:proofErr w:type="gramEnd"/>
      <w:r>
        <w:rPr>
          <w:rFonts w:ascii="Times New Roman" w:eastAsia="Times New Roman" w:hAnsi="Times New Roman" w:cs="Times New Roman"/>
          <w:sz w:val="24"/>
          <w:szCs w:val="24"/>
          <w:lang w:eastAsia="id-ID"/>
        </w:rPr>
        <w:t xml:space="preserve"> </w:t>
      </w:r>
    </w:p>
    <w:p w:rsidR="00334E29" w:rsidRDefault="00334E29" w:rsidP="00CD17C5">
      <w:pPr>
        <w:pStyle w:val="ListParagraph"/>
        <w:numPr>
          <w:ilvl w:val="0"/>
          <w:numId w:val="34"/>
        </w:numPr>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276"/>
        <w:jc w:val="both"/>
        <w:rPr>
          <w:rFonts w:ascii="Times New Roman" w:eastAsia="Times New Roman" w:hAnsi="Times New Roman" w:cs="Times New Roman"/>
          <w:sz w:val="24"/>
          <w:szCs w:val="24"/>
          <w:lang w:eastAsia="id-ID"/>
        </w:rPr>
      </w:pPr>
      <w:r>
        <w:rPr>
          <w:rFonts w:ascii="Times New Roman" w:eastAsia="Times New Roman" w:hAnsi="Times New Roman" w:cs="Times New Roman"/>
          <w:i/>
          <w:sz w:val="24"/>
          <w:szCs w:val="24"/>
          <w:lang w:eastAsia="id-ID"/>
        </w:rPr>
        <w:t>Cleaning Cleaning</w:t>
      </w:r>
      <w:r>
        <w:rPr>
          <w:rFonts w:ascii="Times New Roman" w:eastAsia="Times New Roman" w:hAnsi="Times New Roman" w:cs="Times New Roman"/>
          <w:sz w:val="24"/>
          <w:szCs w:val="24"/>
          <w:lang w:eastAsia="id-ID"/>
        </w:rPr>
        <w:t xml:space="preserve"> (pembersihan data)</w:t>
      </w:r>
    </w:p>
    <w:p w:rsidR="00D06AB9" w:rsidRPr="00D06AB9" w:rsidRDefault="00334E29" w:rsidP="00D06AB9">
      <w:pPr>
        <w:pStyle w:val="ListParagraph"/>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276"/>
        <w:jc w:val="both"/>
        <w:rPr>
          <w:rFonts w:ascii="Times New Roman" w:eastAsia="Times New Roman" w:hAnsi="Times New Roman" w:cs="Times New Roman"/>
          <w:sz w:val="24"/>
          <w:szCs w:val="24"/>
          <w:lang w:val="id-ID" w:eastAsia="id-ID"/>
        </w:rPr>
      </w:pPr>
      <w:proofErr w:type="gramStart"/>
      <w:r>
        <w:rPr>
          <w:rFonts w:ascii="Times New Roman" w:eastAsia="Times New Roman" w:hAnsi="Times New Roman" w:cs="Times New Roman"/>
          <w:sz w:val="24"/>
          <w:szCs w:val="24"/>
          <w:lang w:eastAsia="id-ID"/>
        </w:rPr>
        <w:t>kegiatan</w:t>
      </w:r>
      <w:proofErr w:type="gramEnd"/>
      <w:r>
        <w:rPr>
          <w:rFonts w:ascii="Times New Roman" w:eastAsia="Times New Roman" w:hAnsi="Times New Roman" w:cs="Times New Roman"/>
          <w:sz w:val="24"/>
          <w:szCs w:val="24"/>
          <w:lang w:eastAsia="id-ID"/>
        </w:rPr>
        <w:t xml:space="preserve"> pengecekan kembali data yang sudahh diproses apakah ada kesalahan atau tidak pada masing-masing yang sudah diproses sehingga dapat diperbaiki dan dinilai. </w:t>
      </w:r>
    </w:p>
    <w:p w:rsidR="00334E29" w:rsidRDefault="00334E29" w:rsidP="00CD17C5">
      <w:pPr>
        <w:pStyle w:val="ListParagraph"/>
        <w:numPr>
          <w:ilvl w:val="3"/>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99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Analisis Data </w:t>
      </w:r>
    </w:p>
    <w:p w:rsidR="00334E29" w:rsidRDefault="00334E29" w:rsidP="00CD17C5">
      <w:pPr>
        <w:pStyle w:val="ListParagraph"/>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27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Analisis Univariat </w:t>
      </w:r>
    </w:p>
    <w:p w:rsidR="00334E29" w:rsidRDefault="00334E29" w:rsidP="00CD17C5">
      <w:pPr>
        <w:pStyle w:val="ListParagraph"/>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27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 xml:space="preserve">Analisis Univariat digunakan untuk melihat distribusi frekuensi dari masing-masing variabel yang diteliti baik variabel Independent (pengetahuan, posisi menyusui), maupun variabel Dependent yaitu Bendungan </w:t>
      </w:r>
      <w:proofErr w:type="gramStart"/>
      <w:r>
        <w:rPr>
          <w:rFonts w:ascii="Times New Roman" w:eastAsia="Times New Roman" w:hAnsi="Times New Roman" w:cs="Times New Roman"/>
          <w:sz w:val="24"/>
          <w:szCs w:val="24"/>
          <w:lang w:eastAsia="id-ID"/>
        </w:rPr>
        <w:t>ASI  dengan</w:t>
      </w:r>
      <w:proofErr w:type="gramEnd"/>
      <w:r>
        <w:rPr>
          <w:rFonts w:ascii="Times New Roman" w:eastAsia="Times New Roman" w:hAnsi="Times New Roman" w:cs="Times New Roman"/>
          <w:sz w:val="24"/>
          <w:szCs w:val="24"/>
          <w:lang w:eastAsia="id-ID"/>
        </w:rPr>
        <w:t xml:space="preserve"> menggunakan teknik komputerisasi. Nilai proporsi yang didapat dalam bentuk presentase yang diintepretasikan dengan menggunakan kategori: </w:t>
      </w:r>
    </w:p>
    <w:p w:rsidR="00334E29" w:rsidRDefault="00334E29" w:rsidP="00CD17C5">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7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w:t>
      </w:r>
      <w:proofErr w:type="gramStart"/>
      <w:r>
        <w:rPr>
          <w:rFonts w:ascii="Times New Roman" w:eastAsia="Times New Roman" w:hAnsi="Times New Roman" w:cs="Times New Roman"/>
          <w:sz w:val="24"/>
          <w:szCs w:val="24"/>
          <w:lang w:eastAsia="id-ID"/>
        </w:rPr>
        <w:t>% :</w:t>
      </w:r>
      <w:proofErr w:type="gramEnd"/>
      <w:r>
        <w:rPr>
          <w:rFonts w:ascii="Times New Roman" w:eastAsia="Times New Roman" w:hAnsi="Times New Roman" w:cs="Times New Roman"/>
          <w:sz w:val="24"/>
          <w:szCs w:val="24"/>
          <w:lang w:eastAsia="id-ID"/>
        </w:rPr>
        <w:t xml:space="preserve"> Tidak satupun kejadian </w:t>
      </w:r>
    </w:p>
    <w:p w:rsidR="00334E29" w:rsidRDefault="00334E29" w:rsidP="00CD17C5">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7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1%-25</w:t>
      </w:r>
      <w:proofErr w:type="gramStart"/>
      <w:r>
        <w:rPr>
          <w:rFonts w:ascii="Times New Roman" w:eastAsia="Times New Roman" w:hAnsi="Times New Roman" w:cs="Times New Roman"/>
          <w:sz w:val="24"/>
          <w:szCs w:val="24"/>
          <w:lang w:eastAsia="id-ID"/>
        </w:rPr>
        <w:t>% :</w:t>
      </w:r>
      <w:proofErr w:type="gramEnd"/>
      <w:r>
        <w:rPr>
          <w:rFonts w:ascii="Times New Roman" w:eastAsia="Times New Roman" w:hAnsi="Times New Roman" w:cs="Times New Roman"/>
          <w:sz w:val="24"/>
          <w:szCs w:val="24"/>
          <w:lang w:eastAsia="id-ID"/>
        </w:rPr>
        <w:t xml:space="preserve"> Sebagian kecil </w:t>
      </w:r>
    </w:p>
    <w:p w:rsidR="00334E29" w:rsidRDefault="00334E29" w:rsidP="00CD17C5">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7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26%-49</w:t>
      </w:r>
      <w:proofErr w:type="gramStart"/>
      <w:r>
        <w:rPr>
          <w:rFonts w:ascii="Times New Roman" w:eastAsia="Times New Roman" w:hAnsi="Times New Roman" w:cs="Times New Roman"/>
          <w:sz w:val="24"/>
          <w:szCs w:val="24"/>
          <w:lang w:eastAsia="id-ID"/>
        </w:rPr>
        <w:t>% :</w:t>
      </w:r>
      <w:proofErr w:type="gramEnd"/>
      <w:r>
        <w:rPr>
          <w:rFonts w:ascii="Times New Roman" w:eastAsia="Times New Roman" w:hAnsi="Times New Roman" w:cs="Times New Roman"/>
          <w:sz w:val="24"/>
          <w:szCs w:val="24"/>
          <w:lang w:eastAsia="id-ID"/>
        </w:rPr>
        <w:t xml:space="preserve"> Hampir sebagian </w:t>
      </w:r>
    </w:p>
    <w:p w:rsidR="00334E29" w:rsidRDefault="00334E29" w:rsidP="00CD17C5">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7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50</w:t>
      </w:r>
      <w:proofErr w:type="gramStart"/>
      <w:r>
        <w:rPr>
          <w:rFonts w:ascii="Times New Roman" w:eastAsia="Times New Roman" w:hAnsi="Times New Roman" w:cs="Times New Roman"/>
          <w:sz w:val="24"/>
          <w:szCs w:val="24"/>
          <w:lang w:eastAsia="id-ID"/>
        </w:rPr>
        <w:t>% :</w:t>
      </w:r>
      <w:proofErr w:type="gramEnd"/>
      <w:r>
        <w:rPr>
          <w:rFonts w:ascii="Times New Roman" w:eastAsia="Times New Roman" w:hAnsi="Times New Roman" w:cs="Times New Roman"/>
          <w:sz w:val="24"/>
          <w:szCs w:val="24"/>
          <w:lang w:eastAsia="id-ID"/>
        </w:rPr>
        <w:t xml:space="preserve"> Setengah dari kejadian </w:t>
      </w:r>
    </w:p>
    <w:p w:rsidR="00334E29" w:rsidRDefault="00334E29" w:rsidP="00CD17C5">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7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51%-75</w:t>
      </w:r>
      <w:proofErr w:type="gramStart"/>
      <w:r>
        <w:rPr>
          <w:rFonts w:ascii="Times New Roman" w:eastAsia="Times New Roman" w:hAnsi="Times New Roman" w:cs="Times New Roman"/>
          <w:sz w:val="24"/>
          <w:szCs w:val="24"/>
          <w:lang w:eastAsia="id-ID"/>
        </w:rPr>
        <w:t>% :</w:t>
      </w:r>
      <w:proofErr w:type="gramEnd"/>
      <w:r>
        <w:rPr>
          <w:rFonts w:ascii="Times New Roman" w:eastAsia="Times New Roman" w:hAnsi="Times New Roman" w:cs="Times New Roman"/>
          <w:sz w:val="24"/>
          <w:szCs w:val="24"/>
          <w:lang w:eastAsia="id-ID"/>
        </w:rPr>
        <w:t xml:space="preserve"> Sebagian besar </w:t>
      </w:r>
    </w:p>
    <w:p w:rsidR="00334E29" w:rsidRDefault="00334E29" w:rsidP="00CD17C5">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7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76%-99</w:t>
      </w:r>
      <w:proofErr w:type="gramStart"/>
      <w:r>
        <w:rPr>
          <w:rFonts w:ascii="Times New Roman" w:eastAsia="Times New Roman" w:hAnsi="Times New Roman" w:cs="Times New Roman"/>
          <w:sz w:val="24"/>
          <w:szCs w:val="24"/>
          <w:lang w:eastAsia="id-ID"/>
        </w:rPr>
        <w:t>% :</w:t>
      </w:r>
      <w:proofErr w:type="gramEnd"/>
      <w:r>
        <w:rPr>
          <w:rFonts w:ascii="Times New Roman" w:eastAsia="Times New Roman" w:hAnsi="Times New Roman" w:cs="Times New Roman"/>
          <w:sz w:val="24"/>
          <w:szCs w:val="24"/>
          <w:lang w:eastAsia="id-ID"/>
        </w:rPr>
        <w:t xml:space="preserve"> Hampir seluruh </w:t>
      </w:r>
    </w:p>
    <w:p w:rsidR="00334E29" w:rsidRDefault="00334E29" w:rsidP="00CD17C5">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701"/>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100</w:t>
      </w:r>
      <w:proofErr w:type="gramStart"/>
      <w:r>
        <w:rPr>
          <w:rFonts w:ascii="Times New Roman" w:eastAsia="Times New Roman" w:hAnsi="Times New Roman" w:cs="Times New Roman"/>
          <w:sz w:val="24"/>
          <w:szCs w:val="24"/>
          <w:lang w:eastAsia="id-ID"/>
        </w:rPr>
        <w:t>% :</w:t>
      </w:r>
      <w:proofErr w:type="gramEnd"/>
      <w:r>
        <w:rPr>
          <w:rFonts w:ascii="Times New Roman" w:eastAsia="Times New Roman" w:hAnsi="Times New Roman" w:cs="Times New Roman"/>
          <w:sz w:val="24"/>
          <w:szCs w:val="24"/>
          <w:lang w:eastAsia="id-ID"/>
        </w:rPr>
        <w:t xml:space="preserve"> Seluruh (Arikunto, 2006)</w:t>
      </w:r>
    </w:p>
    <w:p w:rsidR="00334E29" w:rsidRDefault="00334E29" w:rsidP="00CD17C5">
      <w:pPr>
        <w:pStyle w:val="ListParagraph"/>
        <w:numPr>
          <w:ilvl w:val="0"/>
          <w:numId w:val="35"/>
        </w:numPr>
        <w:shd w:val="clear" w:color="auto" w:fill="FFFFFF"/>
        <w:tabs>
          <w:tab w:val="left" w:pos="916"/>
          <w:tab w:val="left" w:pos="1832"/>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27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Analisis Bivariat </w:t>
      </w:r>
    </w:p>
    <w:p w:rsidR="00334E29" w:rsidRDefault="00334E29" w:rsidP="00CD17C5">
      <w:pPr>
        <w:pStyle w:val="ListParagraph"/>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276"/>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Analisis Bivariat adalah uji yang digunakan untuk melihat hubungan variabel Independent (pengetahuan, posisi menyusui), dengan variabel Dependent </w:t>
      </w:r>
      <w:proofErr w:type="gramStart"/>
      <w:r>
        <w:rPr>
          <w:rFonts w:ascii="Times New Roman" w:eastAsia="Times New Roman" w:hAnsi="Times New Roman" w:cs="Times New Roman"/>
          <w:sz w:val="24"/>
          <w:szCs w:val="24"/>
          <w:lang w:eastAsia="id-ID"/>
        </w:rPr>
        <w:t>Bendungan  ASI</w:t>
      </w:r>
      <w:proofErr w:type="gramEnd"/>
      <w:r>
        <w:rPr>
          <w:rFonts w:ascii="Times New Roman" w:eastAsia="Times New Roman" w:hAnsi="Times New Roman" w:cs="Times New Roman"/>
          <w:sz w:val="24"/>
          <w:szCs w:val="24"/>
          <w:lang w:eastAsia="id-ID"/>
        </w:rPr>
        <w:t xml:space="preserve">, data analisis dengan </w:t>
      </w:r>
      <w:r>
        <w:rPr>
          <w:rFonts w:ascii="Times New Roman" w:eastAsia="Times New Roman" w:hAnsi="Times New Roman" w:cs="Times New Roman"/>
          <w:i/>
          <w:sz w:val="24"/>
          <w:szCs w:val="24"/>
          <w:lang w:eastAsia="id-ID"/>
        </w:rPr>
        <w:t>Chi-Square</w:t>
      </w:r>
      <w:r>
        <w:rPr>
          <w:rFonts w:ascii="Times New Roman" w:eastAsia="Times New Roman" w:hAnsi="Times New Roman" w:cs="Times New Roman"/>
          <w:sz w:val="24"/>
          <w:szCs w:val="24"/>
          <w:lang w:eastAsia="id-ID"/>
        </w:rPr>
        <w:t xml:space="preserve"> (X</w:t>
      </w:r>
      <w:r>
        <w:rPr>
          <w:rFonts w:ascii="Times New Roman" w:eastAsia="Times New Roman" w:hAnsi="Times New Roman" w:cs="Times New Roman"/>
          <w:sz w:val="24"/>
          <w:szCs w:val="24"/>
          <w:vertAlign w:val="superscript"/>
          <w:lang w:eastAsia="id-ID"/>
        </w:rPr>
        <w:t>2</w:t>
      </w:r>
      <w:r>
        <w:rPr>
          <w:rFonts w:ascii="Times New Roman" w:eastAsia="Times New Roman" w:hAnsi="Times New Roman" w:cs="Times New Roman"/>
          <w:sz w:val="24"/>
          <w:szCs w:val="24"/>
          <w:lang w:eastAsia="id-ID"/>
        </w:rPr>
        <w:t>) dengan tingkat kepercayaan 95% (a=0,05).</w:t>
      </w:r>
    </w:p>
    <w:p w:rsidR="00334E29" w:rsidRDefault="00334E29" w:rsidP="00CD17C5">
      <w:pPr>
        <w:pStyle w:val="ListParagraph"/>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27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Analisis Multivariat</w:t>
      </w:r>
    </w:p>
    <w:p w:rsidR="00D06AB9" w:rsidRPr="00D06AB9" w:rsidRDefault="00334E29" w:rsidP="00D06AB9">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1276"/>
        <w:jc w:val="both"/>
        <w:rPr>
          <w:rFonts w:ascii="Times New Roman" w:eastAsia="Times New Roman" w:hAnsi="Times New Roman" w:cs="Times New Roman"/>
          <w:sz w:val="24"/>
          <w:szCs w:val="24"/>
          <w:lang w:val="id-ID" w:eastAsia="id-ID"/>
        </w:rPr>
      </w:pPr>
      <w:proofErr w:type="gramStart"/>
      <w:r>
        <w:rPr>
          <w:rFonts w:ascii="Times New Roman" w:eastAsia="Times New Roman" w:hAnsi="Times New Roman" w:cs="Times New Roman"/>
          <w:sz w:val="24"/>
          <w:szCs w:val="24"/>
          <w:lang w:eastAsia="id-ID"/>
        </w:rPr>
        <w:t xml:space="preserve">Analisis Multivariat dilakukan untuk melihat variabel yang paling dominan yaitu untuk variabel independent yang mana lebih erat hubungannya dengan variabel dependent yang dapat disebut juga dengan analisis </w:t>
      </w:r>
      <w:r>
        <w:rPr>
          <w:rFonts w:ascii="Times New Roman" w:eastAsia="Times New Roman" w:hAnsi="Times New Roman" w:cs="Times New Roman"/>
          <w:i/>
          <w:sz w:val="24"/>
          <w:szCs w:val="24"/>
          <w:lang w:val="id-ID" w:eastAsia="id-ID"/>
        </w:rPr>
        <w:t>binary</w:t>
      </w:r>
      <w:r>
        <w:rPr>
          <w:rFonts w:ascii="Times New Roman" w:eastAsia="Times New Roman" w:hAnsi="Times New Roman" w:cs="Times New Roman"/>
          <w:i/>
          <w:sz w:val="24"/>
          <w:szCs w:val="24"/>
          <w:lang w:eastAsia="id-ID"/>
        </w:rPr>
        <w:t xml:space="preserve"> logistic</w:t>
      </w:r>
      <w:r>
        <w:rPr>
          <w:rFonts w:ascii="Times New Roman" w:eastAsia="Times New Roman" w:hAnsi="Times New Roman" w:cs="Times New Roman"/>
          <w:sz w:val="24"/>
          <w:szCs w:val="24"/>
          <w:lang w:eastAsia="id-ID"/>
        </w:rPr>
        <w:t>.</w:t>
      </w:r>
      <w:proofErr w:type="gramEnd"/>
      <w:r>
        <w:rPr>
          <w:rFonts w:ascii="Times New Roman" w:eastAsia="Times New Roman" w:hAnsi="Times New Roman" w:cs="Times New Roman"/>
          <w:sz w:val="24"/>
          <w:szCs w:val="24"/>
          <w:lang w:eastAsia="id-ID"/>
        </w:rPr>
        <w:t xml:space="preserve"> </w:t>
      </w:r>
    </w:p>
    <w:p w:rsidR="00334E29" w:rsidRDefault="00334E29" w:rsidP="00D06AB9">
      <w:pPr>
        <w:spacing w:after="0" w:line="480" w:lineRule="auto"/>
        <w:jc w:val="center"/>
        <w:rPr>
          <w:rFonts w:asciiTheme="majorBidi" w:hAnsiTheme="majorBidi" w:cstheme="majorBidi"/>
          <w:b/>
          <w:sz w:val="24"/>
          <w:szCs w:val="24"/>
        </w:rPr>
      </w:pPr>
      <w:r>
        <w:rPr>
          <w:rFonts w:asciiTheme="majorBidi" w:hAnsiTheme="majorBidi" w:cstheme="majorBidi"/>
          <w:b/>
          <w:sz w:val="24"/>
          <w:szCs w:val="24"/>
        </w:rPr>
        <w:lastRenderedPageBreak/>
        <w:t>BAB IV</w:t>
      </w:r>
    </w:p>
    <w:p w:rsidR="00334E29" w:rsidRDefault="00334E29" w:rsidP="00D06AB9">
      <w:pPr>
        <w:spacing w:after="0" w:line="480" w:lineRule="auto"/>
        <w:jc w:val="center"/>
        <w:rPr>
          <w:rFonts w:asciiTheme="majorBidi" w:hAnsiTheme="majorBidi" w:cstheme="majorBidi"/>
          <w:b/>
          <w:sz w:val="24"/>
          <w:szCs w:val="24"/>
        </w:rPr>
      </w:pPr>
      <w:r>
        <w:rPr>
          <w:rFonts w:asciiTheme="majorBidi" w:hAnsiTheme="majorBidi" w:cstheme="majorBidi"/>
          <w:b/>
          <w:sz w:val="24"/>
          <w:szCs w:val="24"/>
        </w:rPr>
        <w:t>HASIL PENELITIAN DAN PEMBAHASAN</w:t>
      </w:r>
    </w:p>
    <w:p w:rsidR="00334E29" w:rsidRDefault="00334E29" w:rsidP="00CD17C5">
      <w:pPr>
        <w:spacing w:after="0" w:line="240" w:lineRule="auto"/>
        <w:jc w:val="both"/>
        <w:rPr>
          <w:rFonts w:asciiTheme="majorBidi" w:hAnsiTheme="majorBidi" w:cstheme="majorBidi"/>
          <w:b/>
          <w:sz w:val="24"/>
          <w:szCs w:val="24"/>
        </w:rPr>
      </w:pPr>
    </w:p>
    <w:p w:rsidR="00334E29" w:rsidRDefault="00334E29" w:rsidP="00CD17C5">
      <w:pPr>
        <w:pStyle w:val="ListParagraph"/>
        <w:numPr>
          <w:ilvl w:val="0"/>
          <w:numId w:val="36"/>
        </w:numPr>
        <w:spacing w:after="0" w:line="480" w:lineRule="auto"/>
        <w:ind w:left="426" w:hanging="426"/>
        <w:jc w:val="both"/>
        <w:rPr>
          <w:rFonts w:asciiTheme="majorBidi" w:hAnsiTheme="majorBidi" w:cstheme="majorBidi"/>
          <w:b/>
          <w:sz w:val="24"/>
          <w:szCs w:val="24"/>
        </w:rPr>
      </w:pPr>
      <w:r>
        <w:rPr>
          <w:rFonts w:asciiTheme="majorBidi" w:hAnsiTheme="majorBidi" w:cstheme="majorBidi"/>
          <w:b/>
          <w:sz w:val="24"/>
          <w:szCs w:val="24"/>
        </w:rPr>
        <w:t>Jalannya Penelitian</w:t>
      </w:r>
    </w:p>
    <w:p w:rsidR="00334E29" w:rsidRDefault="00334E29" w:rsidP="00CD17C5">
      <w:pPr>
        <w:pStyle w:val="ListParagraph"/>
        <w:tabs>
          <w:tab w:val="left" w:pos="8222"/>
        </w:tabs>
        <w:spacing w:after="100" w:line="480" w:lineRule="auto"/>
        <w:ind w:left="426" w:firstLine="708"/>
        <w:jc w:val="both"/>
        <w:rPr>
          <w:rFonts w:ascii="Times New Roman" w:hAnsi="Times New Roman" w:cs="Times New Roman"/>
          <w:sz w:val="24"/>
          <w:szCs w:val="24"/>
          <w:lang w:val="en-ID"/>
        </w:rPr>
      </w:pPr>
      <w:proofErr w:type="gramStart"/>
      <w:r>
        <w:rPr>
          <w:rFonts w:asciiTheme="majorBidi" w:hAnsiTheme="majorBidi" w:cstheme="majorBidi"/>
          <w:sz w:val="24"/>
          <w:szCs w:val="24"/>
        </w:rPr>
        <w:t xml:space="preserve">Penelitian mulai dilakukan sejak bulan </w:t>
      </w:r>
      <w:r>
        <w:rPr>
          <w:rFonts w:asciiTheme="majorBidi" w:hAnsiTheme="majorBidi" w:cstheme="majorBidi"/>
          <w:sz w:val="24"/>
          <w:szCs w:val="24"/>
          <w:lang w:val="en-ID"/>
        </w:rPr>
        <w:t>Mei-Juni 2018</w:t>
      </w:r>
      <w:r>
        <w:rPr>
          <w:rFonts w:asciiTheme="majorBidi" w:hAnsiTheme="majorBidi" w:cstheme="majorBidi"/>
          <w:sz w:val="24"/>
          <w:szCs w:val="24"/>
        </w:rPr>
        <w:t>.</w:t>
      </w:r>
      <w:proofErr w:type="gramEnd"/>
      <w:r>
        <w:rPr>
          <w:rFonts w:asciiTheme="majorBidi" w:hAnsiTheme="majorBidi" w:cstheme="majorBidi"/>
          <w:sz w:val="24"/>
          <w:szCs w:val="24"/>
        </w:rPr>
        <w:t xml:space="preserve"> Sebelum melakukan penelitian, peneliti mengurus surat permohonan </w:t>
      </w:r>
      <w:proofErr w:type="gramStart"/>
      <w:r>
        <w:rPr>
          <w:rFonts w:asciiTheme="majorBidi" w:hAnsiTheme="majorBidi" w:cstheme="majorBidi"/>
          <w:sz w:val="24"/>
          <w:szCs w:val="24"/>
        </w:rPr>
        <w:t>izin  dari</w:t>
      </w:r>
      <w:proofErr w:type="gramEnd"/>
      <w:r>
        <w:rPr>
          <w:rFonts w:asciiTheme="majorBidi" w:hAnsiTheme="majorBidi" w:cstheme="majorBidi"/>
          <w:sz w:val="24"/>
          <w:szCs w:val="24"/>
        </w:rPr>
        <w:t xml:space="preserve"> kampus dan ke instansi terkait dalam penelitian. Setelah </w:t>
      </w:r>
      <w:proofErr w:type="gramStart"/>
      <w:r>
        <w:rPr>
          <w:rFonts w:asciiTheme="majorBidi" w:hAnsiTheme="majorBidi" w:cstheme="majorBidi"/>
          <w:sz w:val="24"/>
          <w:szCs w:val="24"/>
        </w:rPr>
        <w:t>surat</w:t>
      </w:r>
      <w:proofErr w:type="gramEnd"/>
      <w:r>
        <w:rPr>
          <w:rFonts w:asciiTheme="majorBidi" w:hAnsiTheme="majorBidi" w:cstheme="majorBidi"/>
          <w:sz w:val="24"/>
          <w:szCs w:val="24"/>
        </w:rPr>
        <w:t xml:space="preserve"> perizinan selesai, peneliti melakukan penelitian di </w:t>
      </w:r>
      <w:r>
        <w:rPr>
          <w:rFonts w:ascii="Times New Roman" w:hAnsi="Times New Roman" w:cs="Times New Roman"/>
          <w:sz w:val="24"/>
          <w:szCs w:val="24"/>
        </w:rPr>
        <w:t>BPM S dan BPM R wilayah kerja Puskesmas Pasar Ikan dan Puskesmas Penurunan.</w:t>
      </w:r>
    </w:p>
    <w:p w:rsidR="00334E29" w:rsidRDefault="00334E29" w:rsidP="00CD17C5">
      <w:pPr>
        <w:pStyle w:val="ListParagraph"/>
        <w:tabs>
          <w:tab w:val="left" w:pos="8222"/>
        </w:tabs>
        <w:spacing w:after="100" w:line="480" w:lineRule="auto"/>
        <w:ind w:left="426" w:firstLine="708"/>
        <w:jc w:val="both"/>
        <w:rPr>
          <w:rFonts w:ascii="Times New Roman" w:hAnsi="Times New Roman" w:cs="Times New Roman"/>
          <w:sz w:val="24"/>
          <w:szCs w:val="24"/>
          <w:lang w:val="en-ID"/>
        </w:rPr>
      </w:pPr>
      <w:proofErr w:type="gramStart"/>
      <w:r>
        <w:rPr>
          <w:rFonts w:ascii="Times New Roman" w:hAnsi="Times New Roman" w:cs="Times New Roman"/>
          <w:sz w:val="24"/>
          <w:szCs w:val="24"/>
        </w:rPr>
        <w:t xml:space="preserve">Desain penelitian ini adalah menggunakan penelitian survei analitik dengan menggunakan metode pendekatan </w:t>
      </w:r>
      <w:r>
        <w:rPr>
          <w:rFonts w:ascii="Times New Roman" w:hAnsi="Times New Roman" w:cs="Times New Roman"/>
          <w:i/>
          <w:sz w:val="24"/>
          <w:szCs w:val="24"/>
        </w:rPr>
        <w:t>Cross Sectional</w:t>
      </w:r>
      <w:r>
        <w:rPr>
          <w:rFonts w:ascii="Times New Roman" w:hAnsi="Times New Roman" w:cs="Times New Roman"/>
          <w:i/>
          <w:sz w:val="24"/>
          <w:szCs w:val="24"/>
          <w:lang w:val="en-ID"/>
        </w:rPr>
        <w:t>.</w:t>
      </w:r>
      <w:proofErr w:type="gramEnd"/>
      <w:r>
        <w:rPr>
          <w:rFonts w:ascii="Times New Roman" w:hAnsi="Times New Roman" w:cs="Times New Roman"/>
          <w:i/>
          <w:sz w:val="24"/>
          <w:szCs w:val="24"/>
          <w:lang w:val="en-ID"/>
        </w:rPr>
        <w:t xml:space="preserve"> </w:t>
      </w:r>
      <w:r>
        <w:rPr>
          <w:rFonts w:ascii="Times New Roman" w:hAnsi="Times New Roman" w:cs="Times New Roman"/>
          <w:sz w:val="24"/>
          <w:szCs w:val="24"/>
        </w:rPr>
        <w:t>Jumlah</w:t>
      </w:r>
      <w:r>
        <w:rPr>
          <w:rFonts w:ascii="Times New Roman" w:hAnsi="Times New Roman" w:cs="Times New Roman"/>
          <w:sz w:val="24"/>
          <w:szCs w:val="24"/>
          <w:lang w:val="en-ID"/>
        </w:rPr>
        <w:t xml:space="preserve"> </w:t>
      </w:r>
      <w:r>
        <w:rPr>
          <w:rFonts w:ascii="Times New Roman" w:hAnsi="Times New Roman" w:cs="Times New Roman"/>
          <w:sz w:val="24"/>
          <w:szCs w:val="24"/>
        </w:rPr>
        <w:t>sample yang digunakan dalam penelitian ini sebanyak 54 Orang ibu yang sedang menyusui.</w:t>
      </w:r>
      <w:r>
        <w:rPr>
          <w:rFonts w:asciiTheme="majorBidi" w:hAnsiTheme="majorBidi" w:cstheme="majorBidi"/>
          <w:sz w:val="24"/>
          <w:szCs w:val="24"/>
          <w:lang w:val="en-ID"/>
        </w:rPr>
        <w:t xml:space="preserve"> </w:t>
      </w:r>
      <w:r>
        <w:rPr>
          <w:rFonts w:asciiTheme="majorBidi" w:hAnsiTheme="majorBidi" w:cstheme="majorBidi"/>
          <w:sz w:val="24"/>
          <w:szCs w:val="24"/>
        </w:rPr>
        <w:t xml:space="preserve">Penelitian dilakukan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membagikan kuesioner dimulai dengan cara meminta surat persetujuan penelitian dari responden dan meminta responden untuk mengisi kuesioner. </w:t>
      </w:r>
    </w:p>
    <w:p w:rsidR="00334E29" w:rsidRDefault="00334E29" w:rsidP="00CD17C5">
      <w:pPr>
        <w:pStyle w:val="ListParagraph"/>
        <w:spacing w:after="0" w:line="480" w:lineRule="auto"/>
        <w:ind w:left="426" w:firstLine="567"/>
        <w:jc w:val="both"/>
        <w:rPr>
          <w:rFonts w:asciiTheme="majorBidi" w:hAnsiTheme="majorBidi" w:cstheme="majorBidi"/>
          <w:sz w:val="24"/>
          <w:szCs w:val="24"/>
          <w:lang w:val="id-ID"/>
        </w:rPr>
      </w:pPr>
      <w:proofErr w:type="gramStart"/>
      <w:r>
        <w:rPr>
          <w:rFonts w:asciiTheme="majorBidi" w:hAnsiTheme="majorBidi" w:cstheme="majorBidi"/>
          <w:sz w:val="24"/>
          <w:szCs w:val="24"/>
        </w:rPr>
        <w:t>Kuesioner yang telah diisi responden dikumpulkan, sambil melihat kelengkapan data apakah ada kuesioner yang belum terisi atau kosong.</w:t>
      </w:r>
      <w:proofErr w:type="gramEnd"/>
      <w:r>
        <w:rPr>
          <w:rFonts w:asciiTheme="majorBidi" w:hAnsiTheme="majorBidi" w:cstheme="majorBidi"/>
          <w:sz w:val="24"/>
          <w:szCs w:val="24"/>
        </w:rPr>
        <w:t xml:space="preserve"> Setelah diperiksa kelengkapan kuesioner, peneliti membuat master data penelitian dan dilakukan pengkodean pada masing-masing variabel. </w:t>
      </w:r>
      <w:proofErr w:type="gramStart"/>
      <w:r>
        <w:rPr>
          <w:rFonts w:asciiTheme="majorBidi" w:hAnsiTheme="majorBidi" w:cstheme="majorBidi"/>
          <w:sz w:val="24"/>
          <w:szCs w:val="24"/>
        </w:rPr>
        <w:t>Setelah pengkodean dilakukan peneliti melakukan entry data kedalam komputer untuk dilakukan pengolahan data dengan sistem komputerisasi.</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Pengolahan data dilakukan dengan sistem komputerisasi untuk melihat distribusi untuk melakukan analisa univariat, bivariat dan multivariat.</w:t>
      </w:r>
      <w:proofErr w:type="gramEnd"/>
    </w:p>
    <w:p w:rsidR="00334E29" w:rsidRDefault="00334E29" w:rsidP="00CD17C5">
      <w:pPr>
        <w:spacing w:after="0" w:line="240" w:lineRule="auto"/>
        <w:jc w:val="both"/>
        <w:rPr>
          <w:rFonts w:asciiTheme="majorBidi" w:hAnsiTheme="majorBidi" w:cstheme="majorBidi"/>
          <w:sz w:val="24"/>
          <w:szCs w:val="24"/>
        </w:rPr>
      </w:pPr>
      <w:r>
        <w:rPr>
          <w:noProof/>
          <w:lang w:val="id-ID" w:eastAsia="id-ID"/>
        </w:rPr>
        <mc:AlternateContent>
          <mc:Choice Requires="wps">
            <w:drawing>
              <wp:anchor distT="0" distB="0" distL="114300" distR="114300" simplePos="0" relativeHeight="251695616" behindDoc="0" locked="0" layoutInCell="1" allowOverlap="1" wp14:anchorId="42FE9D36" wp14:editId="3CE203D3">
                <wp:simplePos x="0" y="0"/>
                <wp:positionH relativeFrom="column">
                  <wp:posOffset>-5715</wp:posOffset>
                </wp:positionH>
                <wp:positionV relativeFrom="paragraph">
                  <wp:posOffset>337820</wp:posOffset>
                </wp:positionV>
                <wp:extent cx="5029200" cy="441325"/>
                <wp:effectExtent l="13335" t="13970" r="5715" b="1143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413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EB14FC" w:rsidRDefault="00EB14FC" w:rsidP="00334E29">
                            <w:pPr>
                              <w:jc w:val="center"/>
                              <w:rPr>
                                <w:rFonts w:ascii="Times New Roman" w:hAnsi="Times New Roman" w:cs="Times New Roman"/>
                                <w:sz w:val="24"/>
                              </w:rPr>
                            </w:pPr>
                            <w:r>
                              <w:rPr>
                                <w:rFonts w:ascii="Times New Roman" w:hAnsi="Times New Roman" w:cs="Times New Roman"/>
                                <w:sz w:val="24"/>
                              </w:rP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69" type="#_x0000_t202" style="position:absolute;left:0;text-align:left;margin-left:-.45pt;margin-top:26.6pt;width:396pt;height:34.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7X3PwIAAMgEAAAOAAAAZHJzL2Uyb0RvYy54bWy8VNuO2yAQfa/Uf0C8N3aySbuJ4qy22W5V&#10;aXuRdvsBGGMbFRgKJHb69TtAkqbtW1XVDwhmhsOZOTNe34xakb1wXoKp6HRSUiIMh0aarqJfn+5f&#10;XVPiAzMNU2BERQ/C05vNyxfrwa7EDHpQjXAEQYxfDbaifQh2VRSe90IzPwErDDpbcJoFPLquaBwb&#10;EF2rYlaWr4sBXGMdcOE9Wu+yk24SftsKHj63rReBqIoit5BWl9Y6rsVmzVadY7aX/EiD/QULzaTB&#10;R89QdywwsnPyDygtuQMPbZhw0AW0reQi5YDZTMvfsnnsmRUpFyyOt+cy+X8Hyz/tvzgim4oup5QY&#10;plGjJzEG8hZGgiasz2D9CsMeLQaGEe2oc8rV2wfg3zwxsO2Z6cStczD0gjXIL90sLq5mHB9B6uEj&#10;NPgO2wVIQGPrdCweloMgOup0OGsTuXA0LsrZEgWnhKNvPp9ezRaRXMFWp9vW+fBegCZxU1GH2id0&#10;tn/wIYeeQuJjHpRs7qVS6RD7TWyVI3uGnVJ3OUO100g126Zl/HLDoB3bKtuTCWmklo0QidQv6MqQ&#10;AQu8QMr/+WUtA46Xkrqi1xf8o0jvTJOaPzCp8h6TUAbZR9WiUFmyMNZjapD51akbamgOqKODPE44&#10;/rjpwf2gZMBRqqj/vmNOUKI+GOyF5XQ+j7OXDvPFmxke3KWnvvQwwxGqooGSvN2GPK8762TX40tZ&#10;GwO32D+tTNJGypnVkT+OS9LhONpxHi/PKernD2jzDAAA//8DAFBLAwQUAAYACAAAACEAVNNtfeAA&#10;AAAIAQAADwAAAGRycy9kb3ducmV2LnhtbEyPQUvDQBCF74L/YZmCF2k3iWjTmE2phdKDeLBGep1m&#10;t0kwOxuy2yb+e8eTHof38d43+XqynbiawbeOFMSLCIShyumWagXlx26egvABSWPnyCj4Nh7Wxe1N&#10;jpl2I72b6yHUgkvIZ6igCaHPpPRVYyz6hesNcXZ2g8XA51BLPeDI5baTSRQ9SYst8UKDvdk2pvo6&#10;XKyC13uktEzp+Ll92xzrcbcPL+VeqbvZtHkGEcwU/mD41Wd1KNjp5C6kvegUzFcMKnh8SEBwvFzF&#10;MYgTc0myBFnk8v8DxQ8AAAD//wMAUEsBAi0AFAAGAAgAAAAhALaDOJL+AAAA4QEAABMAAAAAAAAA&#10;AAAAAAAAAAAAAFtDb250ZW50X1R5cGVzXS54bWxQSwECLQAUAAYACAAAACEAOP0h/9YAAACUAQAA&#10;CwAAAAAAAAAAAAAAAAAvAQAAX3JlbHMvLnJlbHNQSwECLQAUAAYACAAAACEAIq+19z8CAADIBAAA&#10;DgAAAAAAAAAAAAAAAAAuAgAAZHJzL2Uyb0RvYy54bWxQSwECLQAUAAYACAAAACEAVNNtfeAAAAAI&#10;AQAADwAAAAAAAAAAAAAAAACZBAAAZHJzL2Rvd25yZXYueG1sUEsFBgAAAAAEAAQA8wAAAKYFAAAA&#10;AA==&#10;" fillcolor="white [3212]" strokecolor="white [3212]">
                <v:textbox>
                  <w:txbxContent>
                    <w:p w:rsidR="00EB14FC" w:rsidRDefault="00EB14FC" w:rsidP="00334E29">
                      <w:pPr>
                        <w:jc w:val="center"/>
                        <w:rPr>
                          <w:rFonts w:ascii="Times New Roman" w:hAnsi="Times New Roman" w:cs="Times New Roman"/>
                          <w:sz w:val="24"/>
                        </w:rPr>
                      </w:pPr>
                      <w:r>
                        <w:rPr>
                          <w:rFonts w:ascii="Times New Roman" w:hAnsi="Times New Roman" w:cs="Times New Roman"/>
                          <w:sz w:val="24"/>
                        </w:rPr>
                        <w:t>49</w:t>
                      </w:r>
                    </w:p>
                  </w:txbxContent>
                </v:textbox>
              </v:shape>
            </w:pict>
          </mc:Fallback>
        </mc:AlternateContent>
      </w:r>
    </w:p>
    <w:p w:rsidR="00334E29" w:rsidRDefault="00334E29" w:rsidP="00CD17C5">
      <w:pPr>
        <w:pStyle w:val="ListParagraph"/>
        <w:numPr>
          <w:ilvl w:val="0"/>
          <w:numId w:val="36"/>
        </w:numPr>
        <w:spacing w:after="0" w:line="480" w:lineRule="auto"/>
        <w:ind w:left="426" w:hanging="426"/>
        <w:jc w:val="both"/>
        <w:rPr>
          <w:rFonts w:asciiTheme="majorBidi" w:hAnsiTheme="majorBidi" w:cstheme="majorBidi"/>
          <w:b/>
          <w:sz w:val="24"/>
          <w:szCs w:val="24"/>
        </w:rPr>
      </w:pPr>
      <w:r>
        <w:rPr>
          <w:rFonts w:asciiTheme="majorBidi" w:hAnsiTheme="majorBidi" w:cstheme="majorBidi"/>
          <w:b/>
          <w:sz w:val="24"/>
          <w:szCs w:val="24"/>
        </w:rPr>
        <w:lastRenderedPageBreak/>
        <w:t>Hasil Penelitian</w:t>
      </w:r>
    </w:p>
    <w:p w:rsidR="00334E29" w:rsidRDefault="00334E29" w:rsidP="00CD17C5">
      <w:pPr>
        <w:pStyle w:val="ListParagraph"/>
        <w:numPr>
          <w:ilvl w:val="0"/>
          <w:numId w:val="37"/>
        </w:numPr>
        <w:spacing w:after="0" w:line="480" w:lineRule="auto"/>
        <w:jc w:val="both"/>
        <w:rPr>
          <w:rFonts w:asciiTheme="majorBidi" w:hAnsiTheme="majorBidi" w:cstheme="majorBidi"/>
          <w:b/>
          <w:sz w:val="24"/>
          <w:szCs w:val="24"/>
        </w:rPr>
      </w:pPr>
      <w:r>
        <w:rPr>
          <w:rFonts w:asciiTheme="majorBidi" w:hAnsiTheme="majorBidi" w:cstheme="majorBidi"/>
          <w:b/>
          <w:sz w:val="24"/>
          <w:szCs w:val="24"/>
        </w:rPr>
        <w:t>Analisa Univariat</w:t>
      </w:r>
    </w:p>
    <w:p w:rsidR="00334E29" w:rsidRDefault="00334E29" w:rsidP="00CD17C5">
      <w:pPr>
        <w:spacing w:after="0" w:line="480" w:lineRule="auto"/>
        <w:ind w:left="720"/>
        <w:jc w:val="both"/>
        <w:rPr>
          <w:rFonts w:asciiTheme="majorBidi" w:hAnsiTheme="majorBidi" w:cstheme="majorBidi"/>
          <w:bCs/>
          <w:sz w:val="24"/>
          <w:szCs w:val="24"/>
          <w:lang w:eastAsia="id-ID"/>
        </w:rPr>
      </w:pPr>
      <w:r>
        <w:rPr>
          <w:rFonts w:asciiTheme="majorBidi" w:hAnsiTheme="majorBidi" w:cstheme="majorBidi"/>
          <w:sz w:val="24"/>
          <w:szCs w:val="24"/>
        </w:rPr>
        <w:t xml:space="preserve">Analisis ini dilakukan untuk melihat distribusi frekuensi masing-masing variabel </w:t>
      </w:r>
      <w:r>
        <w:rPr>
          <w:rFonts w:asciiTheme="majorBidi" w:hAnsiTheme="majorBidi" w:cstheme="majorBidi"/>
          <w:bCs/>
          <w:sz w:val="24"/>
          <w:szCs w:val="24"/>
        </w:rPr>
        <w:t>dapat dilihat pada tabel 4.1 berikut ini:</w:t>
      </w:r>
    </w:p>
    <w:p w:rsidR="00334E29" w:rsidRDefault="00334E29" w:rsidP="00CD17C5">
      <w:pPr>
        <w:spacing w:after="0" w:line="240" w:lineRule="auto"/>
        <w:ind w:left="1843" w:hanging="1123"/>
        <w:jc w:val="both"/>
        <w:rPr>
          <w:rFonts w:asciiTheme="majorBidi" w:hAnsiTheme="majorBidi" w:cstheme="majorBidi"/>
          <w:b/>
          <w:sz w:val="24"/>
          <w:szCs w:val="24"/>
          <w:lang w:eastAsia="id-ID"/>
        </w:rPr>
      </w:pPr>
      <w:r>
        <w:rPr>
          <w:rFonts w:asciiTheme="majorBidi" w:hAnsiTheme="majorBidi" w:cstheme="majorBidi"/>
          <w:b/>
          <w:sz w:val="24"/>
          <w:szCs w:val="24"/>
        </w:rPr>
        <w:t xml:space="preserve">Tabel 4.1 </w:t>
      </w:r>
      <w:r>
        <w:rPr>
          <w:rFonts w:ascii="Times New Roman" w:hAnsi="Times New Roman" w:cs="Times New Roman"/>
          <w:b/>
          <w:sz w:val="24"/>
          <w:szCs w:val="24"/>
        </w:rPr>
        <w:t>Distribusi Frekuensi Posisi Menyusui, Pengetahuan, dan Perawatan Payudara dengan Bendungan ASI pada Ibu Nifas di BPM Wilayah Kerja Puskesmas Pasar Ikan dan Puskesmas Penurunan Tahun 2018</w:t>
      </w:r>
    </w:p>
    <w:tbl>
      <w:tblPr>
        <w:tblStyle w:val="TableGrid"/>
        <w:tblW w:w="0" w:type="auto"/>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
        <w:gridCol w:w="4968"/>
        <w:gridCol w:w="993"/>
        <w:gridCol w:w="1309"/>
      </w:tblGrid>
      <w:tr w:rsidR="00334E29" w:rsidTr="00334E29">
        <w:tc>
          <w:tcPr>
            <w:tcW w:w="591" w:type="dxa"/>
            <w:tcBorders>
              <w:top w:val="single" w:sz="4" w:space="0" w:color="auto"/>
              <w:left w:val="nil"/>
              <w:bottom w:val="single" w:sz="4" w:space="0" w:color="auto"/>
              <w:right w:val="nil"/>
            </w:tcBorders>
            <w:hideMark/>
          </w:tcPr>
          <w:p w:rsidR="00334E29" w:rsidRDefault="00334E29" w:rsidP="00CD17C5">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No</w:t>
            </w:r>
          </w:p>
        </w:tc>
        <w:tc>
          <w:tcPr>
            <w:tcW w:w="4968" w:type="dxa"/>
            <w:tcBorders>
              <w:top w:val="single" w:sz="4" w:space="0" w:color="auto"/>
              <w:left w:val="nil"/>
              <w:bottom w:val="single" w:sz="4" w:space="0" w:color="auto"/>
              <w:right w:val="nil"/>
            </w:tcBorders>
            <w:hideMark/>
          </w:tcPr>
          <w:p w:rsidR="00334E29" w:rsidRDefault="00334E29" w:rsidP="00CD17C5">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Variabel</w:t>
            </w:r>
          </w:p>
        </w:tc>
        <w:tc>
          <w:tcPr>
            <w:tcW w:w="993" w:type="dxa"/>
            <w:tcBorders>
              <w:top w:val="single" w:sz="4" w:space="0" w:color="auto"/>
              <w:left w:val="nil"/>
              <w:bottom w:val="single" w:sz="4" w:space="0" w:color="auto"/>
              <w:right w:val="nil"/>
            </w:tcBorders>
            <w:hideMark/>
          </w:tcPr>
          <w:p w:rsidR="00334E29" w:rsidRDefault="00334E29" w:rsidP="00CD17C5">
            <w:pPr>
              <w:pStyle w:val="ListParagraph"/>
              <w:spacing w:after="0" w:line="240" w:lineRule="auto"/>
              <w:ind w:left="0"/>
              <w:jc w:val="both"/>
              <w:rPr>
                <w:rFonts w:ascii="Times New Roman" w:hAnsi="Times New Roman" w:cs="Times New Roman"/>
                <w:b/>
                <w:sz w:val="24"/>
                <w:szCs w:val="24"/>
                <w:lang w:val="en-ID"/>
              </w:rPr>
            </w:pPr>
            <w:r>
              <w:rPr>
                <w:rFonts w:ascii="Times New Roman" w:hAnsi="Times New Roman" w:cs="Times New Roman"/>
                <w:b/>
                <w:sz w:val="24"/>
                <w:szCs w:val="24"/>
              </w:rPr>
              <w:t>Jumlah</w:t>
            </w:r>
            <w:r>
              <w:rPr>
                <w:rFonts w:ascii="Times New Roman" w:hAnsi="Times New Roman" w:cs="Times New Roman"/>
                <w:b/>
                <w:sz w:val="24"/>
                <w:szCs w:val="24"/>
                <w:lang w:val="en-ID"/>
              </w:rPr>
              <w:t xml:space="preserve"> (n=54)</w:t>
            </w:r>
          </w:p>
        </w:tc>
        <w:tc>
          <w:tcPr>
            <w:tcW w:w="816" w:type="dxa"/>
            <w:tcBorders>
              <w:top w:val="single" w:sz="4" w:space="0" w:color="auto"/>
              <w:left w:val="nil"/>
              <w:bottom w:val="single" w:sz="4" w:space="0" w:color="auto"/>
              <w:right w:val="nil"/>
            </w:tcBorders>
            <w:hideMark/>
          </w:tcPr>
          <w:p w:rsidR="00334E29" w:rsidRDefault="00334E29" w:rsidP="00CD17C5">
            <w:pPr>
              <w:pStyle w:val="ListParagraph"/>
              <w:spacing w:after="0" w:line="240" w:lineRule="auto"/>
              <w:ind w:left="0"/>
              <w:jc w:val="both"/>
              <w:rPr>
                <w:rFonts w:ascii="Times New Roman" w:hAnsi="Times New Roman" w:cs="Times New Roman"/>
                <w:b/>
                <w:sz w:val="24"/>
                <w:szCs w:val="24"/>
                <w:lang w:val="en-ID"/>
              </w:rPr>
            </w:pPr>
            <w:r>
              <w:rPr>
                <w:rFonts w:ascii="Times New Roman" w:hAnsi="Times New Roman" w:cs="Times New Roman"/>
                <w:b/>
                <w:sz w:val="24"/>
                <w:szCs w:val="24"/>
                <w:lang w:val="en-ID"/>
              </w:rPr>
              <w:t>Persentase</w:t>
            </w:r>
          </w:p>
          <w:p w:rsidR="00334E29" w:rsidRDefault="00334E29" w:rsidP="00CD17C5">
            <w:pPr>
              <w:pStyle w:val="ListParagraph"/>
              <w:spacing w:before="240" w:after="0" w:line="240" w:lineRule="auto"/>
              <w:ind w:left="0"/>
              <w:jc w:val="both"/>
              <w:rPr>
                <w:rFonts w:ascii="Times New Roman" w:hAnsi="Times New Roman" w:cs="Times New Roman"/>
                <w:b/>
                <w:sz w:val="24"/>
                <w:szCs w:val="24"/>
                <w:lang w:val="en-ID"/>
              </w:rPr>
            </w:pPr>
            <w:r>
              <w:rPr>
                <w:rFonts w:ascii="Times New Roman" w:hAnsi="Times New Roman" w:cs="Times New Roman"/>
                <w:b/>
                <w:sz w:val="24"/>
                <w:szCs w:val="24"/>
                <w:lang w:val="en-ID"/>
              </w:rPr>
              <w:t>(</w:t>
            </w:r>
            <w:r>
              <w:rPr>
                <w:rFonts w:ascii="Times New Roman" w:hAnsi="Times New Roman" w:cs="Times New Roman"/>
                <w:b/>
                <w:sz w:val="24"/>
                <w:szCs w:val="24"/>
              </w:rPr>
              <w:t>%</w:t>
            </w:r>
            <w:r>
              <w:rPr>
                <w:rFonts w:ascii="Times New Roman" w:hAnsi="Times New Roman" w:cs="Times New Roman"/>
                <w:b/>
                <w:sz w:val="24"/>
                <w:szCs w:val="24"/>
                <w:lang w:val="en-ID"/>
              </w:rPr>
              <w:t>)</w:t>
            </w:r>
          </w:p>
        </w:tc>
      </w:tr>
      <w:tr w:rsidR="00334E29" w:rsidTr="00334E29">
        <w:tc>
          <w:tcPr>
            <w:tcW w:w="591" w:type="dxa"/>
            <w:tcBorders>
              <w:top w:val="single" w:sz="4" w:space="0" w:color="auto"/>
              <w:left w:val="nil"/>
              <w:bottom w:val="nil"/>
              <w:right w:val="nil"/>
            </w:tcBorders>
          </w:tcPr>
          <w:p w:rsidR="00334E29" w:rsidRDefault="00334E29" w:rsidP="00CD17C5">
            <w:pPr>
              <w:pStyle w:val="ListParagraph"/>
              <w:numPr>
                <w:ilvl w:val="0"/>
                <w:numId w:val="38"/>
              </w:numPr>
              <w:spacing w:after="0" w:line="240" w:lineRule="auto"/>
              <w:jc w:val="both"/>
              <w:rPr>
                <w:rFonts w:ascii="Times New Roman" w:hAnsi="Times New Roman" w:cs="Times New Roman"/>
                <w:b/>
                <w:sz w:val="24"/>
                <w:szCs w:val="24"/>
              </w:rPr>
            </w:pPr>
          </w:p>
        </w:tc>
        <w:tc>
          <w:tcPr>
            <w:tcW w:w="4968" w:type="dxa"/>
            <w:tcBorders>
              <w:top w:val="single" w:sz="4" w:space="0" w:color="auto"/>
              <w:left w:val="nil"/>
              <w:bottom w:val="nil"/>
              <w:right w:val="nil"/>
            </w:tcBorders>
            <w:hideMark/>
          </w:tcPr>
          <w:p w:rsidR="00334E29" w:rsidRDefault="00334E29" w:rsidP="00CD17C5">
            <w:pPr>
              <w:pStyle w:val="ListParagraph"/>
              <w:spacing w:after="0" w:line="240" w:lineRule="auto"/>
              <w:ind w:left="0"/>
              <w:jc w:val="both"/>
              <w:rPr>
                <w:rFonts w:ascii="Times New Roman" w:hAnsi="Times New Roman" w:cs="Times New Roman"/>
                <w:b/>
                <w:sz w:val="24"/>
                <w:szCs w:val="24"/>
                <w:lang w:val="en-ID"/>
              </w:rPr>
            </w:pPr>
            <w:r>
              <w:rPr>
                <w:rFonts w:ascii="Times New Roman" w:hAnsi="Times New Roman" w:cs="Times New Roman"/>
                <w:b/>
                <w:sz w:val="24"/>
                <w:szCs w:val="24"/>
                <w:lang w:val="en-ID"/>
              </w:rPr>
              <w:t>Bendungan ASI</w:t>
            </w:r>
          </w:p>
        </w:tc>
        <w:tc>
          <w:tcPr>
            <w:tcW w:w="993" w:type="dxa"/>
            <w:tcBorders>
              <w:top w:val="single" w:sz="4" w:space="0" w:color="auto"/>
              <w:left w:val="nil"/>
              <w:bottom w:val="nil"/>
              <w:right w:val="nil"/>
            </w:tcBorders>
          </w:tcPr>
          <w:p w:rsidR="00334E29" w:rsidRDefault="00334E29" w:rsidP="00CD17C5">
            <w:pPr>
              <w:pStyle w:val="ListParagraph"/>
              <w:spacing w:after="0" w:line="240" w:lineRule="auto"/>
              <w:ind w:left="0"/>
              <w:jc w:val="both"/>
              <w:rPr>
                <w:rFonts w:ascii="Times New Roman" w:hAnsi="Times New Roman" w:cs="Times New Roman"/>
                <w:bCs/>
                <w:sz w:val="24"/>
                <w:szCs w:val="24"/>
              </w:rPr>
            </w:pPr>
          </w:p>
        </w:tc>
        <w:tc>
          <w:tcPr>
            <w:tcW w:w="816" w:type="dxa"/>
            <w:tcBorders>
              <w:top w:val="single" w:sz="4" w:space="0" w:color="auto"/>
              <w:left w:val="nil"/>
              <w:bottom w:val="nil"/>
              <w:right w:val="nil"/>
            </w:tcBorders>
          </w:tcPr>
          <w:p w:rsidR="00334E29" w:rsidRDefault="00334E29" w:rsidP="00CD17C5">
            <w:pPr>
              <w:pStyle w:val="ListParagraph"/>
              <w:spacing w:after="0" w:line="240" w:lineRule="auto"/>
              <w:ind w:left="0"/>
              <w:jc w:val="both"/>
              <w:rPr>
                <w:rFonts w:ascii="Times New Roman" w:hAnsi="Times New Roman" w:cs="Times New Roman"/>
                <w:bCs/>
                <w:sz w:val="24"/>
                <w:szCs w:val="24"/>
              </w:rPr>
            </w:pPr>
          </w:p>
        </w:tc>
      </w:tr>
      <w:tr w:rsidR="00334E29" w:rsidTr="00334E29">
        <w:tc>
          <w:tcPr>
            <w:tcW w:w="591" w:type="dxa"/>
          </w:tcPr>
          <w:p w:rsidR="00334E29" w:rsidRDefault="00334E29" w:rsidP="00CD17C5">
            <w:pPr>
              <w:pStyle w:val="ListParagraph"/>
              <w:spacing w:after="0" w:line="240" w:lineRule="auto"/>
              <w:ind w:left="0"/>
              <w:jc w:val="both"/>
              <w:rPr>
                <w:rFonts w:ascii="Times New Roman" w:hAnsi="Times New Roman" w:cs="Times New Roman"/>
                <w:bCs/>
                <w:sz w:val="24"/>
                <w:szCs w:val="24"/>
              </w:rPr>
            </w:pPr>
          </w:p>
        </w:tc>
        <w:tc>
          <w:tcPr>
            <w:tcW w:w="4968" w:type="dxa"/>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rPr>
              <w:t>Terjadi</w:t>
            </w:r>
            <w:r>
              <w:rPr>
                <w:rFonts w:ascii="Times New Roman" w:hAnsi="Times New Roman" w:cs="Times New Roman"/>
                <w:color w:val="000000"/>
                <w:sz w:val="24"/>
                <w:szCs w:val="24"/>
                <w:lang w:val="en-ID"/>
              </w:rPr>
              <w:t xml:space="preserve"> </w:t>
            </w:r>
            <w:r>
              <w:rPr>
                <w:rFonts w:ascii="Times New Roman" w:hAnsi="Times New Roman" w:cs="Times New Roman"/>
                <w:color w:val="000000"/>
                <w:sz w:val="24"/>
                <w:szCs w:val="24"/>
              </w:rPr>
              <w:t>bendungan ASI</w:t>
            </w:r>
          </w:p>
        </w:tc>
        <w:tc>
          <w:tcPr>
            <w:tcW w:w="993" w:type="dxa"/>
            <w:vAlign w:val="center"/>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816" w:type="dxa"/>
            <w:vAlign w:val="center"/>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rPr>
              <w:t>38</w:t>
            </w:r>
            <w:r>
              <w:rPr>
                <w:rFonts w:ascii="Times New Roman" w:hAnsi="Times New Roman" w:cs="Times New Roman"/>
                <w:color w:val="000000"/>
                <w:sz w:val="24"/>
                <w:szCs w:val="24"/>
                <w:lang w:val="en-ID"/>
              </w:rPr>
              <w:t>,</w:t>
            </w:r>
            <w:r>
              <w:rPr>
                <w:rFonts w:ascii="Times New Roman" w:hAnsi="Times New Roman" w:cs="Times New Roman"/>
                <w:color w:val="000000"/>
                <w:sz w:val="24"/>
                <w:szCs w:val="24"/>
              </w:rPr>
              <w:t>9</w:t>
            </w:r>
          </w:p>
        </w:tc>
      </w:tr>
      <w:tr w:rsidR="00334E29" w:rsidTr="00334E29">
        <w:tc>
          <w:tcPr>
            <w:tcW w:w="591" w:type="dxa"/>
          </w:tcPr>
          <w:p w:rsidR="00334E29" w:rsidRDefault="00334E29" w:rsidP="00CD17C5">
            <w:pPr>
              <w:pStyle w:val="ListParagraph"/>
              <w:spacing w:after="0" w:line="240" w:lineRule="auto"/>
              <w:ind w:left="0"/>
              <w:jc w:val="both"/>
              <w:rPr>
                <w:rFonts w:ascii="Times New Roman" w:hAnsi="Times New Roman" w:cs="Times New Roman"/>
                <w:bCs/>
                <w:sz w:val="24"/>
                <w:szCs w:val="24"/>
              </w:rPr>
            </w:pPr>
          </w:p>
        </w:tc>
        <w:tc>
          <w:tcPr>
            <w:tcW w:w="4968" w:type="dxa"/>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rPr>
              <w:t>Tidak</w:t>
            </w:r>
            <w:r>
              <w:rPr>
                <w:rFonts w:ascii="Times New Roman" w:hAnsi="Times New Roman" w:cs="Times New Roman"/>
                <w:color w:val="000000"/>
                <w:sz w:val="24"/>
                <w:szCs w:val="24"/>
                <w:lang w:val="en-ID"/>
              </w:rPr>
              <w:t xml:space="preserve"> </w:t>
            </w:r>
            <w:r>
              <w:rPr>
                <w:rFonts w:ascii="Times New Roman" w:hAnsi="Times New Roman" w:cs="Times New Roman"/>
                <w:color w:val="000000"/>
                <w:sz w:val="24"/>
                <w:szCs w:val="24"/>
              </w:rPr>
              <w:t>terjadi bendungan ASI</w:t>
            </w:r>
          </w:p>
        </w:tc>
        <w:tc>
          <w:tcPr>
            <w:tcW w:w="993" w:type="dxa"/>
            <w:vAlign w:val="center"/>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816" w:type="dxa"/>
            <w:vAlign w:val="center"/>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rPr>
              <w:t>61</w:t>
            </w:r>
            <w:r>
              <w:rPr>
                <w:rFonts w:ascii="Times New Roman" w:hAnsi="Times New Roman" w:cs="Times New Roman"/>
                <w:color w:val="000000"/>
                <w:sz w:val="24"/>
                <w:szCs w:val="24"/>
                <w:lang w:val="en-ID"/>
              </w:rPr>
              <w:t>,</w:t>
            </w:r>
            <w:r>
              <w:rPr>
                <w:rFonts w:ascii="Times New Roman" w:hAnsi="Times New Roman" w:cs="Times New Roman"/>
                <w:color w:val="000000"/>
                <w:sz w:val="24"/>
                <w:szCs w:val="24"/>
              </w:rPr>
              <w:t>1</w:t>
            </w:r>
          </w:p>
        </w:tc>
      </w:tr>
      <w:tr w:rsidR="00334E29" w:rsidTr="00334E29">
        <w:tc>
          <w:tcPr>
            <w:tcW w:w="591" w:type="dxa"/>
            <w:tcBorders>
              <w:top w:val="single" w:sz="4" w:space="0" w:color="auto"/>
              <w:left w:val="nil"/>
              <w:bottom w:val="nil"/>
              <w:right w:val="nil"/>
            </w:tcBorders>
          </w:tcPr>
          <w:p w:rsidR="00334E29" w:rsidRDefault="00334E29" w:rsidP="00CD17C5">
            <w:pPr>
              <w:pStyle w:val="ListParagraph"/>
              <w:numPr>
                <w:ilvl w:val="0"/>
                <w:numId w:val="38"/>
              </w:numPr>
              <w:spacing w:after="0" w:line="240" w:lineRule="auto"/>
              <w:jc w:val="both"/>
              <w:rPr>
                <w:rFonts w:ascii="Times New Roman" w:hAnsi="Times New Roman" w:cs="Times New Roman"/>
                <w:b/>
                <w:sz w:val="24"/>
                <w:szCs w:val="24"/>
              </w:rPr>
            </w:pPr>
          </w:p>
        </w:tc>
        <w:tc>
          <w:tcPr>
            <w:tcW w:w="4968" w:type="dxa"/>
            <w:tcBorders>
              <w:top w:val="single" w:sz="4" w:space="0" w:color="auto"/>
              <w:left w:val="nil"/>
              <w:bottom w:val="nil"/>
              <w:right w:val="nil"/>
            </w:tcBorders>
            <w:hideMark/>
          </w:tcPr>
          <w:p w:rsidR="00334E29" w:rsidRDefault="00334E29" w:rsidP="00CD17C5">
            <w:pPr>
              <w:pStyle w:val="ListParagraph"/>
              <w:spacing w:after="0" w:line="240" w:lineRule="auto"/>
              <w:ind w:left="0"/>
              <w:jc w:val="both"/>
              <w:rPr>
                <w:rFonts w:ascii="Times New Roman" w:hAnsi="Times New Roman" w:cs="Times New Roman"/>
                <w:b/>
                <w:sz w:val="24"/>
                <w:szCs w:val="24"/>
                <w:lang w:val="en-ID"/>
              </w:rPr>
            </w:pPr>
            <w:r>
              <w:rPr>
                <w:rFonts w:ascii="Times New Roman" w:hAnsi="Times New Roman" w:cs="Times New Roman"/>
                <w:b/>
                <w:sz w:val="24"/>
                <w:szCs w:val="24"/>
                <w:lang w:val="en-ID"/>
              </w:rPr>
              <w:t>Posisi Menyusui</w:t>
            </w:r>
          </w:p>
        </w:tc>
        <w:tc>
          <w:tcPr>
            <w:tcW w:w="993" w:type="dxa"/>
            <w:tcBorders>
              <w:top w:val="single" w:sz="4" w:space="0" w:color="auto"/>
              <w:left w:val="nil"/>
              <w:bottom w:val="nil"/>
              <w:right w:val="nil"/>
            </w:tcBorders>
            <w:vAlign w:val="center"/>
          </w:tcPr>
          <w:p w:rsidR="00334E29" w:rsidRDefault="00334E29" w:rsidP="00CD17C5">
            <w:pPr>
              <w:autoSpaceDE w:val="0"/>
              <w:autoSpaceDN w:val="0"/>
              <w:adjustRightInd w:val="0"/>
              <w:spacing w:after="0" w:line="240" w:lineRule="auto"/>
              <w:jc w:val="both"/>
              <w:rPr>
                <w:rFonts w:ascii="Times New Roman" w:hAnsi="Times New Roman" w:cs="Times New Roman"/>
                <w:color w:val="000000"/>
                <w:sz w:val="24"/>
                <w:szCs w:val="24"/>
              </w:rPr>
            </w:pPr>
          </w:p>
        </w:tc>
        <w:tc>
          <w:tcPr>
            <w:tcW w:w="816" w:type="dxa"/>
            <w:tcBorders>
              <w:top w:val="single" w:sz="4" w:space="0" w:color="auto"/>
              <w:left w:val="nil"/>
              <w:bottom w:val="nil"/>
              <w:right w:val="nil"/>
            </w:tcBorders>
            <w:vAlign w:val="center"/>
          </w:tcPr>
          <w:p w:rsidR="00334E29" w:rsidRDefault="00334E29" w:rsidP="00CD17C5">
            <w:pPr>
              <w:autoSpaceDE w:val="0"/>
              <w:autoSpaceDN w:val="0"/>
              <w:adjustRightInd w:val="0"/>
              <w:spacing w:after="0" w:line="240" w:lineRule="auto"/>
              <w:jc w:val="both"/>
              <w:rPr>
                <w:rFonts w:ascii="Times New Roman" w:hAnsi="Times New Roman" w:cs="Times New Roman"/>
                <w:color w:val="000000"/>
                <w:sz w:val="24"/>
                <w:szCs w:val="24"/>
              </w:rPr>
            </w:pPr>
          </w:p>
        </w:tc>
      </w:tr>
      <w:tr w:rsidR="00334E29" w:rsidTr="00334E29">
        <w:tc>
          <w:tcPr>
            <w:tcW w:w="591" w:type="dxa"/>
          </w:tcPr>
          <w:p w:rsidR="00334E29" w:rsidRDefault="00334E29" w:rsidP="00CD17C5">
            <w:pPr>
              <w:pStyle w:val="ListParagraph"/>
              <w:spacing w:after="0" w:line="240" w:lineRule="auto"/>
              <w:ind w:left="0"/>
              <w:jc w:val="both"/>
              <w:rPr>
                <w:rFonts w:ascii="Times New Roman" w:hAnsi="Times New Roman" w:cs="Times New Roman"/>
                <w:bCs/>
                <w:sz w:val="24"/>
                <w:szCs w:val="24"/>
              </w:rPr>
            </w:pPr>
          </w:p>
        </w:tc>
        <w:tc>
          <w:tcPr>
            <w:tcW w:w="4968" w:type="dxa"/>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rPr>
              <w:t>Tidak</w:t>
            </w:r>
            <w:r>
              <w:rPr>
                <w:rFonts w:ascii="Times New Roman" w:hAnsi="Times New Roman" w:cs="Times New Roman"/>
                <w:color w:val="000000"/>
                <w:sz w:val="24"/>
                <w:szCs w:val="24"/>
                <w:lang w:val="en-ID"/>
              </w:rPr>
              <w:t xml:space="preserve"> </w:t>
            </w:r>
            <w:r>
              <w:rPr>
                <w:rFonts w:ascii="Times New Roman" w:hAnsi="Times New Roman" w:cs="Times New Roman"/>
                <w:color w:val="000000"/>
                <w:sz w:val="24"/>
                <w:szCs w:val="24"/>
              </w:rPr>
              <w:t>benar</w:t>
            </w:r>
          </w:p>
        </w:tc>
        <w:tc>
          <w:tcPr>
            <w:tcW w:w="993" w:type="dxa"/>
            <w:vAlign w:val="center"/>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816" w:type="dxa"/>
            <w:vAlign w:val="center"/>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rPr>
              <w:t>35</w:t>
            </w:r>
            <w:r>
              <w:rPr>
                <w:rFonts w:ascii="Times New Roman" w:hAnsi="Times New Roman" w:cs="Times New Roman"/>
                <w:color w:val="000000"/>
                <w:sz w:val="24"/>
                <w:szCs w:val="24"/>
                <w:lang w:val="en-ID"/>
              </w:rPr>
              <w:t>,</w:t>
            </w:r>
            <w:r>
              <w:rPr>
                <w:rFonts w:ascii="Times New Roman" w:hAnsi="Times New Roman" w:cs="Times New Roman"/>
                <w:color w:val="000000"/>
                <w:sz w:val="24"/>
                <w:szCs w:val="24"/>
              </w:rPr>
              <w:t>2</w:t>
            </w:r>
          </w:p>
        </w:tc>
      </w:tr>
      <w:tr w:rsidR="00334E29" w:rsidTr="00334E29">
        <w:tc>
          <w:tcPr>
            <w:tcW w:w="591" w:type="dxa"/>
            <w:tcBorders>
              <w:top w:val="nil"/>
              <w:left w:val="nil"/>
              <w:bottom w:val="single" w:sz="4" w:space="0" w:color="auto"/>
              <w:right w:val="nil"/>
            </w:tcBorders>
          </w:tcPr>
          <w:p w:rsidR="00334E29" w:rsidRDefault="00334E29" w:rsidP="00CD17C5">
            <w:pPr>
              <w:pStyle w:val="ListParagraph"/>
              <w:spacing w:after="0" w:line="240" w:lineRule="auto"/>
              <w:ind w:left="0"/>
              <w:jc w:val="both"/>
              <w:rPr>
                <w:rFonts w:ascii="Times New Roman" w:hAnsi="Times New Roman" w:cs="Times New Roman"/>
                <w:bCs/>
                <w:sz w:val="24"/>
                <w:szCs w:val="24"/>
              </w:rPr>
            </w:pPr>
          </w:p>
        </w:tc>
        <w:tc>
          <w:tcPr>
            <w:tcW w:w="4968" w:type="dxa"/>
            <w:tcBorders>
              <w:top w:val="nil"/>
              <w:left w:val="nil"/>
              <w:bottom w:val="single" w:sz="4" w:space="0" w:color="auto"/>
              <w:right w:val="nil"/>
            </w:tcBorders>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lang w:val="en-ID"/>
              </w:rPr>
            </w:pPr>
            <w:r>
              <w:rPr>
                <w:rFonts w:ascii="Times New Roman" w:hAnsi="Times New Roman" w:cs="Times New Roman"/>
                <w:color w:val="000000"/>
                <w:sz w:val="24"/>
                <w:szCs w:val="24"/>
              </w:rPr>
              <w:t>Benar</w:t>
            </w:r>
            <w:r>
              <w:rPr>
                <w:rFonts w:ascii="Times New Roman" w:hAnsi="Times New Roman" w:cs="Times New Roman"/>
                <w:color w:val="000000"/>
                <w:sz w:val="24"/>
                <w:szCs w:val="24"/>
                <w:lang w:val="en-ID"/>
              </w:rPr>
              <w:t xml:space="preserve"> </w:t>
            </w:r>
          </w:p>
        </w:tc>
        <w:tc>
          <w:tcPr>
            <w:tcW w:w="993" w:type="dxa"/>
            <w:tcBorders>
              <w:top w:val="nil"/>
              <w:left w:val="nil"/>
              <w:bottom w:val="single" w:sz="4" w:space="0" w:color="auto"/>
              <w:right w:val="nil"/>
            </w:tcBorders>
            <w:vAlign w:val="center"/>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816" w:type="dxa"/>
            <w:tcBorders>
              <w:top w:val="nil"/>
              <w:left w:val="nil"/>
              <w:bottom w:val="single" w:sz="4" w:space="0" w:color="auto"/>
              <w:right w:val="nil"/>
            </w:tcBorders>
            <w:vAlign w:val="center"/>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rPr>
              <w:t>64</w:t>
            </w:r>
            <w:r>
              <w:rPr>
                <w:rFonts w:ascii="Times New Roman" w:hAnsi="Times New Roman" w:cs="Times New Roman"/>
                <w:color w:val="000000"/>
                <w:sz w:val="24"/>
                <w:szCs w:val="24"/>
                <w:lang w:val="en-ID"/>
              </w:rPr>
              <w:t>,</w:t>
            </w:r>
            <w:r>
              <w:rPr>
                <w:rFonts w:ascii="Times New Roman" w:hAnsi="Times New Roman" w:cs="Times New Roman"/>
                <w:color w:val="000000"/>
                <w:sz w:val="24"/>
                <w:szCs w:val="24"/>
              </w:rPr>
              <w:t>8</w:t>
            </w:r>
          </w:p>
        </w:tc>
      </w:tr>
      <w:tr w:rsidR="00334E29" w:rsidTr="00334E29">
        <w:tc>
          <w:tcPr>
            <w:tcW w:w="591" w:type="dxa"/>
            <w:tcBorders>
              <w:top w:val="single" w:sz="4" w:space="0" w:color="auto"/>
              <w:left w:val="nil"/>
              <w:bottom w:val="nil"/>
              <w:right w:val="nil"/>
            </w:tcBorders>
          </w:tcPr>
          <w:p w:rsidR="00334E29" w:rsidRDefault="00334E29" w:rsidP="00CD17C5">
            <w:pPr>
              <w:pStyle w:val="ListParagraph"/>
              <w:numPr>
                <w:ilvl w:val="0"/>
                <w:numId w:val="38"/>
              </w:numPr>
              <w:spacing w:after="0" w:line="240" w:lineRule="auto"/>
              <w:jc w:val="both"/>
              <w:rPr>
                <w:rFonts w:ascii="Times New Roman" w:hAnsi="Times New Roman" w:cs="Times New Roman"/>
                <w:b/>
                <w:sz w:val="24"/>
                <w:szCs w:val="24"/>
              </w:rPr>
            </w:pPr>
          </w:p>
        </w:tc>
        <w:tc>
          <w:tcPr>
            <w:tcW w:w="4968" w:type="dxa"/>
            <w:tcBorders>
              <w:top w:val="single" w:sz="4" w:space="0" w:color="auto"/>
              <w:left w:val="nil"/>
              <w:bottom w:val="nil"/>
              <w:right w:val="nil"/>
            </w:tcBorders>
            <w:hideMark/>
          </w:tcPr>
          <w:p w:rsidR="00334E29" w:rsidRDefault="00334E29" w:rsidP="00CD17C5">
            <w:pPr>
              <w:pStyle w:val="ListParagraph"/>
              <w:spacing w:after="0" w:line="240" w:lineRule="auto"/>
              <w:ind w:left="0"/>
              <w:jc w:val="both"/>
              <w:rPr>
                <w:rFonts w:ascii="Times New Roman" w:hAnsi="Times New Roman" w:cs="Times New Roman"/>
                <w:b/>
                <w:sz w:val="24"/>
                <w:szCs w:val="24"/>
                <w:lang w:val="en-ID"/>
              </w:rPr>
            </w:pPr>
            <w:r>
              <w:rPr>
                <w:rFonts w:ascii="Times New Roman" w:hAnsi="Times New Roman" w:cs="Times New Roman"/>
                <w:b/>
                <w:sz w:val="24"/>
                <w:szCs w:val="24"/>
                <w:lang w:val="en-ID"/>
              </w:rPr>
              <w:t>Pengetahuan</w:t>
            </w:r>
          </w:p>
        </w:tc>
        <w:tc>
          <w:tcPr>
            <w:tcW w:w="993" w:type="dxa"/>
            <w:tcBorders>
              <w:top w:val="single" w:sz="4" w:space="0" w:color="auto"/>
              <w:left w:val="nil"/>
              <w:bottom w:val="nil"/>
              <w:right w:val="nil"/>
            </w:tcBorders>
            <w:vAlign w:val="center"/>
          </w:tcPr>
          <w:p w:rsidR="00334E29" w:rsidRDefault="00334E29" w:rsidP="00CD17C5">
            <w:pPr>
              <w:autoSpaceDE w:val="0"/>
              <w:autoSpaceDN w:val="0"/>
              <w:adjustRightInd w:val="0"/>
              <w:spacing w:after="0" w:line="240" w:lineRule="auto"/>
              <w:jc w:val="both"/>
              <w:rPr>
                <w:rFonts w:ascii="Times New Roman" w:hAnsi="Times New Roman" w:cs="Times New Roman"/>
                <w:color w:val="000000"/>
                <w:sz w:val="24"/>
                <w:szCs w:val="24"/>
              </w:rPr>
            </w:pPr>
          </w:p>
        </w:tc>
        <w:tc>
          <w:tcPr>
            <w:tcW w:w="816" w:type="dxa"/>
            <w:tcBorders>
              <w:top w:val="single" w:sz="4" w:space="0" w:color="auto"/>
              <w:left w:val="nil"/>
              <w:bottom w:val="nil"/>
              <w:right w:val="nil"/>
            </w:tcBorders>
            <w:vAlign w:val="center"/>
          </w:tcPr>
          <w:p w:rsidR="00334E29" w:rsidRDefault="00334E29" w:rsidP="00CD17C5">
            <w:pPr>
              <w:autoSpaceDE w:val="0"/>
              <w:autoSpaceDN w:val="0"/>
              <w:adjustRightInd w:val="0"/>
              <w:spacing w:after="0" w:line="240" w:lineRule="auto"/>
              <w:jc w:val="both"/>
              <w:rPr>
                <w:rFonts w:ascii="Times New Roman" w:hAnsi="Times New Roman" w:cs="Times New Roman"/>
                <w:color w:val="000000"/>
                <w:sz w:val="24"/>
                <w:szCs w:val="24"/>
              </w:rPr>
            </w:pPr>
          </w:p>
        </w:tc>
      </w:tr>
      <w:tr w:rsidR="00334E29" w:rsidTr="00334E29">
        <w:tc>
          <w:tcPr>
            <w:tcW w:w="591" w:type="dxa"/>
          </w:tcPr>
          <w:p w:rsidR="00334E29" w:rsidRDefault="00334E29" w:rsidP="00CD17C5">
            <w:pPr>
              <w:pStyle w:val="ListParagraph"/>
              <w:spacing w:after="0" w:line="240" w:lineRule="auto"/>
              <w:ind w:left="360"/>
              <w:jc w:val="both"/>
              <w:rPr>
                <w:rFonts w:ascii="Times New Roman" w:hAnsi="Times New Roman" w:cs="Times New Roman"/>
                <w:bCs/>
                <w:sz w:val="24"/>
                <w:szCs w:val="24"/>
              </w:rPr>
            </w:pPr>
          </w:p>
        </w:tc>
        <w:tc>
          <w:tcPr>
            <w:tcW w:w="4968" w:type="dxa"/>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rPr>
              <w:t>Kurang</w:t>
            </w:r>
            <w:r>
              <w:rPr>
                <w:rFonts w:ascii="Times New Roman" w:hAnsi="Times New Roman" w:cs="Times New Roman"/>
                <w:color w:val="000000"/>
                <w:sz w:val="24"/>
                <w:szCs w:val="24"/>
                <w:lang w:val="en-ID"/>
              </w:rPr>
              <w:t xml:space="preserve"> </w:t>
            </w:r>
            <w:r>
              <w:rPr>
                <w:rFonts w:ascii="Times New Roman" w:hAnsi="Times New Roman" w:cs="Times New Roman"/>
                <w:color w:val="000000"/>
                <w:sz w:val="24"/>
                <w:szCs w:val="24"/>
              </w:rPr>
              <w:t xml:space="preserve"> baik</w:t>
            </w:r>
          </w:p>
        </w:tc>
        <w:tc>
          <w:tcPr>
            <w:tcW w:w="993" w:type="dxa"/>
            <w:vAlign w:val="center"/>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816" w:type="dxa"/>
            <w:vAlign w:val="center"/>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rPr>
              <w:t>51</w:t>
            </w:r>
            <w:r>
              <w:rPr>
                <w:rFonts w:ascii="Times New Roman" w:hAnsi="Times New Roman" w:cs="Times New Roman"/>
                <w:color w:val="000000"/>
                <w:sz w:val="24"/>
                <w:szCs w:val="24"/>
                <w:lang w:val="en-ID"/>
              </w:rPr>
              <w:t>,</w:t>
            </w:r>
            <w:r>
              <w:rPr>
                <w:rFonts w:ascii="Times New Roman" w:hAnsi="Times New Roman" w:cs="Times New Roman"/>
                <w:color w:val="000000"/>
                <w:sz w:val="24"/>
                <w:szCs w:val="24"/>
              </w:rPr>
              <w:t>9</w:t>
            </w:r>
          </w:p>
        </w:tc>
      </w:tr>
      <w:tr w:rsidR="00334E29" w:rsidTr="00334E29">
        <w:tc>
          <w:tcPr>
            <w:tcW w:w="591" w:type="dxa"/>
          </w:tcPr>
          <w:p w:rsidR="00334E29" w:rsidRDefault="00334E29" w:rsidP="00CD17C5">
            <w:pPr>
              <w:pStyle w:val="ListParagraph"/>
              <w:spacing w:after="0" w:line="240" w:lineRule="auto"/>
              <w:ind w:left="360"/>
              <w:jc w:val="both"/>
              <w:rPr>
                <w:rFonts w:ascii="Times New Roman" w:hAnsi="Times New Roman" w:cs="Times New Roman"/>
                <w:bCs/>
                <w:sz w:val="24"/>
                <w:szCs w:val="24"/>
              </w:rPr>
            </w:pPr>
          </w:p>
        </w:tc>
        <w:tc>
          <w:tcPr>
            <w:tcW w:w="4968" w:type="dxa"/>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lang w:val="en-ID"/>
              </w:rPr>
            </w:pPr>
            <w:r>
              <w:rPr>
                <w:rFonts w:ascii="Times New Roman" w:hAnsi="Times New Roman" w:cs="Times New Roman"/>
                <w:color w:val="000000"/>
                <w:sz w:val="24"/>
                <w:szCs w:val="24"/>
              </w:rPr>
              <w:t>Bai</w:t>
            </w:r>
            <w:r>
              <w:rPr>
                <w:rFonts w:ascii="Times New Roman" w:hAnsi="Times New Roman" w:cs="Times New Roman"/>
                <w:color w:val="000000"/>
                <w:sz w:val="24"/>
                <w:szCs w:val="24"/>
                <w:lang w:val="en-ID"/>
              </w:rPr>
              <w:t>k</w:t>
            </w:r>
          </w:p>
        </w:tc>
        <w:tc>
          <w:tcPr>
            <w:tcW w:w="993" w:type="dxa"/>
            <w:vAlign w:val="center"/>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816" w:type="dxa"/>
            <w:vAlign w:val="center"/>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rPr>
              <w:t>48</w:t>
            </w:r>
            <w:r>
              <w:rPr>
                <w:rFonts w:ascii="Times New Roman" w:hAnsi="Times New Roman" w:cs="Times New Roman"/>
                <w:color w:val="000000"/>
                <w:sz w:val="24"/>
                <w:szCs w:val="24"/>
                <w:lang w:val="en-ID"/>
              </w:rPr>
              <w:t>,</w:t>
            </w:r>
            <w:r>
              <w:rPr>
                <w:rFonts w:ascii="Times New Roman" w:hAnsi="Times New Roman" w:cs="Times New Roman"/>
                <w:color w:val="000000"/>
                <w:sz w:val="24"/>
                <w:szCs w:val="24"/>
              </w:rPr>
              <w:t>1</w:t>
            </w:r>
          </w:p>
        </w:tc>
      </w:tr>
      <w:tr w:rsidR="00334E29" w:rsidTr="00334E29">
        <w:tc>
          <w:tcPr>
            <w:tcW w:w="591" w:type="dxa"/>
            <w:tcBorders>
              <w:top w:val="single" w:sz="4" w:space="0" w:color="auto"/>
              <w:left w:val="nil"/>
              <w:bottom w:val="nil"/>
              <w:right w:val="nil"/>
            </w:tcBorders>
          </w:tcPr>
          <w:p w:rsidR="00334E29" w:rsidRDefault="00334E29" w:rsidP="00CD17C5">
            <w:pPr>
              <w:pStyle w:val="ListParagraph"/>
              <w:numPr>
                <w:ilvl w:val="0"/>
                <w:numId w:val="38"/>
              </w:numPr>
              <w:spacing w:after="0" w:line="240" w:lineRule="auto"/>
              <w:jc w:val="both"/>
              <w:rPr>
                <w:rFonts w:ascii="Times New Roman" w:hAnsi="Times New Roman" w:cs="Times New Roman"/>
                <w:b/>
                <w:sz w:val="24"/>
                <w:szCs w:val="24"/>
              </w:rPr>
            </w:pPr>
          </w:p>
        </w:tc>
        <w:tc>
          <w:tcPr>
            <w:tcW w:w="4968" w:type="dxa"/>
            <w:tcBorders>
              <w:top w:val="single" w:sz="4" w:space="0" w:color="auto"/>
              <w:left w:val="nil"/>
              <w:bottom w:val="nil"/>
              <w:right w:val="nil"/>
            </w:tcBorders>
            <w:hideMark/>
          </w:tcPr>
          <w:p w:rsidR="00334E29" w:rsidRDefault="00334E29" w:rsidP="00CD17C5">
            <w:pPr>
              <w:pStyle w:val="ListParagraph"/>
              <w:spacing w:after="0" w:line="240" w:lineRule="auto"/>
              <w:ind w:left="0"/>
              <w:jc w:val="both"/>
              <w:rPr>
                <w:rFonts w:ascii="Times New Roman" w:hAnsi="Times New Roman" w:cs="Times New Roman"/>
                <w:b/>
                <w:sz w:val="24"/>
                <w:szCs w:val="24"/>
                <w:lang w:val="en-ID"/>
              </w:rPr>
            </w:pPr>
            <w:r>
              <w:rPr>
                <w:rFonts w:ascii="Times New Roman" w:hAnsi="Times New Roman" w:cs="Times New Roman"/>
                <w:b/>
                <w:sz w:val="24"/>
                <w:szCs w:val="24"/>
                <w:lang w:val="en-ID"/>
              </w:rPr>
              <w:t>Perawatan Payudara</w:t>
            </w:r>
          </w:p>
        </w:tc>
        <w:tc>
          <w:tcPr>
            <w:tcW w:w="993" w:type="dxa"/>
            <w:tcBorders>
              <w:top w:val="single" w:sz="4" w:space="0" w:color="auto"/>
              <w:left w:val="nil"/>
              <w:bottom w:val="nil"/>
              <w:right w:val="nil"/>
            </w:tcBorders>
            <w:vAlign w:val="center"/>
          </w:tcPr>
          <w:p w:rsidR="00334E29" w:rsidRDefault="00334E29" w:rsidP="00CD17C5">
            <w:pPr>
              <w:autoSpaceDE w:val="0"/>
              <w:autoSpaceDN w:val="0"/>
              <w:adjustRightInd w:val="0"/>
              <w:spacing w:after="0" w:line="240" w:lineRule="auto"/>
              <w:jc w:val="both"/>
              <w:rPr>
                <w:rFonts w:ascii="Times New Roman" w:hAnsi="Times New Roman" w:cs="Times New Roman"/>
                <w:color w:val="000000"/>
                <w:sz w:val="24"/>
                <w:szCs w:val="24"/>
              </w:rPr>
            </w:pPr>
          </w:p>
        </w:tc>
        <w:tc>
          <w:tcPr>
            <w:tcW w:w="816" w:type="dxa"/>
            <w:tcBorders>
              <w:top w:val="single" w:sz="4" w:space="0" w:color="auto"/>
              <w:left w:val="nil"/>
              <w:bottom w:val="nil"/>
              <w:right w:val="nil"/>
            </w:tcBorders>
            <w:vAlign w:val="center"/>
          </w:tcPr>
          <w:p w:rsidR="00334E29" w:rsidRDefault="00334E29" w:rsidP="00CD17C5">
            <w:pPr>
              <w:autoSpaceDE w:val="0"/>
              <w:autoSpaceDN w:val="0"/>
              <w:adjustRightInd w:val="0"/>
              <w:spacing w:after="0" w:line="240" w:lineRule="auto"/>
              <w:jc w:val="both"/>
              <w:rPr>
                <w:rFonts w:ascii="Times New Roman" w:hAnsi="Times New Roman" w:cs="Times New Roman"/>
                <w:color w:val="000000"/>
                <w:sz w:val="24"/>
                <w:szCs w:val="24"/>
              </w:rPr>
            </w:pPr>
          </w:p>
        </w:tc>
      </w:tr>
      <w:tr w:rsidR="00334E29" w:rsidTr="00334E29">
        <w:tc>
          <w:tcPr>
            <w:tcW w:w="591" w:type="dxa"/>
          </w:tcPr>
          <w:p w:rsidR="00334E29" w:rsidRDefault="00334E29" w:rsidP="00CD17C5">
            <w:pPr>
              <w:pStyle w:val="ListParagraph"/>
              <w:spacing w:after="0" w:line="240" w:lineRule="auto"/>
              <w:ind w:left="360"/>
              <w:jc w:val="both"/>
              <w:rPr>
                <w:rFonts w:ascii="Times New Roman" w:hAnsi="Times New Roman" w:cs="Times New Roman"/>
                <w:bCs/>
                <w:sz w:val="24"/>
                <w:szCs w:val="24"/>
              </w:rPr>
            </w:pPr>
          </w:p>
        </w:tc>
        <w:tc>
          <w:tcPr>
            <w:tcW w:w="4968" w:type="dxa"/>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rPr>
              <w:t>Tidak Melakukan Perawatan payudara</w:t>
            </w:r>
          </w:p>
        </w:tc>
        <w:tc>
          <w:tcPr>
            <w:tcW w:w="993" w:type="dxa"/>
            <w:vAlign w:val="center"/>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816" w:type="dxa"/>
            <w:vAlign w:val="center"/>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lang w:val="en-ID"/>
              </w:rPr>
            </w:pPr>
            <w:r>
              <w:rPr>
                <w:rFonts w:ascii="Times New Roman" w:hAnsi="Times New Roman" w:cs="Times New Roman"/>
                <w:color w:val="000000"/>
                <w:sz w:val="24"/>
                <w:szCs w:val="24"/>
              </w:rPr>
              <w:t>63</w:t>
            </w:r>
          </w:p>
        </w:tc>
      </w:tr>
      <w:tr w:rsidR="00334E29" w:rsidTr="00334E29">
        <w:tc>
          <w:tcPr>
            <w:tcW w:w="591" w:type="dxa"/>
            <w:tcBorders>
              <w:top w:val="nil"/>
              <w:left w:val="nil"/>
              <w:bottom w:val="single" w:sz="4" w:space="0" w:color="auto"/>
              <w:right w:val="nil"/>
            </w:tcBorders>
          </w:tcPr>
          <w:p w:rsidR="00334E29" w:rsidRDefault="00334E29" w:rsidP="00CD17C5">
            <w:pPr>
              <w:pStyle w:val="ListParagraph"/>
              <w:spacing w:after="0" w:line="240" w:lineRule="auto"/>
              <w:ind w:left="360"/>
              <w:jc w:val="both"/>
              <w:rPr>
                <w:rFonts w:ascii="Times New Roman" w:hAnsi="Times New Roman" w:cs="Times New Roman"/>
                <w:bCs/>
                <w:sz w:val="24"/>
                <w:szCs w:val="24"/>
              </w:rPr>
            </w:pPr>
          </w:p>
        </w:tc>
        <w:tc>
          <w:tcPr>
            <w:tcW w:w="4968" w:type="dxa"/>
            <w:tcBorders>
              <w:top w:val="nil"/>
              <w:left w:val="nil"/>
              <w:bottom w:val="single" w:sz="4" w:space="0" w:color="auto"/>
              <w:right w:val="nil"/>
            </w:tcBorders>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rPr>
              <w:t>Melakukan</w:t>
            </w:r>
            <w:r>
              <w:rPr>
                <w:rFonts w:ascii="Times New Roman" w:hAnsi="Times New Roman" w:cs="Times New Roman"/>
                <w:color w:val="000000"/>
                <w:sz w:val="24"/>
                <w:szCs w:val="24"/>
                <w:lang w:val="en-ID"/>
              </w:rPr>
              <w:t xml:space="preserve"> </w:t>
            </w:r>
            <w:r>
              <w:rPr>
                <w:rFonts w:ascii="Times New Roman" w:hAnsi="Times New Roman" w:cs="Times New Roman"/>
                <w:color w:val="000000"/>
                <w:sz w:val="24"/>
                <w:szCs w:val="24"/>
              </w:rPr>
              <w:t>perawatan payudara</w:t>
            </w:r>
          </w:p>
        </w:tc>
        <w:tc>
          <w:tcPr>
            <w:tcW w:w="993" w:type="dxa"/>
            <w:tcBorders>
              <w:top w:val="nil"/>
              <w:left w:val="nil"/>
              <w:bottom w:val="single" w:sz="4" w:space="0" w:color="auto"/>
              <w:right w:val="nil"/>
            </w:tcBorders>
            <w:vAlign w:val="center"/>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816" w:type="dxa"/>
            <w:tcBorders>
              <w:top w:val="nil"/>
              <w:left w:val="nil"/>
              <w:bottom w:val="single" w:sz="4" w:space="0" w:color="auto"/>
              <w:right w:val="nil"/>
            </w:tcBorders>
            <w:vAlign w:val="center"/>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lang w:val="en-ID"/>
              </w:rPr>
            </w:pPr>
            <w:r>
              <w:rPr>
                <w:rFonts w:ascii="Times New Roman" w:hAnsi="Times New Roman" w:cs="Times New Roman"/>
                <w:color w:val="000000"/>
                <w:sz w:val="24"/>
                <w:szCs w:val="24"/>
              </w:rPr>
              <w:t>37</w:t>
            </w:r>
          </w:p>
        </w:tc>
      </w:tr>
    </w:tbl>
    <w:p w:rsidR="00334E29" w:rsidRDefault="00334E29" w:rsidP="00CD17C5">
      <w:pPr>
        <w:spacing w:after="0" w:line="240" w:lineRule="auto"/>
        <w:jc w:val="both"/>
        <w:rPr>
          <w:rFonts w:asciiTheme="majorBidi" w:hAnsiTheme="majorBidi" w:cstheme="majorBidi"/>
          <w:b/>
          <w:sz w:val="24"/>
          <w:szCs w:val="24"/>
          <w:lang w:val="id-ID"/>
        </w:rPr>
      </w:pPr>
    </w:p>
    <w:p w:rsidR="00334E29" w:rsidRPr="00AC3557" w:rsidRDefault="00334E29" w:rsidP="00CD17C5">
      <w:pPr>
        <w:spacing w:line="480" w:lineRule="auto"/>
        <w:ind w:left="720" w:firstLine="720"/>
        <w:jc w:val="both"/>
        <w:rPr>
          <w:rFonts w:asciiTheme="majorBidi" w:hAnsiTheme="majorBidi" w:cstheme="majorBidi"/>
          <w:bCs/>
          <w:sz w:val="24"/>
          <w:szCs w:val="24"/>
          <w:lang w:val="id-ID"/>
        </w:rPr>
      </w:pPr>
      <w:r>
        <w:rPr>
          <w:rFonts w:asciiTheme="majorBidi" w:hAnsiTheme="majorBidi" w:cstheme="majorBidi"/>
          <w:bCs/>
          <w:sz w:val="24"/>
          <w:szCs w:val="24"/>
          <w:lang w:val="en-ID"/>
        </w:rPr>
        <w:t xml:space="preserve">Berdasarkan tabel 4.1 </w:t>
      </w:r>
      <w:r>
        <w:rPr>
          <w:rFonts w:asciiTheme="majorBidi" w:hAnsiTheme="majorBidi" w:cstheme="majorBidi"/>
          <w:bCs/>
          <w:sz w:val="24"/>
          <w:szCs w:val="24"/>
        </w:rPr>
        <w:t xml:space="preserve">didapatkan bahwa </w:t>
      </w:r>
      <w:r>
        <w:rPr>
          <w:rFonts w:asciiTheme="majorBidi" w:hAnsiTheme="majorBidi" w:cstheme="majorBidi"/>
          <w:bCs/>
          <w:sz w:val="24"/>
          <w:szCs w:val="24"/>
          <w:lang w:val="en-ID"/>
        </w:rPr>
        <w:t>sebagian kecil (38</w:t>
      </w:r>
      <w:proofErr w:type="gramStart"/>
      <w:r>
        <w:rPr>
          <w:rFonts w:asciiTheme="majorBidi" w:hAnsiTheme="majorBidi" w:cstheme="majorBidi"/>
          <w:bCs/>
          <w:sz w:val="24"/>
          <w:szCs w:val="24"/>
          <w:lang w:val="en-ID"/>
        </w:rPr>
        <w:t>,9</w:t>
      </w:r>
      <w:proofErr w:type="gramEnd"/>
      <w:r>
        <w:rPr>
          <w:rFonts w:asciiTheme="majorBidi" w:hAnsiTheme="majorBidi" w:cstheme="majorBidi"/>
          <w:bCs/>
          <w:sz w:val="24"/>
          <w:szCs w:val="24"/>
        </w:rPr>
        <w:t>%</w:t>
      </w:r>
      <w:r>
        <w:rPr>
          <w:rFonts w:asciiTheme="majorBidi" w:hAnsiTheme="majorBidi" w:cstheme="majorBidi"/>
          <w:bCs/>
          <w:sz w:val="24"/>
          <w:szCs w:val="24"/>
          <w:lang w:val="en-ID"/>
        </w:rPr>
        <w:t>)  ibu nifas mengalami bendungan ASI. Selanjutnya</w:t>
      </w:r>
      <w:proofErr w:type="gramStart"/>
      <w:r>
        <w:rPr>
          <w:rFonts w:asciiTheme="majorBidi" w:hAnsiTheme="majorBidi" w:cstheme="majorBidi"/>
          <w:bCs/>
          <w:sz w:val="24"/>
          <w:szCs w:val="24"/>
          <w:lang w:val="en-ID"/>
        </w:rPr>
        <w:t>,  sebagian</w:t>
      </w:r>
      <w:proofErr w:type="gramEnd"/>
      <w:r>
        <w:rPr>
          <w:rFonts w:asciiTheme="majorBidi" w:hAnsiTheme="majorBidi" w:cstheme="majorBidi"/>
          <w:bCs/>
          <w:sz w:val="24"/>
          <w:szCs w:val="24"/>
          <w:lang w:val="en-ID"/>
        </w:rPr>
        <w:t xml:space="preserve"> kecil        (35,2 %)   ibu nifas menyusui dengan posisi yang tidak benar. Sedangkan, sebagian besar (51</w:t>
      </w:r>
      <w:proofErr w:type="gramStart"/>
      <w:r>
        <w:rPr>
          <w:rFonts w:asciiTheme="majorBidi" w:hAnsiTheme="majorBidi" w:cstheme="majorBidi"/>
          <w:bCs/>
          <w:sz w:val="24"/>
          <w:szCs w:val="24"/>
          <w:lang w:val="en-ID"/>
        </w:rPr>
        <w:t>,9</w:t>
      </w:r>
      <w:proofErr w:type="gramEnd"/>
      <w:r>
        <w:rPr>
          <w:rFonts w:asciiTheme="majorBidi" w:hAnsiTheme="majorBidi" w:cstheme="majorBidi"/>
          <w:bCs/>
          <w:sz w:val="24"/>
          <w:szCs w:val="24"/>
          <w:lang w:val="en-ID"/>
        </w:rPr>
        <w:t>%) ibu nifas memiliki pengetahuan kurang baik tentang bendungan ASI  dan sebagian besar (63%) ibu nifas yang tidak melakukan perawatan payudara.</w:t>
      </w:r>
    </w:p>
    <w:p w:rsidR="00334E29" w:rsidRDefault="00334E29" w:rsidP="00CD17C5">
      <w:pPr>
        <w:pStyle w:val="ListParagraph"/>
        <w:numPr>
          <w:ilvl w:val="0"/>
          <w:numId w:val="37"/>
        </w:numPr>
        <w:spacing w:after="200" w:line="480" w:lineRule="auto"/>
        <w:jc w:val="both"/>
        <w:rPr>
          <w:rFonts w:asciiTheme="majorBidi" w:hAnsiTheme="majorBidi" w:cstheme="majorBidi"/>
          <w:b/>
          <w:sz w:val="24"/>
          <w:szCs w:val="24"/>
          <w:lang w:val="id-ID"/>
        </w:rPr>
      </w:pPr>
      <w:r>
        <w:rPr>
          <w:rFonts w:asciiTheme="majorBidi" w:hAnsiTheme="majorBidi" w:cstheme="majorBidi"/>
          <w:b/>
          <w:sz w:val="24"/>
          <w:szCs w:val="24"/>
        </w:rPr>
        <w:t>Analisa Bivariat</w:t>
      </w:r>
    </w:p>
    <w:p w:rsidR="00334E29" w:rsidRDefault="00334E29" w:rsidP="00CD17C5">
      <w:pPr>
        <w:pStyle w:val="ListParagraph"/>
        <w:spacing w:after="0" w:line="480" w:lineRule="auto"/>
        <w:ind w:left="786"/>
        <w:jc w:val="both"/>
        <w:rPr>
          <w:rFonts w:asciiTheme="majorBidi" w:hAnsiTheme="majorBidi" w:cstheme="majorBidi"/>
          <w:bCs/>
          <w:sz w:val="24"/>
          <w:szCs w:val="24"/>
        </w:rPr>
      </w:pPr>
      <w:r>
        <w:rPr>
          <w:rFonts w:asciiTheme="majorBidi" w:hAnsiTheme="majorBidi" w:cstheme="majorBidi"/>
          <w:bCs/>
          <w:sz w:val="24"/>
          <w:szCs w:val="24"/>
        </w:rPr>
        <w:t>Analisa bivariat dilakukan untuk mengetahui hubungan masing-masing variabel yang dijelaskan dalam tabel berikut ini:</w:t>
      </w:r>
    </w:p>
    <w:p w:rsidR="00334E29" w:rsidRDefault="00334E29" w:rsidP="00CD17C5">
      <w:pPr>
        <w:pStyle w:val="ListParagraph"/>
        <w:spacing w:after="0" w:line="240" w:lineRule="auto"/>
        <w:ind w:left="786"/>
        <w:jc w:val="both"/>
        <w:rPr>
          <w:rFonts w:asciiTheme="majorBidi" w:hAnsiTheme="majorBidi" w:cstheme="majorBidi"/>
          <w:bCs/>
          <w:sz w:val="24"/>
          <w:szCs w:val="24"/>
        </w:rPr>
      </w:pPr>
      <w:r>
        <w:rPr>
          <w:rFonts w:asciiTheme="majorBidi" w:hAnsiTheme="majorBidi" w:cstheme="majorBidi"/>
          <w:b/>
          <w:sz w:val="24"/>
          <w:szCs w:val="24"/>
        </w:rPr>
        <w:lastRenderedPageBreak/>
        <w:t xml:space="preserve">Tabel 4.2 </w:t>
      </w:r>
      <w:r>
        <w:rPr>
          <w:rFonts w:ascii="Times New Roman" w:hAnsi="Times New Roman" w:cs="Times New Roman"/>
          <w:b/>
          <w:sz w:val="24"/>
          <w:szCs w:val="24"/>
        </w:rPr>
        <w:t>Hubungan Posisi Menyusui dengan Bendungan ASI pada Ibu Nifas di BPM Wilayah Kerja Puskesmas Pasar Ikan dan Puskesmas Penurunan Tahun 2018</w:t>
      </w:r>
    </w:p>
    <w:tbl>
      <w:tblPr>
        <w:tblStyle w:val="TableGrid"/>
        <w:tblW w:w="7080"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9"/>
        <w:gridCol w:w="567"/>
        <w:gridCol w:w="698"/>
        <w:gridCol w:w="463"/>
        <w:gridCol w:w="697"/>
        <w:gridCol w:w="175"/>
        <w:gridCol w:w="290"/>
        <w:gridCol w:w="580"/>
        <w:gridCol w:w="1048"/>
        <w:gridCol w:w="1043"/>
      </w:tblGrid>
      <w:tr w:rsidR="00334E29" w:rsidTr="00334E29">
        <w:trPr>
          <w:trHeight w:val="216"/>
        </w:trPr>
        <w:tc>
          <w:tcPr>
            <w:tcW w:w="1520" w:type="dxa"/>
            <w:vMerge w:val="restart"/>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sz w:val="20"/>
                <w:szCs w:val="20"/>
              </w:rPr>
            </w:pPr>
            <w:r>
              <w:rPr>
                <w:rFonts w:ascii="Times New Roman" w:hAnsi="Times New Roman" w:cs="Times New Roman"/>
                <w:b/>
                <w:bCs/>
                <w:sz w:val="20"/>
                <w:szCs w:val="20"/>
              </w:rPr>
              <w:t>Variabel</w:t>
            </w:r>
          </w:p>
        </w:tc>
        <w:tc>
          <w:tcPr>
            <w:tcW w:w="2600" w:type="dxa"/>
            <w:gridSpan w:val="5"/>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sz w:val="20"/>
                <w:szCs w:val="20"/>
                <w:lang w:val="en-ID"/>
              </w:rPr>
            </w:pPr>
            <w:r>
              <w:rPr>
                <w:rFonts w:ascii="Times New Roman" w:hAnsi="Times New Roman" w:cs="Times New Roman"/>
                <w:b/>
                <w:bCs/>
                <w:sz w:val="20"/>
                <w:szCs w:val="20"/>
                <w:lang w:val="en-ID"/>
              </w:rPr>
              <w:t>Bendungan ASI</w:t>
            </w:r>
          </w:p>
        </w:tc>
        <w:tc>
          <w:tcPr>
            <w:tcW w:w="870" w:type="dxa"/>
            <w:gridSpan w:val="2"/>
            <w:vMerge w:val="restart"/>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sz w:val="20"/>
                <w:szCs w:val="20"/>
              </w:rPr>
            </w:pPr>
            <w:r>
              <w:rPr>
                <w:rFonts w:ascii="Times New Roman" w:hAnsi="Times New Roman" w:cs="Times New Roman"/>
                <w:b/>
                <w:bCs/>
                <w:sz w:val="20"/>
                <w:szCs w:val="20"/>
              </w:rPr>
              <w:t>Total</w:t>
            </w:r>
          </w:p>
        </w:tc>
        <w:tc>
          <w:tcPr>
            <w:tcW w:w="1046" w:type="dxa"/>
            <w:vMerge w:val="restart"/>
            <w:tcBorders>
              <w:top w:val="single" w:sz="4" w:space="0" w:color="auto"/>
              <w:left w:val="nil"/>
              <w:bottom w:val="single" w:sz="4" w:space="0" w:color="auto"/>
              <w:right w:val="nil"/>
            </w:tcBorders>
          </w:tcPr>
          <w:p w:rsidR="00334E29" w:rsidRDefault="00334E29" w:rsidP="00CD17C5">
            <w:pPr>
              <w:pStyle w:val="ListParagraph"/>
              <w:spacing w:after="0" w:line="240" w:lineRule="auto"/>
              <w:ind w:left="0"/>
              <w:jc w:val="both"/>
              <w:rPr>
                <w:rFonts w:ascii="Times New Roman" w:hAnsi="Times New Roman" w:cs="Times New Roman"/>
                <w:b/>
                <w:bCs/>
                <w:sz w:val="20"/>
                <w:szCs w:val="20"/>
              </w:rPr>
            </w:pPr>
          </w:p>
          <w:p w:rsidR="00334E29" w:rsidRDefault="00334E29" w:rsidP="00CD17C5">
            <w:pPr>
              <w:pStyle w:val="ListParagraph"/>
              <w:spacing w:after="0" w:line="240" w:lineRule="auto"/>
              <w:ind w:left="0"/>
              <w:jc w:val="both"/>
              <w:rPr>
                <w:rFonts w:ascii="Times New Roman" w:hAnsi="Times New Roman" w:cs="Times New Roman"/>
                <w:b/>
                <w:bCs/>
                <w:sz w:val="20"/>
                <w:szCs w:val="20"/>
              </w:rPr>
            </w:pPr>
          </w:p>
          <w:p w:rsidR="00334E29" w:rsidRDefault="00334E29" w:rsidP="00CD17C5">
            <w:pPr>
              <w:pStyle w:val="ListParagraph"/>
              <w:spacing w:after="0" w:line="240" w:lineRule="auto"/>
              <w:ind w:left="0"/>
              <w:jc w:val="both"/>
              <w:rPr>
                <w:rFonts w:ascii="Times New Roman" w:hAnsi="Times New Roman" w:cs="Times New Roman"/>
                <w:b/>
                <w:bCs/>
                <w:sz w:val="20"/>
                <w:szCs w:val="20"/>
              </w:rPr>
            </w:pPr>
            <w:r>
              <w:rPr>
                <w:rFonts w:ascii="Times New Roman" w:hAnsi="Times New Roman" w:cs="Times New Roman"/>
                <w:b/>
                <w:bCs/>
                <w:i/>
                <w:sz w:val="20"/>
                <w:szCs w:val="20"/>
              </w:rPr>
              <w:t>P</w:t>
            </w:r>
          </w:p>
        </w:tc>
        <w:tc>
          <w:tcPr>
            <w:tcW w:w="1043" w:type="dxa"/>
            <w:vMerge w:val="restart"/>
            <w:tcBorders>
              <w:top w:val="single" w:sz="4" w:space="0" w:color="auto"/>
              <w:left w:val="nil"/>
              <w:bottom w:val="single" w:sz="4" w:space="0" w:color="auto"/>
              <w:right w:val="nil"/>
            </w:tcBorders>
          </w:tcPr>
          <w:p w:rsidR="00334E29" w:rsidRDefault="00334E29" w:rsidP="00CD17C5">
            <w:pPr>
              <w:pStyle w:val="ListParagraph"/>
              <w:spacing w:after="0" w:line="240" w:lineRule="auto"/>
              <w:ind w:left="0"/>
              <w:jc w:val="both"/>
              <w:rPr>
                <w:rFonts w:ascii="Times New Roman" w:hAnsi="Times New Roman" w:cs="Times New Roman"/>
                <w:b/>
                <w:bCs/>
                <w:sz w:val="20"/>
                <w:szCs w:val="20"/>
                <w:lang w:val="en-ID"/>
              </w:rPr>
            </w:pPr>
          </w:p>
          <w:p w:rsidR="00334E29" w:rsidRDefault="00334E29" w:rsidP="00CD17C5">
            <w:pPr>
              <w:pStyle w:val="ListParagraph"/>
              <w:spacing w:after="0" w:line="240" w:lineRule="auto"/>
              <w:ind w:left="0"/>
              <w:jc w:val="both"/>
              <w:rPr>
                <w:rFonts w:ascii="Times New Roman" w:hAnsi="Times New Roman" w:cs="Times New Roman"/>
                <w:b/>
                <w:bCs/>
                <w:sz w:val="20"/>
                <w:szCs w:val="20"/>
              </w:rPr>
            </w:pPr>
            <w:r>
              <w:rPr>
                <w:rFonts w:ascii="Times New Roman" w:hAnsi="Times New Roman" w:cs="Times New Roman"/>
                <w:b/>
                <w:bCs/>
                <w:sz w:val="20"/>
                <w:szCs w:val="20"/>
                <w:lang w:val="en-ID"/>
              </w:rPr>
              <w:t xml:space="preserve">OR </w:t>
            </w:r>
          </w:p>
        </w:tc>
      </w:tr>
      <w:tr w:rsidR="00334E29" w:rsidTr="00334E29">
        <w:trPr>
          <w:trHeight w:val="138"/>
        </w:trPr>
        <w:tc>
          <w:tcPr>
            <w:tcW w:w="6038" w:type="dxa"/>
            <w:vMerge/>
            <w:tcBorders>
              <w:top w:val="single" w:sz="4" w:space="0" w:color="auto"/>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b/>
                <w:bCs/>
                <w:sz w:val="20"/>
                <w:szCs w:val="20"/>
              </w:rPr>
            </w:pPr>
          </w:p>
        </w:tc>
        <w:tc>
          <w:tcPr>
            <w:tcW w:w="1265" w:type="dxa"/>
            <w:gridSpan w:val="2"/>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sz w:val="20"/>
                <w:szCs w:val="20"/>
                <w:lang w:val="en-ID"/>
              </w:rPr>
            </w:pPr>
            <w:r>
              <w:rPr>
                <w:rFonts w:ascii="Times New Roman" w:hAnsi="Times New Roman" w:cs="Times New Roman"/>
                <w:b/>
                <w:bCs/>
                <w:sz w:val="20"/>
                <w:szCs w:val="20"/>
                <w:lang w:val="en-ID"/>
              </w:rPr>
              <w:t>Terjadi Bendungan</w:t>
            </w:r>
          </w:p>
        </w:tc>
        <w:tc>
          <w:tcPr>
            <w:tcW w:w="1335" w:type="dxa"/>
            <w:gridSpan w:val="3"/>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sz w:val="20"/>
                <w:szCs w:val="20"/>
                <w:lang w:val="en-ID"/>
              </w:rPr>
            </w:pPr>
            <w:r>
              <w:rPr>
                <w:rFonts w:ascii="Times New Roman" w:hAnsi="Times New Roman" w:cs="Times New Roman"/>
                <w:b/>
                <w:bCs/>
                <w:sz w:val="20"/>
                <w:szCs w:val="20"/>
                <w:lang w:val="en-ID"/>
              </w:rPr>
              <w:t>Tidak terjadi Bendungan</w:t>
            </w:r>
          </w:p>
        </w:tc>
        <w:tc>
          <w:tcPr>
            <w:tcW w:w="1450" w:type="dxa"/>
            <w:gridSpan w:val="2"/>
            <w:vMerge/>
            <w:tcBorders>
              <w:top w:val="single" w:sz="4" w:space="0" w:color="auto"/>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b/>
                <w:bCs/>
                <w:sz w:val="20"/>
                <w:szCs w:val="20"/>
              </w:rPr>
            </w:pPr>
          </w:p>
        </w:tc>
        <w:tc>
          <w:tcPr>
            <w:tcW w:w="1046" w:type="dxa"/>
            <w:vMerge/>
            <w:tcBorders>
              <w:top w:val="single" w:sz="4" w:space="0" w:color="auto"/>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b/>
                <w:bCs/>
                <w:sz w:val="20"/>
                <w:szCs w:val="20"/>
              </w:rPr>
            </w:pPr>
          </w:p>
        </w:tc>
        <w:tc>
          <w:tcPr>
            <w:tcW w:w="1043" w:type="dxa"/>
            <w:vMerge/>
            <w:tcBorders>
              <w:top w:val="single" w:sz="4" w:space="0" w:color="auto"/>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b/>
                <w:bCs/>
                <w:sz w:val="20"/>
                <w:szCs w:val="20"/>
              </w:rPr>
            </w:pPr>
          </w:p>
        </w:tc>
      </w:tr>
      <w:tr w:rsidR="00334E29" w:rsidTr="00334E29">
        <w:trPr>
          <w:trHeight w:val="138"/>
        </w:trPr>
        <w:tc>
          <w:tcPr>
            <w:tcW w:w="6038" w:type="dxa"/>
            <w:vMerge/>
            <w:tcBorders>
              <w:top w:val="single" w:sz="4" w:space="0" w:color="auto"/>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b/>
                <w:bCs/>
                <w:sz w:val="20"/>
                <w:szCs w:val="20"/>
              </w:rPr>
            </w:pPr>
          </w:p>
        </w:tc>
        <w:tc>
          <w:tcPr>
            <w:tcW w:w="567" w:type="dxa"/>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sz w:val="20"/>
                <w:szCs w:val="20"/>
              </w:rPr>
            </w:pPr>
            <w:r>
              <w:rPr>
                <w:rFonts w:ascii="Times New Roman" w:hAnsi="Times New Roman" w:cs="Times New Roman"/>
                <w:b/>
                <w:bCs/>
                <w:sz w:val="20"/>
                <w:szCs w:val="20"/>
              </w:rPr>
              <w:t>F</w:t>
            </w:r>
          </w:p>
        </w:tc>
        <w:tc>
          <w:tcPr>
            <w:tcW w:w="697" w:type="dxa"/>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sz w:val="20"/>
                <w:szCs w:val="20"/>
              </w:rPr>
            </w:pPr>
            <w:r>
              <w:rPr>
                <w:rFonts w:ascii="Times New Roman" w:hAnsi="Times New Roman" w:cs="Times New Roman"/>
                <w:b/>
                <w:bCs/>
                <w:sz w:val="20"/>
                <w:szCs w:val="20"/>
              </w:rPr>
              <w:t>%</w:t>
            </w:r>
          </w:p>
        </w:tc>
        <w:tc>
          <w:tcPr>
            <w:tcW w:w="463" w:type="dxa"/>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sz w:val="20"/>
                <w:szCs w:val="20"/>
              </w:rPr>
            </w:pPr>
            <w:r>
              <w:rPr>
                <w:rFonts w:ascii="Times New Roman" w:hAnsi="Times New Roman" w:cs="Times New Roman"/>
                <w:b/>
                <w:bCs/>
                <w:sz w:val="20"/>
                <w:szCs w:val="20"/>
              </w:rPr>
              <w:t>F</w:t>
            </w:r>
          </w:p>
        </w:tc>
        <w:tc>
          <w:tcPr>
            <w:tcW w:w="871" w:type="dxa"/>
            <w:gridSpan w:val="2"/>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sz w:val="20"/>
                <w:szCs w:val="20"/>
              </w:rPr>
            </w:pPr>
            <w:r>
              <w:rPr>
                <w:rFonts w:ascii="Times New Roman" w:hAnsi="Times New Roman" w:cs="Times New Roman"/>
                <w:b/>
                <w:bCs/>
                <w:sz w:val="20"/>
                <w:szCs w:val="20"/>
              </w:rPr>
              <w:t>%</w:t>
            </w:r>
          </w:p>
        </w:tc>
        <w:tc>
          <w:tcPr>
            <w:tcW w:w="290" w:type="dxa"/>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sz w:val="20"/>
                <w:szCs w:val="20"/>
              </w:rPr>
            </w:pPr>
            <w:r>
              <w:rPr>
                <w:rFonts w:ascii="Times New Roman" w:hAnsi="Times New Roman" w:cs="Times New Roman"/>
                <w:b/>
                <w:bCs/>
                <w:sz w:val="20"/>
                <w:szCs w:val="20"/>
              </w:rPr>
              <w:t>F</w:t>
            </w:r>
          </w:p>
        </w:tc>
        <w:tc>
          <w:tcPr>
            <w:tcW w:w="580" w:type="dxa"/>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sz w:val="20"/>
                <w:szCs w:val="20"/>
              </w:rPr>
            </w:pPr>
            <w:r>
              <w:rPr>
                <w:rFonts w:ascii="Times New Roman" w:hAnsi="Times New Roman" w:cs="Times New Roman"/>
                <w:b/>
                <w:bCs/>
                <w:sz w:val="20"/>
                <w:szCs w:val="20"/>
              </w:rPr>
              <w:t>%</w:t>
            </w:r>
          </w:p>
        </w:tc>
        <w:tc>
          <w:tcPr>
            <w:tcW w:w="1046" w:type="dxa"/>
            <w:vMerge/>
            <w:tcBorders>
              <w:top w:val="single" w:sz="4" w:space="0" w:color="auto"/>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b/>
                <w:bCs/>
                <w:sz w:val="20"/>
                <w:szCs w:val="20"/>
              </w:rPr>
            </w:pPr>
          </w:p>
        </w:tc>
        <w:tc>
          <w:tcPr>
            <w:tcW w:w="1043" w:type="dxa"/>
            <w:vMerge/>
            <w:tcBorders>
              <w:top w:val="single" w:sz="4" w:space="0" w:color="auto"/>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b/>
                <w:bCs/>
                <w:sz w:val="20"/>
                <w:szCs w:val="20"/>
              </w:rPr>
            </w:pPr>
          </w:p>
        </w:tc>
      </w:tr>
      <w:tr w:rsidR="00334E29" w:rsidTr="00334E29">
        <w:trPr>
          <w:trHeight w:val="274"/>
        </w:trPr>
        <w:tc>
          <w:tcPr>
            <w:tcW w:w="6038" w:type="dxa"/>
            <w:gridSpan w:val="9"/>
            <w:vAlign w:val="center"/>
          </w:tcPr>
          <w:p w:rsidR="00334E29" w:rsidRDefault="00334E29" w:rsidP="00CD17C5">
            <w:pPr>
              <w:pStyle w:val="ListParagraph"/>
              <w:spacing w:after="0" w:line="240" w:lineRule="auto"/>
              <w:ind w:left="0"/>
              <w:jc w:val="both"/>
              <w:rPr>
                <w:rFonts w:ascii="Times New Roman" w:hAnsi="Times New Roman" w:cs="Times New Roman"/>
                <w:b/>
                <w:bCs/>
                <w:sz w:val="20"/>
                <w:szCs w:val="20"/>
                <w:lang w:val="en-ID"/>
              </w:rPr>
            </w:pPr>
            <w:r>
              <w:rPr>
                <w:rFonts w:ascii="Times New Roman" w:hAnsi="Times New Roman" w:cs="Times New Roman"/>
                <w:b/>
                <w:bCs/>
                <w:sz w:val="20"/>
                <w:szCs w:val="20"/>
                <w:lang w:val="en-ID"/>
              </w:rPr>
              <w:t>Posisi Menyusui</w:t>
            </w:r>
          </w:p>
          <w:p w:rsidR="00334E29" w:rsidRDefault="00334E29" w:rsidP="00CD17C5">
            <w:pPr>
              <w:pStyle w:val="ListParagraph"/>
              <w:spacing w:after="0" w:line="240" w:lineRule="auto"/>
              <w:ind w:left="0"/>
              <w:jc w:val="both"/>
              <w:rPr>
                <w:rFonts w:ascii="Times New Roman" w:hAnsi="Times New Roman" w:cs="Times New Roman"/>
                <w:b/>
                <w:bCs/>
                <w:sz w:val="20"/>
                <w:szCs w:val="20"/>
                <w:lang w:val="en-ID"/>
              </w:rPr>
            </w:pPr>
          </w:p>
        </w:tc>
        <w:tc>
          <w:tcPr>
            <w:tcW w:w="1043" w:type="dxa"/>
          </w:tcPr>
          <w:p w:rsidR="00334E29" w:rsidRDefault="00334E29" w:rsidP="00CD17C5">
            <w:pPr>
              <w:pStyle w:val="ListParagraph"/>
              <w:spacing w:after="0" w:line="240" w:lineRule="auto"/>
              <w:ind w:left="0"/>
              <w:jc w:val="both"/>
              <w:rPr>
                <w:rFonts w:ascii="Times New Roman" w:hAnsi="Times New Roman" w:cs="Times New Roman"/>
                <w:b/>
                <w:bCs/>
                <w:sz w:val="20"/>
                <w:szCs w:val="20"/>
                <w:lang w:val="en-ID"/>
              </w:rPr>
            </w:pPr>
          </w:p>
        </w:tc>
      </w:tr>
      <w:tr w:rsidR="00334E29" w:rsidTr="00334E29">
        <w:trPr>
          <w:trHeight w:val="138"/>
        </w:trPr>
        <w:tc>
          <w:tcPr>
            <w:tcW w:w="1520" w:type="dxa"/>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0"/>
                <w:szCs w:val="20"/>
              </w:rPr>
            </w:pPr>
            <w:r>
              <w:rPr>
                <w:rFonts w:ascii="Times New Roman" w:hAnsi="Times New Roman" w:cs="Times New Roman"/>
                <w:color w:val="000000"/>
                <w:sz w:val="20"/>
                <w:szCs w:val="20"/>
              </w:rPr>
              <w:t>Tidak</w:t>
            </w:r>
            <w:r>
              <w:rPr>
                <w:rFonts w:ascii="Times New Roman" w:hAnsi="Times New Roman" w:cs="Times New Roman"/>
                <w:color w:val="000000"/>
                <w:sz w:val="20"/>
                <w:szCs w:val="20"/>
                <w:lang w:val="en-ID"/>
              </w:rPr>
              <w:t xml:space="preserve"> </w:t>
            </w:r>
            <w:r>
              <w:rPr>
                <w:rFonts w:ascii="Times New Roman" w:hAnsi="Times New Roman" w:cs="Times New Roman"/>
                <w:color w:val="000000"/>
                <w:sz w:val="20"/>
                <w:szCs w:val="20"/>
              </w:rPr>
              <w:t>benar</w:t>
            </w:r>
          </w:p>
        </w:tc>
        <w:tc>
          <w:tcPr>
            <w:tcW w:w="567" w:type="dxa"/>
          </w:tcPr>
          <w:p w:rsidR="00334E29" w:rsidRDefault="00334E29" w:rsidP="00CD17C5">
            <w:pPr>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rPr>
              <w:t>12</w:t>
            </w:r>
          </w:p>
          <w:p w:rsidR="00334E29" w:rsidRDefault="00334E29" w:rsidP="00CD17C5">
            <w:pPr>
              <w:spacing w:after="0" w:line="240" w:lineRule="auto"/>
              <w:jc w:val="both"/>
              <w:rPr>
                <w:rFonts w:ascii="Times New Roman" w:hAnsi="Times New Roman" w:cs="Times New Roman"/>
                <w:color w:val="000000"/>
                <w:sz w:val="20"/>
                <w:szCs w:val="20"/>
              </w:rPr>
            </w:pPr>
          </w:p>
        </w:tc>
        <w:tc>
          <w:tcPr>
            <w:tcW w:w="697" w:type="dxa"/>
          </w:tcPr>
          <w:p w:rsidR="00334E29" w:rsidRDefault="00334E29" w:rsidP="00CD17C5">
            <w:pPr>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rPr>
              <w:t>63.2</w:t>
            </w:r>
          </w:p>
          <w:p w:rsidR="00334E29" w:rsidRDefault="00334E29" w:rsidP="00CD17C5">
            <w:pPr>
              <w:spacing w:after="0" w:line="240" w:lineRule="auto"/>
              <w:jc w:val="both"/>
              <w:rPr>
                <w:rFonts w:ascii="Times New Roman" w:hAnsi="Times New Roman" w:cs="Times New Roman"/>
                <w:color w:val="000000"/>
                <w:sz w:val="20"/>
                <w:szCs w:val="20"/>
              </w:rPr>
            </w:pPr>
          </w:p>
        </w:tc>
        <w:tc>
          <w:tcPr>
            <w:tcW w:w="463" w:type="dxa"/>
          </w:tcPr>
          <w:p w:rsidR="00334E29" w:rsidRDefault="00334E29" w:rsidP="00CD17C5">
            <w:pPr>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rPr>
              <w:t>7</w:t>
            </w:r>
          </w:p>
          <w:p w:rsidR="00334E29" w:rsidRDefault="00334E29" w:rsidP="00CD17C5">
            <w:pPr>
              <w:spacing w:after="0" w:line="240" w:lineRule="auto"/>
              <w:jc w:val="both"/>
              <w:rPr>
                <w:rFonts w:ascii="Times New Roman" w:hAnsi="Times New Roman" w:cs="Times New Roman"/>
                <w:color w:val="000000"/>
                <w:sz w:val="20"/>
                <w:szCs w:val="20"/>
              </w:rPr>
            </w:pPr>
          </w:p>
        </w:tc>
        <w:tc>
          <w:tcPr>
            <w:tcW w:w="697" w:type="dxa"/>
          </w:tcPr>
          <w:p w:rsidR="00334E29" w:rsidRDefault="00334E29" w:rsidP="00CD17C5">
            <w:pPr>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rPr>
              <w:t>36.8</w:t>
            </w:r>
          </w:p>
          <w:p w:rsidR="00334E29" w:rsidRDefault="00334E29" w:rsidP="00CD17C5">
            <w:pPr>
              <w:spacing w:after="0" w:line="240" w:lineRule="auto"/>
              <w:jc w:val="both"/>
              <w:rPr>
                <w:rFonts w:ascii="Times New Roman" w:hAnsi="Times New Roman" w:cs="Times New Roman"/>
                <w:color w:val="000000"/>
                <w:sz w:val="20"/>
                <w:szCs w:val="20"/>
              </w:rPr>
            </w:pPr>
          </w:p>
        </w:tc>
        <w:tc>
          <w:tcPr>
            <w:tcW w:w="463" w:type="dxa"/>
            <w:gridSpan w:val="2"/>
            <w:hideMark/>
          </w:tcPr>
          <w:p w:rsidR="00334E29" w:rsidRDefault="00334E29" w:rsidP="00CD17C5">
            <w:pPr>
              <w:spacing w:after="0" w:line="240" w:lineRule="auto"/>
              <w:jc w:val="both"/>
              <w:rPr>
                <w:rFonts w:ascii="Times New Roman" w:hAnsi="Times New Roman" w:cs="Times New Roman"/>
                <w:color w:val="000000"/>
                <w:sz w:val="20"/>
                <w:szCs w:val="20"/>
                <w:lang w:val="en-ID"/>
              </w:rPr>
            </w:pPr>
            <w:r>
              <w:rPr>
                <w:rFonts w:ascii="Times New Roman" w:hAnsi="Times New Roman" w:cs="Times New Roman"/>
                <w:color w:val="000000"/>
                <w:sz w:val="20"/>
                <w:szCs w:val="20"/>
                <w:lang w:val="en-ID"/>
              </w:rPr>
              <w:t>19</w:t>
            </w:r>
          </w:p>
        </w:tc>
        <w:tc>
          <w:tcPr>
            <w:tcW w:w="580" w:type="dxa"/>
            <w:hideMark/>
          </w:tcPr>
          <w:p w:rsidR="00334E29" w:rsidRDefault="00334E29" w:rsidP="00CD17C5">
            <w:pPr>
              <w:spacing w:after="0" w:line="240" w:lineRule="auto"/>
              <w:jc w:val="both"/>
              <w:rPr>
                <w:rFonts w:ascii="Times New Roman" w:hAnsi="Times New Roman" w:cs="Times New Roman"/>
                <w:color w:val="000000"/>
                <w:sz w:val="20"/>
                <w:szCs w:val="20"/>
                <w:lang w:val="en-ID"/>
              </w:rPr>
            </w:pPr>
            <w:r>
              <w:rPr>
                <w:rFonts w:ascii="Times New Roman" w:hAnsi="Times New Roman" w:cs="Times New Roman"/>
                <w:color w:val="000000"/>
                <w:sz w:val="20"/>
                <w:szCs w:val="20"/>
                <w:lang w:val="en-ID"/>
              </w:rPr>
              <w:t>100</w:t>
            </w:r>
          </w:p>
        </w:tc>
        <w:tc>
          <w:tcPr>
            <w:tcW w:w="1046" w:type="dxa"/>
            <w:vMerge w:val="restart"/>
            <w:tcBorders>
              <w:top w:val="nil"/>
              <w:left w:val="nil"/>
              <w:bottom w:val="single" w:sz="4" w:space="0" w:color="auto"/>
              <w:right w:val="nil"/>
            </w:tcBorders>
            <w:hideMark/>
          </w:tcPr>
          <w:p w:rsidR="00334E29" w:rsidRDefault="00334E29" w:rsidP="00CD17C5">
            <w:pPr>
              <w:pStyle w:val="ListParagraph"/>
              <w:spacing w:after="0" w:line="240" w:lineRule="auto"/>
              <w:ind w:left="0"/>
              <w:jc w:val="both"/>
              <w:rPr>
                <w:rFonts w:ascii="Times New Roman" w:hAnsi="Times New Roman" w:cs="Times New Roman"/>
                <w:sz w:val="20"/>
                <w:szCs w:val="20"/>
                <w:lang w:val="en-ID"/>
              </w:rPr>
            </w:pPr>
            <w:r>
              <w:rPr>
                <w:rFonts w:ascii="Times New Roman" w:hAnsi="Times New Roman" w:cs="Times New Roman"/>
                <w:sz w:val="20"/>
                <w:szCs w:val="20"/>
                <w:lang w:val="en-ID"/>
              </w:rPr>
              <w:t>0,016</w:t>
            </w:r>
          </w:p>
        </w:tc>
        <w:tc>
          <w:tcPr>
            <w:tcW w:w="1043" w:type="dxa"/>
            <w:vMerge w:val="restart"/>
            <w:tcBorders>
              <w:top w:val="nil"/>
              <w:left w:val="nil"/>
              <w:bottom w:val="single" w:sz="4" w:space="0" w:color="auto"/>
              <w:right w:val="nil"/>
            </w:tcBorders>
          </w:tcPr>
          <w:p w:rsidR="00334E29" w:rsidRDefault="00334E29" w:rsidP="00CD17C5">
            <w:pPr>
              <w:spacing w:after="0" w:line="240" w:lineRule="auto"/>
              <w:jc w:val="both"/>
              <w:rPr>
                <w:rFonts w:ascii="Times New Roman" w:hAnsi="Times New Roman" w:cs="Times New Roman"/>
                <w:sz w:val="20"/>
                <w:szCs w:val="20"/>
                <w:lang w:val="en-ID"/>
              </w:rPr>
            </w:pPr>
            <w:r>
              <w:rPr>
                <w:rFonts w:ascii="Times New Roman" w:hAnsi="Times New Roman" w:cs="Times New Roman"/>
                <w:color w:val="000000"/>
                <w:sz w:val="20"/>
                <w:szCs w:val="20"/>
              </w:rPr>
              <w:t>4.952</w:t>
            </w:r>
          </w:p>
          <w:p w:rsidR="00334E29" w:rsidRDefault="00334E29" w:rsidP="00CD17C5">
            <w:pPr>
              <w:spacing w:after="0" w:line="240" w:lineRule="auto"/>
              <w:jc w:val="both"/>
              <w:rPr>
                <w:rFonts w:ascii="Times New Roman" w:hAnsi="Times New Roman" w:cs="Times New Roman"/>
                <w:sz w:val="20"/>
                <w:szCs w:val="20"/>
              </w:rPr>
            </w:pPr>
          </w:p>
        </w:tc>
      </w:tr>
      <w:tr w:rsidR="00334E29" w:rsidTr="00334E29">
        <w:trPr>
          <w:trHeight w:val="127"/>
        </w:trPr>
        <w:tc>
          <w:tcPr>
            <w:tcW w:w="1520" w:type="dxa"/>
            <w:tcBorders>
              <w:top w:val="nil"/>
              <w:left w:val="nil"/>
              <w:bottom w:val="single" w:sz="4" w:space="0" w:color="auto"/>
              <w:right w:val="nil"/>
            </w:tcBorders>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0"/>
                <w:szCs w:val="20"/>
                <w:lang w:val="en-ID"/>
              </w:rPr>
            </w:pPr>
            <w:r>
              <w:rPr>
                <w:rFonts w:ascii="Times New Roman" w:hAnsi="Times New Roman" w:cs="Times New Roman"/>
                <w:color w:val="000000"/>
                <w:sz w:val="20"/>
                <w:szCs w:val="20"/>
              </w:rPr>
              <w:t>Benar</w:t>
            </w:r>
            <w:r>
              <w:rPr>
                <w:rFonts w:ascii="Times New Roman" w:hAnsi="Times New Roman" w:cs="Times New Roman"/>
                <w:color w:val="000000"/>
                <w:sz w:val="20"/>
                <w:szCs w:val="20"/>
                <w:lang w:val="en-ID"/>
              </w:rPr>
              <w:t xml:space="preserve"> </w:t>
            </w:r>
          </w:p>
        </w:tc>
        <w:tc>
          <w:tcPr>
            <w:tcW w:w="567" w:type="dxa"/>
            <w:tcBorders>
              <w:top w:val="nil"/>
              <w:left w:val="nil"/>
              <w:bottom w:val="single" w:sz="4" w:space="0" w:color="auto"/>
              <w:right w:val="nil"/>
            </w:tcBorders>
          </w:tcPr>
          <w:p w:rsidR="00334E29" w:rsidRDefault="00334E29" w:rsidP="00CD17C5">
            <w:pPr>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rPr>
              <w:t>9</w:t>
            </w:r>
          </w:p>
          <w:p w:rsidR="00334E29" w:rsidRDefault="00334E29" w:rsidP="00CD17C5">
            <w:pPr>
              <w:spacing w:after="0" w:line="240" w:lineRule="auto"/>
              <w:jc w:val="both"/>
              <w:rPr>
                <w:rFonts w:ascii="Times New Roman" w:hAnsi="Times New Roman" w:cs="Times New Roman"/>
                <w:color w:val="000000"/>
                <w:sz w:val="20"/>
                <w:szCs w:val="20"/>
              </w:rPr>
            </w:pPr>
          </w:p>
        </w:tc>
        <w:tc>
          <w:tcPr>
            <w:tcW w:w="697" w:type="dxa"/>
            <w:tcBorders>
              <w:top w:val="nil"/>
              <w:left w:val="nil"/>
              <w:bottom w:val="single" w:sz="4" w:space="0" w:color="auto"/>
              <w:right w:val="nil"/>
            </w:tcBorders>
          </w:tcPr>
          <w:p w:rsidR="00334E29" w:rsidRDefault="00334E29" w:rsidP="00CD17C5">
            <w:pPr>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rPr>
              <w:t>25.7</w:t>
            </w:r>
          </w:p>
          <w:p w:rsidR="00334E29" w:rsidRDefault="00334E29" w:rsidP="00CD17C5">
            <w:pPr>
              <w:spacing w:after="0" w:line="240" w:lineRule="auto"/>
              <w:jc w:val="both"/>
              <w:rPr>
                <w:rFonts w:ascii="Times New Roman" w:hAnsi="Times New Roman" w:cs="Times New Roman"/>
                <w:color w:val="000000"/>
                <w:sz w:val="20"/>
                <w:szCs w:val="20"/>
              </w:rPr>
            </w:pPr>
          </w:p>
        </w:tc>
        <w:tc>
          <w:tcPr>
            <w:tcW w:w="463" w:type="dxa"/>
            <w:tcBorders>
              <w:top w:val="nil"/>
              <w:left w:val="nil"/>
              <w:bottom w:val="single" w:sz="4" w:space="0" w:color="auto"/>
              <w:right w:val="nil"/>
            </w:tcBorders>
            <w:hideMark/>
          </w:tcPr>
          <w:p w:rsidR="00334E29" w:rsidRDefault="00334E29" w:rsidP="00CD17C5">
            <w:pPr>
              <w:spacing w:after="0" w:line="240" w:lineRule="auto"/>
              <w:jc w:val="both"/>
              <w:rPr>
                <w:rFonts w:ascii="Times New Roman" w:hAnsi="Times New Roman" w:cs="Times New Roman"/>
                <w:sz w:val="20"/>
                <w:szCs w:val="20"/>
                <w:lang w:val="en-ID"/>
              </w:rPr>
            </w:pPr>
            <w:r>
              <w:rPr>
                <w:rFonts w:ascii="Times New Roman" w:hAnsi="Times New Roman" w:cs="Times New Roman"/>
                <w:color w:val="000000"/>
                <w:sz w:val="20"/>
                <w:szCs w:val="20"/>
              </w:rPr>
              <w:t>26</w:t>
            </w:r>
          </w:p>
        </w:tc>
        <w:tc>
          <w:tcPr>
            <w:tcW w:w="697" w:type="dxa"/>
            <w:tcBorders>
              <w:top w:val="nil"/>
              <w:left w:val="nil"/>
              <w:bottom w:val="single" w:sz="4" w:space="0" w:color="auto"/>
              <w:right w:val="nil"/>
            </w:tcBorders>
            <w:hideMark/>
          </w:tcPr>
          <w:p w:rsidR="00334E29" w:rsidRDefault="00334E29" w:rsidP="00CD17C5">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74.3</w:t>
            </w:r>
          </w:p>
        </w:tc>
        <w:tc>
          <w:tcPr>
            <w:tcW w:w="463" w:type="dxa"/>
            <w:gridSpan w:val="2"/>
            <w:tcBorders>
              <w:top w:val="nil"/>
              <w:left w:val="nil"/>
              <w:bottom w:val="single" w:sz="4" w:space="0" w:color="auto"/>
              <w:right w:val="nil"/>
            </w:tcBorders>
            <w:hideMark/>
          </w:tcPr>
          <w:p w:rsidR="00334E29" w:rsidRDefault="00334E29" w:rsidP="00CD17C5">
            <w:pPr>
              <w:spacing w:after="0" w:line="240" w:lineRule="auto"/>
              <w:jc w:val="both"/>
              <w:rPr>
                <w:rFonts w:ascii="Times New Roman" w:hAnsi="Times New Roman" w:cs="Times New Roman"/>
                <w:color w:val="000000"/>
                <w:sz w:val="20"/>
                <w:szCs w:val="20"/>
                <w:lang w:val="en-ID"/>
              </w:rPr>
            </w:pPr>
            <w:r>
              <w:rPr>
                <w:rFonts w:ascii="Times New Roman" w:hAnsi="Times New Roman" w:cs="Times New Roman"/>
                <w:color w:val="000000"/>
                <w:sz w:val="20"/>
                <w:szCs w:val="20"/>
                <w:lang w:val="en-ID"/>
              </w:rPr>
              <w:t>35</w:t>
            </w:r>
          </w:p>
        </w:tc>
        <w:tc>
          <w:tcPr>
            <w:tcW w:w="580" w:type="dxa"/>
            <w:tcBorders>
              <w:top w:val="nil"/>
              <w:left w:val="nil"/>
              <w:bottom w:val="single" w:sz="4" w:space="0" w:color="auto"/>
              <w:right w:val="nil"/>
            </w:tcBorders>
            <w:hideMark/>
          </w:tcPr>
          <w:p w:rsidR="00334E29" w:rsidRDefault="00334E29" w:rsidP="00CD17C5">
            <w:pPr>
              <w:spacing w:after="0" w:line="240" w:lineRule="auto"/>
              <w:jc w:val="both"/>
              <w:rPr>
                <w:rFonts w:ascii="Times New Roman" w:hAnsi="Times New Roman" w:cs="Times New Roman"/>
                <w:color w:val="000000"/>
                <w:sz w:val="20"/>
                <w:szCs w:val="20"/>
                <w:lang w:val="en-ID"/>
              </w:rPr>
            </w:pPr>
            <w:r>
              <w:rPr>
                <w:rFonts w:ascii="Times New Roman" w:hAnsi="Times New Roman" w:cs="Times New Roman"/>
                <w:color w:val="000000"/>
                <w:sz w:val="20"/>
                <w:szCs w:val="20"/>
                <w:lang w:val="en-ID"/>
              </w:rPr>
              <w:t>100</w:t>
            </w:r>
          </w:p>
        </w:tc>
        <w:tc>
          <w:tcPr>
            <w:tcW w:w="1046" w:type="dxa"/>
            <w:vMerge/>
            <w:tcBorders>
              <w:top w:val="nil"/>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sz w:val="20"/>
                <w:szCs w:val="20"/>
                <w:lang w:val="en-ID"/>
              </w:rPr>
            </w:pPr>
          </w:p>
        </w:tc>
        <w:tc>
          <w:tcPr>
            <w:tcW w:w="1043" w:type="dxa"/>
            <w:vMerge/>
            <w:tcBorders>
              <w:top w:val="nil"/>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sz w:val="20"/>
                <w:szCs w:val="20"/>
              </w:rPr>
            </w:pPr>
          </w:p>
        </w:tc>
      </w:tr>
    </w:tbl>
    <w:p w:rsidR="00334E29" w:rsidRDefault="00334E29" w:rsidP="00CD17C5">
      <w:pPr>
        <w:pStyle w:val="ListParagraph"/>
        <w:spacing w:after="0" w:line="240" w:lineRule="auto"/>
        <w:ind w:left="1843" w:hanging="1057"/>
        <w:jc w:val="both"/>
        <w:rPr>
          <w:rFonts w:asciiTheme="majorBidi" w:hAnsiTheme="majorBidi" w:cstheme="majorBidi"/>
          <w:b/>
          <w:sz w:val="6"/>
          <w:szCs w:val="24"/>
        </w:rPr>
      </w:pPr>
    </w:p>
    <w:p w:rsidR="00334E29" w:rsidRDefault="00334E29" w:rsidP="00CD17C5">
      <w:pPr>
        <w:spacing w:after="0" w:line="480" w:lineRule="auto"/>
        <w:ind w:left="567" w:firstLine="709"/>
        <w:jc w:val="both"/>
        <w:rPr>
          <w:rFonts w:asciiTheme="majorBidi" w:hAnsiTheme="majorBidi" w:cstheme="majorBidi"/>
          <w:b/>
          <w:sz w:val="24"/>
          <w:szCs w:val="24"/>
          <w:lang w:val="en-ID"/>
        </w:rPr>
      </w:pPr>
      <w:r>
        <w:rPr>
          <w:rFonts w:asciiTheme="majorBidi" w:hAnsiTheme="majorBidi" w:cstheme="majorBidi"/>
          <w:bCs/>
          <w:sz w:val="24"/>
          <w:szCs w:val="24"/>
        </w:rPr>
        <w:t xml:space="preserve">Tabel </w:t>
      </w:r>
      <w:proofErr w:type="gramStart"/>
      <w:r>
        <w:rPr>
          <w:rFonts w:asciiTheme="majorBidi" w:hAnsiTheme="majorBidi" w:cstheme="majorBidi"/>
          <w:bCs/>
          <w:sz w:val="24"/>
          <w:szCs w:val="24"/>
        </w:rPr>
        <w:t>4.2  didapatkan</w:t>
      </w:r>
      <w:proofErr w:type="gramEnd"/>
      <w:r>
        <w:rPr>
          <w:rFonts w:asciiTheme="majorBidi" w:hAnsiTheme="majorBidi" w:cstheme="majorBidi"/>
          <w:bCs/>
          <w:sz w:val="24"/>
          <w:szCs w:val="24"/>
        </w:rPr>
        <w:t xml:space="preserve"> bahwa dari </w:t>
      </w:r>
      <w:r>
        <w:rPr>
          <w:rFonts w:asciiTheme="majorBidi" w:hAnsiTheme="majorBidi" w:cstheme="majorBidi"/>
          <w:bCs/>
          <w:sz w:val="24"/>
          <w:szCs w:val="24"/>
          <w:lang w:val="en-ID"/>
        </w:rPr>
        <w:t>19</w:t>
      </w:r>
      <w:r>
        <w:rPr>
          <w:rFonts w:asciiTheme="majorBidi" w:hAnsiTheme="majorBidi" w:cstheme="majorBidi"/>
          <w:bCs/>
          <w:sz w:val="24"/>
          <w:szCs w:val="24"/>
        </w:rPr>
        <w:t xml:space="preserve"> responden yang memiliki </w:t>
      </w:r>
      <w:r>
        <w:rPr>
          <w:rFonts w:asciiTheme="majorBidi" w:hAnsiTheme="majorBidi" w:cstheme="majorBidi"/>
          <w:bCs/>
          <w:sz w:val="24"/>
          <w:szCs w:val="24"/>
          <w:lang w:val="en-ID"/>
        </w:rPr>
        <w:t xml:space="preserve">posisi menyusui tidak benar </w:t>
      </w:r>
      <w:r>
        <w:rPr>
          <w:rFonts w:asciiTheme="majorBidi" w:hAnsiTheme="majorBidi" w:cstheme="majorBidi"/>
          <w:bCs/>
          <w:sz w:val="24"/>
          <w:szCs w:val="24"/>
        </w:rPr>
        <w:t xml:space="preserve">sebanyak </w:t>
      </w:r>
      <w:r>
        <w:rPr>
          <w:rFonts w:asciiTheme="majorBidi" w:hAnsiTheme="majorBidi" w:cstheme="majorBidi"/>
          <w:bCs/>
          <w:sz w:val="24"/>
          <w:szCs w:val="24"/>
          <w:lang w:val="en-ID"/>
        </w:rPr>
        <w:t>12</w:t>
      </w:r>
      <w:r>
        <w:rPr>
          <w:rFonts w:asciiTheme="majorBidi" w:hAnsiTheme="majorBidi" w:cstheme="majorBidi"/>
          <w:bCs/>
          <w:sz w:val="24"/>
          <w:szCs w:val="24"/>
        </w:rPr>
        <w:t xml:space="preserve"> responden (</w:t>
      </w:r>
      <w:r>
        <w:rPr>
          <w:rFonts w:asciiTheme="majorBidi" w:hAnsiTheme="majorBidi" w:cstheme="majorBidi"/>
          <w:bCs/>
          <w:sz w:val="24"/>
          <w:szCs w:val="24"/>
          <w:lang w:val="en-ID"/>
        </w:rPr>
        <w:t>63,2</w:t>
      </w:r>
      <w:r>
        <w:rPr>
          <w:rFonts w:asciiTheme="majorBidi" w:hAnsiTheme="majorBidi" w:cstheme="majorBidi"/>
          <w:bCs/>
          <w:sz w:val="24"/>
          <w:szCs w:val="24"/>
        </w:rPr>
        <w:t xml:space="preserve">%) </w:t>
      </w:r>
      <w:r>
        <w:rPr>
          <w:rFonts w:asciiTheme="majorBidi" w:hAnsiTheme="majorBidi" w:cstheme="majorBidi"/>
          <w:bCs/>
          <w:sz w:val="24"/>
          <w:szCs w:val="24"/>
          <w:lang w:val="en-ID"/>
        </w:rPr>
        <w:t>mengalami bendungan ASI</w:t>
      </w:r>
      <w:r>
        <w:rPr>
          <w:rFonts w:asciiTheme="majorBidi" w:hAnsiTheme="majorBidi" w:cstheme="majorBidi"/>
          <w:bCs/>
          <w:sz w:val="24"/>
          <w:szCs w:val="24"/>
        </w:rPr>
        <w:t xml:space="preserve">. </w:t>
      </w:r>
      <w:r>
        <w:rPr>
          <w:rFonts w:asciiTheme="majorBidi" w:hAnsiTheme="majorBidi" w:cstheme="majorBidi"/>
          <w:sz w:val="24"/>
          <w:szCs w:val="24"/>
        </w:rPr>
        <w:t xml:space="preserve">Hasil uji statistik didapatkan bahwa </w:t>
      </w:r>
      <w:r>
        <w:rPr>
          <w:rFonts w:asciiTheme="majorBidi" w:hAnsiTheme="majorBidi" w:cstheme="majorBidi"/>
          <w:i/>
          <w:iCs/>
          <w:sz w:val="24"/>
          <w:szCs w:val="24"/>
        </w:rPr>
        <w:t xml:space="preserve">p-value </w:t>
      </w:r>
      <w:r>
        <w:rPr>
          <w:rFonts w:asciiTheme="majorBidi" w:hAnsiTheme="majorBidi" w:cstheme="majorBidi"/>
          <w:sz w:val="24"/>
          <w:szCs w:val="24"/>
        </w:rPr>
        <w:t xml:space="preserve">= </w:t>
      </w:r>
      <w:r>
        <w:rPr>
          <w:rFonts w:asciiTheme="majorBidi" w:hAnsiTheme="majorBidi" w:cstheme="majorBidi"/>
          <w:sz w:val="24"/>
          <w:szCs w:val="24"/>
          <w:lang w:val="en-ID"/>
        </w:rPr>
        <w:t>0,016</w:t>
      </w:r>
      <w:r>
        <w:rPr>
          <w:rFonts w:asciiTheme="majorBidi" w:hAnsiTheme="majorBidi" w:cstheme="majorBidi"/>
          <w:sz w:val="24"/>
          <w:szCs w:val="24"/>
        </w:rPr>
        <w:t xml:space="preserve"> artinya ada hubungan yang bermakna antara</w:t>
      </w:r>
      <w:r>
        <w:rPr>
          <w:rFonts w:ascii="Times New Roman" w:hAnsi="Times New Roman" w:cs="Times New Roman"/>
          <w:sz w:val="24"/>
          <w:szCs w:val="24"/>
        </w:rPr>
        <w:t xml:space="preserve"> posisi menyusui dengan bendungan ASI pada ibu nifas di BPM wilayah kerja Puskesmas Pasar Ikan dan Puskesmas Penurunan</w:t>
      </w:r>
      <w:r>
        <w:rPr>
          <w:rFonts w:ascii="Times New Roman" w:hAnsi="Times New Roman" w:cs="Times New Roman"/>
          <w:sz w:val="24"/>
          <w:szCs w:val="24"/>
          <w:lang w:val="en-ID"/>
        </w:rPr>
        <w:t>. Nilai OR=4,952 artinya ibu yang memiliki posisi menyusui tidak benar 4,952 kali beresiko terjadi bendungan ASI dibandingkan ibu yang memiliki posisi menyusui benar.</w:t>
      </w:r>
    </w:p>
    <w:p w:rsidR="00334E29" w:rsidRDefault="00334E29" w:rsidP="00CD17C5">
      <w:pPr>
        <w:pStyle w:val="ListParagraph"/>
        <w:spacing w:after="0" w:line="240" w:lineRule="auto"/>
        <w:ind w:left="1843" w:hanging="1057"/>
        <w:jc w:val="both"/>
        <w:rPr>
          <w:rFonts w:asciiTheme="majorBidi" w:hAnsiTheme="majorBidi" w:cstheme="majorBidi"/>
          <w:bCs/>
        </w:rPr>
      </w:pPr>
      <w:r>
        <w:rPr>
          <w:rFonts w:asciiTheme="majorBidi" w:hAnsiTheme="majorBidi" w:cstheme="majorBidi"/>
          <w:b/>
        </w:rPr>
        <w:t>Tabel 4.</w:t>
      </w:r>
      <w:r>
        <w:rPr>
          <w:rFonts w:asciiTheme="majorBidi" w:hAnsiTheme="majorBidi" w:cstheme="majorBidi"/>
          <w:b/>
          <w:lang w:val="en-ID"/>
        </w:rPr>
        <w:t xml:space="preserve">3 </w:t>
      </w:r>
      <w:r>
        <w:rPr>
          <w:rFonts w:ascii="Times New Roman" w:hAnsi="Times New Roman" w:cs="Times New Roman"/>
          <w:b/>
        </w:rPr>
        <w:t xml:space="preserve">Hubungan </w:t>
      </w:r>
      <w:r>
        <w:rPr>
          <w:rFonts w:ascii="Times New Roman" w:hAnsi="Times New Roman" w:cs="Times New Roman"/>
          <w:b/>
          <w:lang w:val="en-ID"/>
        </w:rPr>
        <w:t>Pengetahuan</w:t>
      </w:r>
      <w:r>
        <w:rPr>
          <w:rFonts w:ascii="Times New Roman" w:hAnsi="Times New Roman" w:cs="Times New Roman"/>
          <w:b/>
        </w:rPr>
        <w:t xml:space="preserve"> Menyusui dengan Bendungan ASI pada Ibu Nifas di BPM Wilayah Kerja Puskesmas Pasar Ikan dan Puskesmas Penurunan Tahun 2018</w:t>
      </w:r>
    </w:p>
    <w:tbl>
      <w:tblPr>
        <w:tblStyle w:val="TableGrid"/>
        <w:tblW w:w="7320"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0"/>
        <w:gridCol w:w="587"/>
        <w:gridCol w:w="722"/>
        <w:gridCol w:w="480"/>
        <w:gridCol w:w="1033"/>
        <w:gridCol w:w="567"/>
        <w:gridCol w:w="567"/>
        <w:gridCol w:w="716"/>
        <w:gridCol w:w="1078"/>
      </w:tblGrid>
      <w:tr w:rsidR="00334E29" w:rsidTr="00334E29">
        <w:trPr>
          <w:trHeight w:val="262"/>
        </w:trPr>
        <w:tc>
          <w:tcPr>
            <w:tcW w:w="1572" w:type="dxa"/>
            <w:vMerge w:val="restart"/>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sz w:val="20"/>
                <w:szCs w:val="20"/>
              </w:rPr>
            </w:pPr>
            <w:r>
              <w:rPr>
                <w:rFonts w:ascii="Times New Roman" w:hAnsi="Times New Roman" w:cs="Times New Roman"/>
                <w:b/>
                <w:bCs/>
                <w:sz w:val="20"/>
                <w:szCs w:val="20"/>
              </w:rPr>
              <w:t>Variabel</w:t>
            </w:r>
          </w:p>
        </w:tc>
        <w:tc>
          <w:tcPr>
            <w:tcW w:w="2823" w:type="dxa"/>
            <w:gridSpan w:val="4"/>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sz w:val="20"/>
                <w:szCs w:val="20"/>
                <w:lang w:val="en-ID"/>
              </w:rPr>
            </w:pPr>
            <w:r>
              <w:rPr>
                <w:rFonts w:ascii="Times New Roman" w:hAnsi="Times New Roman" w:cs="Times New Roman"/>
                <w:b/>
                <w:bCs/>
                <w:sz w:val="20"/>
                <w:szCs w:val="20"/>
                <w:lang w:val="en-ID"/>
              </w:rPr>
              <w:t>Bendungan ASI</w:t>
            </w:r>
          </w:p>
        </w:tc>
        <w:tc>
          <w:tcPr>
            <w:tcW w:w="1134" w:type="dxa"/>
            <w:gridSpan w:val="2"/>
            <w:vMerge w:val="restart"/>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sz w:val="20"/>
                <w:szCs w:val="20"/>
              </w:rPr>
            </w:pPr>
            <w:r>
              <w:rPr>
                <w:rFonts w:ascii="Times New Roman" w:hAnsi="Times New Roman" w:cs="Times New Roman"/>
                <w:b/>
                <w:bCs/>
                <w:sz w:val="20"/>
                <w:szCs w:val="20"/>
              </w:rPr>
              <w:t>Total</w:t>
            </w:r>
          </w:p>
        </w:tc>
        <w:tc>
          <w:tcPr>
            <w:tcW w:w="716" w:type="dxa"/>
            <w:vMerge w:val="restart"/>
            <w:tcBorders>
              <w:top w:val="single" w:sz="4" w:space="0" w:color="auto"/>
              <w:left w:val="nil"/>
              <w:bottom w:val="single" w:sz="4" w:space="0" w:color="auto"/>
              <w:right w:val="nil"/>
            </w:tcBorders>
          </w:tcPr>
          <w:p w:rsidR="00334E29" w:rsidRDefault="00334E29" w:rsidP="00CD17C5">
            <w:pPr>
              <w:pStyle w:val="ListParagraph"/>
              <w:spacing w:after="0" w:line="240" w:lineRule="auto"/>
              <w:ind w:left="0"/>
              <w:jc w:val="both"/>
              <w:rPr>
                <w:rFonts w:ascii="Times New Roman" w:hAnsi="Times New Roman" w:cs="Times New Roman"/>
                <w:b/>
                <w:bCs/>
                <w:sz w:val="20"/>
                <w:szCs w:val="20"/>
              </w:rPr>
            </w:pPr>
          </w:p>
          <w:p w:rsidR="00334E29" w:rsidRDefault="00334E29" w:rsidP="00CD17C5">
            <w:pPr>
              <w:pStyle w:val="ListParagraph"/>
              <w:spacing w:after="0" w:line="240" w:lineRule="auto"/>
              <w:ind w:left="0"/>
              <w:jc w:val="both"/>
              <w:rPr>
                <w:rFonts w:ascii="Times New Roman" w:hAnsi="Times New Roman" w:cs="Times New Roman"/>
                <w:b/>
                <w:bCs/>
                <w:sz w:val="20"/>
                <w:szCs w:val="20"/>
              </w:rPr>
            </w:pPr>
          </w:p>
          <w:p w:rsidR="00334E29" w:rsidRDefault="00334E29" w:rsidP="00CD17C5">
            <w:pPr>
              <w:pStyle w:val="ListParagraph"/>
              <w:spacing w:after="0" w:line="240" w:lineRule="auto"/>
              <w:ind w:left="0"/>
              <w:jc w:val="both"/>
              <w:rPr>
                <w:rFonts w:ascii="Times New Roman" w:hAnsi="Times New Roman" w:cs="Times New Roman"/>
                <w:b/>
                <w:bCs/>
                <w:sz w:val="20"/>
                <w:szCs w:val="20"/>
              </w:rPr>
            </w:pPr>
            <w:r>
              <w:rPr>
                <w:rFonts w:ascii="Times New Roman" w:hAnsi="Times New Roman" w:cs="Times New Roman"/>
                <w:b/>
                <w:bCs/>
                <w:i/>
                <w:sz w:val="20"/>
                <w:szCs w:val="20"/>
              </w:rPr>
              <w:t>P</w:t>
            </w:r>
          </w:p>
        </w:tc>
        <w:tc>
          <w:tcPr>
            <w:tcW w:w="1079" w:type="dxa"/>
            <w:vMerge w:val="restart"/>
            <w:tcBorders>
              <w:top w:val="single" w:sz="4" w:space="0" w:color="auto"/>
              <w:left w:val="nil"/>
              <w:bottom w:val="single" w:sz="4" w:space="0" w:color="auto"/>
              <w:right w:val="nil"/>
            </w:tcBorders>
          </w:tcPr>
          <w:p w:rsidR="00334E29" w:rsidRDefault="00334E29" w:rsidP="00CD17C5">
            <w:pPr>
              <w:pStyle w:val="ListParagraph"/>
              <w:spacing w:after="0" w:line="240" w:lineRule="auto"/>
              <w:ind w:left="0"/>
              <w:jc w:val="both"/>
              <w:rPr>
                <w:rFonts w:ascii="Times New Roman" w:hAnsi="Times New Roman" w:cs="Times New Roman"/>
                <w:b/>
                <w:bCs/>
                <w:sz w:val="20"/>
                <w:szCs w:val="20"/>
                <w:lang w:val="en-ID"/>
              </w:rPr>
            </w:pPr>
          </w:p>
          <w:p w:rsidR="00334E29" w:rsidRDefault="00334E29" w:rsidP="00CD17C5">
            <w:pPr>
              <w:pStyle w:val="ListParagraph"/>
              <w:spacing w:after="0" w:line="240" w:lineRule="auto"/>
              <w:ind w:left="0"/>
              <w:jc w:val="both"/>
              <w:rPr>
                <w:rFonts w:ascii="Times New Roman" w:hAnsi="Times New Roman" w:cs="Times New Roman"/>
                <w:b/>
                <w:bCs/>
                <w:sz w:val="20"/>
                <w:szCs w:val="20"/>
              </w:rPr>
            </w:pPr>
            <w:r>
              <w:rPr>
                <w:rFonts w:ascii="Times New Roman" w:hAnsi="Times New Roman" w:cs="Times New Roman"/>
                <w:b/>
                <w:bCs/>
                <w:sz w:val="20"/>
                <w:szCs w:val="20"/>
                <w:lang w:val="en-ID"/>
              </w:rPr>
              <w:t xml:space="preserve">OR </w:t>
            </w:r>
          </w:p>
        </w:tc>
      </w:tr>
      <w:tr w:rsidR="00334E29" w:rsidTr="00334E29">
        <w:trPr>
          <w:trHeight w:val="168"/>
        </w:trPr>
        <w:tc>
          <w:tcPr>
            <w:tcW w:w="6245" w:type="dxa"/>
            <w:vMerge/>
            <w:tcBorders>
              <w:top w:val="single" w:sz="4" w:space="0" w:color="auto"/>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b/>
                <w:bCs/>
                <w:sz w:val="20"/>
                <w:szCs w:val="20"/>
              </w:rPr>
            </w:pPr>
          </w:p>
        </w:tc>
        <w:tc>
          <w:tcPr>
            <w:tcW w:w="1309" w:type="dxa"/>
            <w:gridSpan w:val="2"/>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sz w:val="20"/>
                <w:szCs w:val="20"/>
                <w:lang w:val="en-ID"/>
              </w:rPr>
            </w:pPr>
            <w:r>
              <w:rPr>
                <w:rFonts w:ascii="Times New Roman" w:hAnsi="Times New Roman" w:cs="Times New Roman"/>
                <w:b/>
                <w:bCs/>
                <w:sz w:val="20"/>
                <w:szCs w:val="20"/>
                <w:lang w:val="en-ID"/>
              </w:rPr>
              <w:t>Terjadi Bendungan</w:t>
            </w:r>
          </w:p>
        </w:tc>
        <w:tc>
          <w:tcPr>
            <w:tcW w:w="1514" w:type="dxa"/>
            <w:gridSpan w:val="2"/>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sz w:val="20"/>
                <w:szCs w:val="20"/>
                <w:lang w:val="en-ID"/>
              </w:rPr>
            </w:pPr>
            <w:r>
              <w:rPr>
                <w:rFonts w:ascii="Times New Roman" w:hAnsi="Times New Roman" w:cs="Times New Roman"/>
                <w:b/>
                <w:bCs/>
                <w:sz w:val="20"/>
                <w:szCs w:val="20"/>
                <w:lang w:val="en-ID"/>
              </w:rPr>
              <w:t>Tidak terjadi Bendungan</w:t>
            </w:r>
          </w:p>
        </w:tc>
        <w:tc>
          <w:tcPr>
            <w:tcW w:w="1701" w:type="dxa"/>
            <w:gridSpan w:val="2"/>
            <w:vMerge/>
            <w:tcBorders>
              <w:top w:val="single" w:sz="4" w:space="0" w:color="auto"/>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b/>
                <w:bCs/>
                <w:sz w:val="20"/>
                <w:szCs w:val="20"/>
              </w:rPr>
            </w:pPr>
          </w:p>
        </w:tc>
        <w:tc>
          <w:tcPr>
            <w:tcW w:w="716" w:type="dxa"/>
            <w:vMerge/>
            <w:tcBorders>
              <w:top w:val="single" w:sz="4" w:space="0" w:color="auto"/>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b/>
                <w:bCs/>
                <w:sz w:val="20"/>
                <w:szCs w:val="20"/>
              </w:rPr>
            </w:pPr>
          </w:p>
        </w:tc>
        <w:tc>
          <w:tcPr>
            <w:tcW w:w="1079" w:type="dxa"/>
            <w:vMerge/>
            <w:tcBorders>
              <w:top w:val="single" w:sz="4" w:space="0" w:color="auto"/>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b/>
                <w:bCs/>
                <w:sz w:val="20"/>
                <w:szCs w:val="20"/>
              </w:rPr>
            </w:pPr>
          </w:p>
        </w:tc>
      </w:tr>
      <w:tr w:rsidR="00334E29" w:rsidTr="00334E29">
        <w:trPr>
          <w:trHeight w:val="168"/>
        </w:trPr>
        <w:tc>
          <w:tcPr>
            <w:tcW w:w="6245" w:type="dxa"/>
            <w:vMerge/>
            <w:tcBorders>
              <w:top w:val="single" w:sz="4" w:space="0" w:color="auto"/>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b/>
                <w:bCs/>
                <w:sz w:val="20"/>
                <w:szCs w:val="20"/>
              </w:rPr>
            </w:pPr>
          </w:p>
        </w:tc>
        <w:tc>
          <w:tcPr>
            <w:tcW w:w="587" w:type="dxa"/>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sz w:val="20"/>
                <w:szCs w:val="20"/>
              </w:rPr>
            </w:pPr>
            <w:r>
              <w:rPr>
                <w:rFonts w:ascii="Times New Roman" w:hAnsi="Times New Roman" w:cs="Times New Roman"/>
                <w:b/>
                <w:bCs/>
                <w:sz w:val="20"/>
                <w:szCs w:val="20"/>
              </w:rPr>
              <w:t>F</w:t>
            </w:r>
          </w:p>
        </w:tc>
        <w:tc>
          <w:tcPr>
            <w:tcW w:w="722" w:type="dxa"/>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sz w:val="20"/>
                <w:szCs w:val="20"/>
              </w:rPr>
            </w:pPr>
            <w:r>
              <w:rPr>
                <w:rFonts w:ascii="Times New Roman" w:hAnsi="Times New Roman" w:cs="Times New Roman"/>
                <w:b/>
                <w:bCs/>
                <w:sz w:val="20"/>
                <w:szCs w:val="20"/>
              </w:rPr>
              <w:t>%</w:t>
            </w:r>
          </w:p>
        </w:tc>
        <w:tc>
          <w:tcPr>
            <w:tcW w:w="480" w:type="dxa"/>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sz w:val="20"/>
                <w:szCs w:val="20"/>
              </w:rPr>
            </w:pPr>
            <w:r>
              <w:rPr>
                <w:rFonts w:ascii="Times New Roman" w:hAnsi="Times New Roman" w:cs="Times New Roman"/>
                <w:b/>
                <w:bCs/>
                <w:sz w:val="20"/>
                <w:szCs w:val="20"/>
              </w:rPr>
              <w:t>F</w:t>
            </w:r>
          </w:p>
        </w:tc>
        <w:tc>
          <w:tcPr>
            <w:tcW w:w="1034" w:type="dxa"/>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sz w:val="20"/>
                <w:szCs w:val="20"/>
              </w:rPr>
            </w:pPr>
            <w:r>
              <w:rPr>
                <w:rFonts w:ascii="Times New Roman" w:hAnsi="Times New Roman" w:cs="Times New Roman"/>
                <w:b/>
                <w:bCs/>
                <w:sz w:val="20"/>
                <w:szCs w:val="20"/>
              </w:rPr>
              <w:t>%</w:t>
            </w:r>
          </w:p>
        </w:tc>
        <w:tc>
          <w:tcPr>
            <w:tcW w:w="567" w:type="dxa"/>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sz w:val="20"/>
                <w:szCs w:val="20"/>
              </w:rPr>
            </w:pPr>
            <w:r>
              <w:rPr>
                <w:rFonts w:ascii="Times New Roman" w:hAnsi="Times New Roman" w:cs="Times New Roman"/>
                <w:b/>
                <w:bCs/>
                <w:sz w:val="20"/>
                <w:szCs w:val="20"/>
              </w:rPr>
              <w:t>F</w:t>
            </w:r>
          </w:p>
        </w:tc>
        <w:tc>
          <w:tcPr>
            <w:tcW w:w="567" w:type="dxa"/>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sz w:val="20"/>
                <w:szCs w:val="20"/>
              </w:rPr>
            </w:pPr>
            <w:r>
              <w:rPr>
                <w:rFonts w:ascii="Times New Roman" w:hAnsi="Times New Roman" w:cs="Times New Roman"/>
                <w:b/>
                <w:bCs/>
                <w:sz w:val="20"/>
                <w:szCs w:val="20"/>
              </w:rPr>
              <w:t>%</w:t>
            </w:r>
          </w:p>
        </w:tc>
        <w:tc>
          <w:tcPr>
            <w:tcW w:w="716" w:type="dxa"/>
            <w:vMerge/>
            <w:tcBorders>
              <w:top w:val="single" w:sz="4" w:space="0" w:color="auto"/>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b/>
                <w:bCs/>
                <w:sz w:val="20"/>
                <w:szCs w:val="20"/>
              </w:rPr>
            </w:pPr>
          </w:p>
        </w:tc>
        <w:tc>
          <w:tcPr>
            <w:tcW w:w="1079" w:type="dxa"/>
            <w:vMerge/>
            <w:tcBorders>
              <w:top w:val="single" w:sz="4" w:space="0" w:color="auto"/>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b/>
                <w:bCs/>
                <w:sz w:val="20"/>
                <w:szCs w:val="20"/>
              </w:rPr>
            </w:pPr>
          </w:p>
        </w:tc>
      </w:tr>
      <w:tr w:rsidR="00334E29" w:rsidTr="00334E29">
        <w:trPr>
          <w:trHeight w:val="168"/>
        </w:trPr>
        <w:tc>
          <w:tcPr>
            <w:tcW w:w="6245" w:type="dxa"/>
            <w:gridSpan w:val="8"/>
            <w:vAlign w:val="center"/>
          </w:tcPr>
          <w:p w:rsidR="00334E29" w:rsidRDefault="00334E29" w:rsidP="00CD17C5">
            <w:pPr>
              <w:pStyle w:val="ListParagraph"/>
              <w:spacing w:after="0" w:line="240" w:lineRule="auto"/>
              <w:ind w:left="0"/>
              <w:jc w:val="both"/>
              <w:rPr>
                <w:rFonts w:ascii="Times New Roman" w:hAnsi="Times New Roman" w:cs="Times New Roman"/>
                <w:b/>
                <w:bCs/>
                <w:sz w:val="20"/>
                <w:szCs w:val="20"/>
                <w:lang w:val="en-ID"/>
              </w:rPr>
            </w:pPr>
            <w:r>
              <w:rPr>
                <w:rFonts w:ascii="Times New Roman" w:hAnsi="Times New Roman" w:cs="Times New Roman"/>
                <w:b/>
                <w:bCs/>
                <w:sz w:val="20"/>
                <w:szCs w:val="20"/>
                <w:lang w:val="en-ID"/>
              </w:rPr>
              <w:t>Pengetahuan</w:t>
            </w:r>
          </w:p>
          <w:p w:rsidR="00334E29" w:rsidRDefault="00334E29" w:rsidP="00CD17C5">
            <w:pPr>
              <w:pStyle w:val="ListParagraph"/>
              <w:spacing w:after="0" w:line="240" w:lineRule="auto"/>
              <w:ind w:left="0"/>
              <w:jc w:val="both"/>
              <w:rPr>
                <w:rFonts w:ascii="Times New Roman" w:hAnsi="Times New Roman" w:cs="Times New Roman"/>
                <w:b/>
                <w:bCs/>
                <w:sz w:val="20"/>
                <w:szCs w:val="20"/>
                <w:lang w:val="en-ID"/>
              </w:rPr>
            </w:pPr>
          </w:p>
        </w:tc>
        <w:tc>
          <w:tcPr>
            <w:tcW w:w="1079" w:type="dxa"/>
          </w:tcPr>
          <w:p w:rsidR="00334E29" w:rsidRDefault="00334E29" w:rsidP="00CD17C5">
            <w:pPr>
              <w:pStyle w:val="ListParagraph"/>
              <w:spacing w:after="0" w:line="240" w:lineRule="auto"/>
              <w:ind w:left="0"/>
              <w:jc w:val="both"/>
              <w:rPr>
                <w:rFonts w:ascii="Times New Roman" w:hAnsi="Times New Roman" w:cs="Times New Roman"/>
                <w:b/>
                <w:bCs/>
                <w:sz w:val="20"/>
                <w:szCs w:val="20"/>
                <w:lang w:val="en-ID"/>
              </w:rPr>
            </w:pPr>
          </w:p>
        </w:tc>
      </w:tr>
      <w:tr w:rsidR="00334E29" w:rsidTr="00334E29">
        <w:trPr>
          <w:trHeight w:val="366"/>
        </w:trPr>
        <w:tc>
          <w:tcPr>
            <w:tcW w:w="1572" w:type="dxa"/>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0"/>
                <w:szCs w:val="20"/>
                <w:lang w:val="en-ID"/>
              </w:rPr>
            </w:pPr>
            <w:r>
              <w:rPr>
                <w:rFonts w:ascii="Times New Roman" w:hAnsi="Times New Roman" w:cs="Times New Roman"/>
                <w:color w:val="000000"/>
                <w:sz w:val="20"/>
                <w:szCs w:val="20"/>
                <w:lang w:val="en-ID"/>
              </w:rPr>
              <w:t>Kurang Baik</w:t>
            </w:r>
          </w:p>
        </w:tc>
        <w:tc>
          <w:tcPr>
            <w:tcW w:w="587" w:type="dxa"/>
          </w:tcPr>
          <w:p w:rsidR="00334E29" w:rsidRDefault="00334E29" w:rsidP="00CD17C5">
            <w:pPr>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rPr>
              <w:t>17</w:t>
            </w:r>
          </w:p>
          <w:p w:rsidR="00334E29" w:rsidRDefault="00334E29" w:rsidP="00CD17C5">
            <w:pPr>
              <w:spacing w:after="0" w:line="240" w:lineRule="auto"/>
              <w:jc w:val="both"/>
              <w:rPr>
                <w:rFonts w:ascii="Times New Roman" w:hAnsi="Times New Roman" w:cs="Times New Roman"/>
                <w:color w:val="000000"/>
                <w:sz w:val="20"/>
                <w:szCs w:val="20"/>
              </w:rPr>
            </w:pPr>
          </w:p>
        </w:tc>
        <w:tc>
          <w:tcPr>
            <w:tcW w:w="722" w:type="dxa"/>
          </w:tcPr>
          <w:p w:rsidR="00334E29" w:rsidRDefault="00334E29" w:rsidP="00CD17C5">
            <w:pPr>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rPr>
              <w:t>60.7</w:t>
            </w:r>
          </w:p>
          <w:p w:rsidR="00334E29" w:rsidRDefault="00334E29" w:rsidP="00CD17C5">
            <w:pPr>
              <w:spacing w:after="0" w:line="240" w:lineRule="auto"/>
              <w:jc w:val="both"/>
              <w:rPr>
                <w:rFonts w:ascii="Times New Roman" w:hAnsi="Times New Roman" w:cs="Times New Roman"/>
                <w:color w:val="000000"/>
                <w:sz w:val="20"/>
                <w:szCs w:val="20"/>
              </w:rPr>
            </w:pPr>
          </w:p>
        </w:tc>
        <w:tc>
          <w:tcPr>
            <w:tcW w:w="480" w:type="dxa"/>
          </w:tcPr>
          <w:p w:rsidR="00334E29" w:rsidRDefault="00334E29" w:rsidP="00CD17C5">
            <w:pPr>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rPr>
              <w:t>11</w:t>
            </w:r>
          </w:p>
          <w:p w:rsidR="00334E29" w:rsidRDefault="00334E29" w:rsidP="00CD17C5">
            <w:pPr>
              <w:spacing w:after="0" w:line="240" w:lineRule="auto"/>
              <w:jc w:val="both"/>
              <w:rPr>
                <w:rFonts w:ascii="Times New Roman" w:hAnsi="Times New Roman" w:cs="Times New Roman"/>
                <w:color w:val="000000"/>
                <w:sz w:val="20"/>
                <w:szCs w:val="20"/>
              </w:rPr>
            </w:pPr>
          </w:p>
        </w:tc>
        <w:tc>
          <w:tcPr>
            <w:tcW w:w="1034" w:type="dxa"/>
          </w:tcPr>
          <w:p w:rsidR="00334E29" w:rsidRDefault="00334E29" w:rsidP="00CD17C5">
            <w:pPr>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rPr>
              <w:t>39.3</w:t>
            </w:r>
          </w:p>
          <w:p w:rsidR="00334E29" w:rsidRDefault="00334E29" w:rsidP="00CD17C5">
            <w:pPr>
              <w:spacing w:after="0" w:line="240" w:lineRule="auto"/>
              <w:jc w:val="both"/>
              <w:rPr>
                <w:rFonts w:ascii="Times New Roman" w:hAnsi="Times New Roman" w:cs="Times New Roman"/>
                <w:color w:val="000000"/>
                <w:sz w:val="20"/>
                <w:szCs w:val="20"/>
              </w:rPr>
            </w:pPr>
          </w:p>
        </w:tc>
        <w:tc>
          <w:tcPr>
            <w:tcW w:w="567" w:type="dxa"/>
            <w:hideMark/>
          </w:tcPr>
          <w:p w:rsidR="00334E29" w:rsidRDefault="00334E29" w:rsidP="00CD17C5">
            <w:pPr>
              <w:spacing w:after="0" w:line="240" w:lineRule="auto"/>
              <w:jc w:val="both"/>
              <w:rPr>
                <w:rFonts w:ascii="Times New Roman" w:hAnsi="Times New Roman" w:cs="Times New Roman"/>
                <w:color w:val="000000"/>
                <w:sz w:val="20"/>
                <w:szCs w:val="20"/>
                <w:lang w:val="en-ID"/>
              </w:rPr>
            </w:pPr>
            <w:r>
              <w:rPr>
                <w:rFonts w:ascii="Times New Roman" w:hAnsi="Times New Roman" w:cs="Times New Roman"/>
                <w:color w:val="000000"/>
                <w:sz w:val="20"/>
                <w:szCs w:val="20"/>
                <w:lang w:val="en-ID"/>
              </w:rPr>
              <w:t>28</w:t>
            </w:r>
          </w:p>
        </w:tc>
        <w:tc>
          <w:tcPr>
            <w:tcW w:w="567" w:type="dxa"/>
            <w:hideMark/>
          </w:tcPr>
          <w:p w:rsidR="00334E29" w:rsidRDefault="00334E29" w:rsidP="00CD17C5">
            <w:pPr>
              <w:spacing w:after="0" w:line="240" w:lineRule="auto"/>
              <w:jc w:val="both"/>
              <w:rPr>
                <w:rFonts w:ascii="Times New Roman" w:hAnsi="Times New Roman" w:cs="Times New Roman"/>
                <w:color w:val="000000"/>
                <w:sz w:val="20"/>
                <w:szCs w:val="20"/>
                <w:lang w:val="en-ID"/>
              </w:rPr>
            </w:pPr>
            <w:r>
              <w:rPr>
                <w:rFonts w:ascii="Times New Roman" w:hAnsi="Times New Roman" w:cs="Times New Roman"/>
                <w:color w:val="000000"/>
                <w:sz w:val="20"/>
                <w:szCs w:val="20"/>
                <w:lang w:val="en-ID"/>
              </w:rPr>
              <w:t>100</w:t>
            </w:r>
          </w:p>
        </w:tc>
        <w:tc>
          <w:tcPr>
            <w:tcW w:w="716" w:type="dxa"/>
            <w:vMerge w:val="restart"/>
            <w:tcBorders>
              <w:top w:val="nil"/>
              <w:left w:val="nil"/>
              <w:bottom w:val="single" w:sz="4" w:space="0" w:color="auto"/>
              <w:right w:val="nil"/>
            </w:tcBorders>
            <w:hideMark/>
          </w:tcPr>
          <w:p w:rsidR="00334E29" w:rsidRDefault="00334E29" w:rsidP="00CD17C5">
            <w:pPr>
              <w:pStyle w:val="ListParagraph"/>
              <w:spacing w:after="0" w:line="240" w:lineRule="auto"/>
              <w:ind w:left="0"/>
              <w:jc w:val="both"/>
              <w:rPr>
                <w:rFonts w:ascii="Times New Roman" w:hAnsi="Times New Roman" w:cs="Times New Roman"/>
                <w:sz w:val="20"/>
                <w:szCs w:val="20"/>
                <w:lang w:val="en-ID"/>
              </w:rPr>
            </w:pPr>
            <w:r>
              <w:rPr>
                <w:rFonts w:ascii="Times New Roman" w:hAnsi="Times New Roman" w:cs="Times New Roman"/>
                <w:sz w:val="20"/>
                <w:szCs w:val="20"/>
                <w:lang w:val="en-ID"/>
              </w:rPr>
              <w:t>0,002</w:t>
            </w:r>
          </w:p>
        </w:tc>
        <w:tc>
          <w:tcPr>
            <w:tcW w:w="1079" w:type="dxa"/>
            <w:vMerge w:val="restart"/>
            <w:tcBorders>
              <w:top w:val="nil"/>
              <w:left w:val="nil"/>
              <w:bottom w:val="single" w:sz="4" w:space="0" w:color="auto"/>
              <w:right w:val="nil"/>
            </w:tcBorders>
          </w:tcPr>
          <w:p w:rsidR="00334E29" w:rsidRDefault="00334E29" w:rsidP="00CD17C5">
            <w:pPr>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rPr>
              <w:t>8.5</w:t>
            </w:r>
          </w:p>
          <w:p w:rsidR="00334E29" w:rsidRDefault="00334E29" w:rsidP="00CD17C5">
            <w:pPr>
              <w:spacing w:after="0" w:line="240" w:lineRule="auto"/>
              <w:jc w:val="both"/>
              <w:rPr>
                <w:rFonts w:ascii="Times New Roman" w:hAnsi="Times New Roman" w:cs="Times New Roman"/>
                <w:sz w:val="20"/>
                <w:szCs w:val="20"/>
              </w:rPr>
            </w:pPr>
          </w:p>
        </w:tc>
      </w:tr>
      <w:tr w:rsidR="00334E29" w:rsidTr="00334E29">
        <w:trPr>
          <w:trHeight w:val="118"/>
        </w:trPr>
        <w:tc>
          <w:tcPr>
            <w:tcW w:w="1572" w:type="dxa"/>
            <w:tcBorders>
              <w:top w:val="nil"/>
              <w:left w:val="nil"/>
              <w:bottom w:val="single" w:sz="4" w:space="0" w:color="auto"/>
              <w:right w:val="nil"/>
            </w:tcBorders>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0"/>
                <w:szCs w:val="20"/>
                <w:lang w:val="en-ID"/>
              </w:rPr>
            </w:pPr>
            <w:r>
              <w:rPr>
                <w:rFonts w:ascii="Times New Roman" w:hAnsi="Times New Roman" w:cs="Times New Roman"/>
                <w:color w:val="000000"/>
                <w:sz w:val="20"/>
                <w:szCs w:val="20"/>
                <w:lang w:val="en-ID"/>
              </w:rPr>
              <w:t>Baik</w:t>
            </w:r>
          </w:p>
        </w:tc>
        <w:tc>
          <w:tcPr>
            <w:tcW w:w="587" w:type="dxa"/>
            <w:tcBorders>
              <w:top w:val="nil"/>
              <w:left w:val="nil"/>
              <w:bottom w:val="single" w:sz="4" w:space="0" w:color="auto"/>
              <w:right w:val="nil"/>
            </w:tcBorders>
          </w:tcPr>
          <w:p w:rsidR="00334E29" w:rsidRDefault="00334E29" w:rsidP="00CD17C5">
            <w:pPr>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rPr>
              <w:t>4</w:t>
            </w:r>
          </w:p>
          <w:p w:rsidR="00334E29" w:rsidRDefault="00334E29" w:rsidP="00CD17C5">
            <w:pPr>
              <w:spacing w:after="0" w:line="240" w:lineRule="auto"/>
              <w:jc w:val="both"/>
              <w:rPr>
                <w:rFonts w:ascii="Times New Roman" w:hAnsi="Times New Roman" w:cs="Times New Roman"/>
                <w:color w:val="000000"/>
                <w:sz w:val="20"/>
                <w:szCs w:val="20"/>
              </w:rPr>
            </w:pPr>
          </w:p>
        </w:tc>
        <w:tc>
          <w:tcPr>
            <w:tcW w:w="722" w:type="dxa"/>
            <w:tcBorders>
              <w:top w:val="nil"/>
              <w:left w:val="nil"/>
              <w:bottom w:val="single" w:sz="4" w:space="0" w:color="auto"/>
              <w:right w:val="nil"/>
            </w:tcBorders>
          </w:tcPr>
          <w:p w:rsidR="00334E29" w:rsidRDefault="00334E29" w:rsidP="00CD17C5">
            <w:pPr>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rPr>
              <w:t>15.4</w:t>
            </w:r>
          </w:p>
          <w:p w:rsidR="00334E29" w:rsidRDefault="00334E29" w:rsidP="00CD17C5">
            <w:pPr>
              <w:spacing w:after="0" w:line="240" w:lineRule="auto"/>
              <w:jc w:val="both"/>
              <w:rPr>
                <w:rFonts w:ascii="Times New Roman" w:hAnsi="Times New Roman" w:cs="Times New Roman"/>
                <w:color w:val="000000"/>
                <w:sz w:val="20"/>
                <w:szCs w:val="20"/>
              </w:rPr>
            </w:pPr>
          </w:p>
        </w:tc>
        <w:tc>
          <w:tcPr>
            <w:tcW w:w="480" w:type="dxa"/>
            <w:tcBorders>
              <w:top w:val="nil"/>
              <w:left w:val="nil"/>
              <w:bottom w:val="single" w:sz="4" w:space="0" w:color="auto"/>
              <w:right w:val="nil"/>
            </w:tcBorders>
          </w:tcPr>
          <w:p w:rsidR="00334E29" w:rsidRDefault="00334E29" w:rsidP="00CD17C5">
            <w:pPr>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rPr>
              <w:t>22</w:t>
            </w:r>
          </w:p>
          <w:p w:rsidR="00334E29" w:rsidRDefault="00334E29" w:rsidP="00CD17C5">
            <w:pPr>
              <w:spacing w:after="0" w:line="240" w:lineRule="auto"/>
              <w:jc w:val="both"/>
              <w:rPr>
                <w:rFonts w:ascii="Times New Roman" w:hAnsi="Times New Roman" w:cs="Times New Roman"/>
                <w:sz w:val="20"/>
                <w:szCs w:val="20"/>
                <w:lang w:val="en-ID"/>
              </w:rPr>
            </w:pPr>
          </w:p>
        </w:tc>
        <w:tc>
          <w:tcPr>
            <w:tcW w:w="1034" w:type="dxa"/>
            <w:tcBorders>
              <w:top w:val="nil"/>
              <w:left w:val="nil"/>
              <w:bottom w:val="single" w:sz="4" w:space="0" w:color="auto"/>
              <w:right w:val="nil"/>
            </w:tcBorders>
          </w:tcPr>
          <w:p w:rsidR="00334E29" w:rsidRDefault="00334E29" w:rsidP="00CD17C5">
            <w:pPr>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rPr>
              <w:t>84.6</w:t>
            </w:r>
          </w:p>
          <w:p w:rsidR="00334E29" w:rsidRDefault="00334E29" w:rsidP="00CD17C5">
            <w:pPr>
              <w:spacing w:after="0" w:line="240" w:lineRule="auto"/>
              <w:jc w:val="both"/>
              <w:rPr>
                <w:rFonts w:ascii="Times New Roman" w:hAnsi="Times New Roman" w:cs="Times New Roman"/>
                <w:color w:val="000000"/>
                <w:sz w:val="20"/>
                <w:szCs w:val="20"/>
              </w:rPr>
            </w:pPr>
          </w:p>
        </w:tc>
        <w:tc>
          <w:tcPr>
            <w:tcW w:w="567" w:type="dxa"/>
            <w:tcBorders>
              <w:top w:val="nil"/>
              <w:left w:val="nil"/>
              <w:bottom w:val="single" w:sz="4" w:space="0" w:color="auto"/>
              <w:right w:val="nil"/>
            </w:tcBorders>
            <w:hideMark/>
          </w:tcPr>
          <w:p w:rsidR="00334E29" w:rsidRDefault="00334E29" w:rsidP="00CD17C5">
            <w:pPr>
              <w:spacing w:after="0" w:line="240" w:lineRule="auto"/>
              <w:jc w:val="both"/>
              <w:rPr>
                <w:rFonts w:ascii="Times New Roman" w:hAnsi="Times New Roman" w:cs="Times New Roman"/>
                <w:color w:val="000000"/>
                <w:sz w:val="20"/>
                <w:szCs w:val="20"/>
                <w:lang w:val="en-ID"/>
              </w:rPr>
            </w:pPr>
            <w:r>
              <w:rPr>
                <w:rFonts w:ascii="Times New Roman" w:hAnsi="Times New Roman" w:cs="Times New Roman"/>
                <w:color w:val="000000"/>
                <w:sz w:val="20"/>
                <w:szCs w:val="20"/>
                <w:lang w:val="en-ID"/>
              </w:rPr>
              <w:t>26</w:t>
            </w:r>
          </w:p>
        </w:tc>
        <w:tc>
          <w:tcPr>
            <w:tcW w:w="567" w:type="dxa"/>
            <w:tcBorders>
              <w:top w:val="nil"/>
              <w:left w:val="nil"/>
              <w:bottom w:val="single" w:sz="4" w:space="0" w:color="auto"/>
              <w:right w:val="nil"/>
            </w:tcBorders>
            <w:hideMark/>
          </w:tcPr>
          <w:p w:rsidR="00334E29" w:rsidRDefault="00334E29" w:rsidP="00CD17C5">
            <w:pPr>
              <w:spacing w:after="0" w:line="240" w:lineRule="auto"/>
              <w:jc w:val="both"/>
              <w:rPr>
                <w:rFonts w:ascii="Times New Roman" w:hAnsi="Times New Roman" w:cs="Times New Roman"/>
                <w:color w:val="000000"/>
                <w:sz w:val="20"/>
                <w:szCs w:val="20"/>
                <w:lang w:val="en-ID"/>
              </w:rPr>
            </w:pPr>
            <w:r>
              <w:rPr>
                <w:rFonts w:ascii="Times New Roman" w:hAnsi="Times New Roman" w:cs="Times New Roman"/>
                <w:color w:val="000000"/>
                <w:sz w:val="20"/>
                <w:szCs w:val="20"/>
                <w:lang w:val="en-ID"/>
              </w:rPr>
              <w:t>100</w:t>
            </w:r>
          </w:p>
        </w:tc>
        <w:tc>
          <w:tcPr>
            <w:tcW w:w="716" w:type="dxa"/>
            <w:vMerge/>
            <w:tcBorders>
              <w:top w:val="nil"/>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sz w:val="20"/>
                <w:szCs w:val="20"/>
                <w:lang w:val="en-ID"/>
              </w:rPr>
            </w:pPr>
          </w:p>
        </w:tc>
        <w:tc>
          <w:tcPr>
            <w:tcW w:w="1079" w:type="dxa"/>
            <w:vMerge/>
            <w:tcBorders>
              <w:top w:val="nil"/>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sz w:val="20"/>
                <w:szCs w:val="20"/>
              </w:rPr>
            </w:pPr>
          </w:p>
        </w:tc>
      </w:tr>
    </w:tbl>
    <w:p w:rsidR="00334E29" w:rsidRDefault="00334E29" w:rsidP="00CD17C5">
      <w:pPr>
        <w:spacing w:after="0" w:line="240" w:lineRule="auto"/>
        <w:jc w:val="both"/>
        <w:rPr>
          <w:rFonts w:asciiTheme="majorBidi" w:hAnsiTheme="majorBidi" w:cstheme="majorBidi"/>
          <w:b/>
          <w:sz w:val="24"/>
          <w:szCs w:val="24"/>
          <w:lang w:val="id-ID"/>
        </w:rPr>
      </w:pPr>
    </w:p>
    <w:p w:rsidR="00334E29" w:rsidRDefault="00334E29" w:rsidP="00CD17C5">
      <w:pPr>
        <w:spacing w:after="0" w:line="480" w:lineRule="auto"/>
        <w:ind w:left="567" w:firstLine="709"/>
        <w:jc w:val="both"/>
        <w:rPr>
          <w:rFonts w:ascii="Times New Roman" w:hAnsi="Times New Roman" w:cs="Times New Roman"/>
          <w:sz w:val="24"/>
          <w:szCs w:val="24"/>
          <w:lang w:val="en-ID"/>
        </w:rPr>
      </w:pPr>
      <w:r>
        <w:rPr>
          <w:rFonts w:asciiTheme="majorBidi" w:hAnsiTheme="majorBidi" w:cstheme="majorBidi"/>
          <w:bCs/>
          <w:sz w:val="24"/>
          <w:szCs w:val="24"/>
        </w:rPr>
        <w:t xml:space="preserve">Tabel </w:t>
      </w:r>
      <w:proofErr w:type="gramStart"/>
      <w:r>
        <w:rPr>
          <w:rFonts w:asciiTheme="majorBidi" w:hAnsiTheme="majorBidi" w:cstheme="majorBidi"/>
          <w:bCs/>
          <w:sz w:val="24"/>
          <w:szCs w:val="24"/>
        </w:rPr>
        <w:t>4.</w:t>
      </w:r>
      <w:r>
        <w:rPr>
          <w:rFonts w:asciiTheme="majorBidi" w:hAnsiTheme="majorBidi" w:cstheme="majorBidi"/>
          <w:bCs/>
          <w:sz w:val="24"/>
          <w:szCs w:val="24"/>
          <w:lang w:val="en-ID"/>
        </w:rPr>
        <w:t>3</w:t>
      </w:r>
      <w:r>
        <w:rPr>
          <w:rFonts w:asciiTheme="majorBidi" w:hAnsiTheme="majorBidi" w:cstheme="majorBidi"/>
          <w:bCs/>
          <w:sz w:val="24"/>
          <w:szCs w:val="24"/>
        </w:rPr>
        <w:t xml:space="preserve">  didapatkan</w:t>
      </w:r>
      <w:proofErr w:type="gramEnd"/>
      <w:r>
        <w:rPr>
          <w:rFonts w:asciiTheme="majorBidi" w:hAnsiTheme="majorBidi" w:cstheme="majorBidi"/>
          <w:bCs/>
          <w:sz w:val="24"/>
          <w:szCs w:val="24"/>
        </w:rPr>
        <w:t xml:space="preserve"> bahwa dari </w:t>
      </w:r>
      <w:r>
        <w:rPr>
          <w:rFonts w:asciiTheme="majorBidi" w:hAnsiTheme="majorBidi" w:cstheme="majorBidi"/>
          <w:bCs/>
          <w:sz w:val="24"/>
          <w:szCs w:val="24"/>
          <w:lang w:val="en-ID"/>
        </w:rPr>
        <w:t xml:space="preserve">28 </w:t>
      </w:r>
      <w:r>
        <w:rPr>
          <w:rFonts w:asciiTheme="majorBidi" w:hAnsiTheme="majorBidi" w:cstheme="majorBidi"/>
          <w:bCs/>
          <w:sz w:val="24"/>
          <w:szCs w:val="24"/>
        </w:rPr>
        <w:t xml:space="preserve"> responden yang memiliki </w:t>
      </w:r>
      <w:r>
        <w:rPr>
          <w:rFonts w:asciiTheme="majorBidi" w:hAnsiTheme="majorBidi" w:cstheme="majorBidi"/>
          <w:bCs/>
          <w:sz w:val="24"/>
          <w:szCs w:val="24"/>
          <w:lang w:val="en-ID"/>
        </w:rPr>
        <w:t xml:space="preserve">pengetahuan kurang baik </w:t>
      </w:r>
      <w:r>
        <w:rPr>
          <w:rFonts w:asciiTheme="majorBidi" w:hAnsiTheme="majorBidi" w:cstheme="majorBidi"/>
          <w:bCs/>
          <w:sz w:val="24"/>
          <w:szCs w:val="24"/>
        </w:rPr>
        <w:t xml:space="preserve">sebanyak </w:t>
      </w:r>
      <w:r>
        <w:rPr>
          <w:rFonts w:asciiTheme="majorBidi" w:hAnsiTheme="majorBidi" w:cstheme="majorBidi"/>
          <w:bCs/>
          <w:sz w:val="24"/>
          <w:szCs w:val="24"/>
          <w:lang w:val="en-ID"/>
        </w:rPr>
        <w:t>17</w:t>
      </w:r>
      <w:r>
        <w:rPr>
          <w:rFonts w:asciiTheme="majorBidi" w:hAnsiTheme="majorBidi" w:cstheme="majorBidi"/>
          <w:bCs/>
          <w:sz w:val="24"/>
          <w:szCs w:val="24"/>
        </w:rPr>
        <w:t xml:space="preserve"> responden (</w:t>
      </w:r>
      <w:r>
        <w:rPr>
          <w:rFonts w:asciiTheme="majorBidi" w:hAnsiTheme="majorBidi" w:cstheme="majorBidi"/>
          <w:bCs/>
          <w:sz w:val="24"/>
          <w:szCs w:val="24"/>
          <w:lang w:val="en-ID"/>
        </w:rPr>
        <w:t>60,7</w:t>
      </w:r>
      <w:r>
        <w:rPr>
          <w:rFonts w:asciiTheme="majorBidi" w:hAnsiTheme="majorBidi" w:cstheme="majorBidi"/>
          <w:bCs/>
          <w:sz w:val="24"/>
          <w:szCs w:val="24"/>
        </w:rPr>
        <w:t xml:space="preserve">%) </w:t>
      </w:r>
      <w:r>
        <w:rPr>
          <w:rFonts w:asciiTheme="majorBidi" w:hAnsiTheme="majorBidi" w:cstheme="majorBidi"/>
          <w:bCs/>
          <w:sz w:val="24"/>
          <w:szCs w:val="24"/>
          <w:lang w:val="en-ID"/>
        </w:rPr>
        <w:t>mengalami bendungan ASI</w:t>
      </w:r>
      <w:r>
        <w:rPr>
          <w:rFonts w:asciiTheme="majorBidi" w:hAnsiTheme="majorBidi" w:cstheme="majorBidi"/>
          <w:bCs/>
          <w:sz w:val="24"/>
          <w:szCs w:val="24"/>
        </w:rPr>
        <w:t xml:space="preserve">. </w:t>
      </w:r>
      <w:r>
        <w:rPr>
          <w:rFonts w:asciiTheme="majorBidi" w:hAnsiTheme="majorBidi" w:cstheme="majorBidi"/>
          <w:sz w:val="24"/>
          <w:szCs w:val="24"/>
        </w:rPr>
        <w:t xml:space="preserve">Hasil uji statistik didapatkan bahwa </w:t>
      </w:r>
      <w:r>
        <w:rPr>
          <w:rFonts w:asciiTheme="majorBidi" w:hAnsiTheme="majorBidi" w:cstheme="majorBidi"/>
          <w:i/>
          <w:iCs/>
          <w:sz w:val="24"/>
          <w:szCs w:val="24"/>
        </w:rPr>
        <w:t xml:space="preserve">p-value </w:t>
      </w:r>
      <w:r>
        <w:rPr>
          <w:rFonts w:asciiTheme="majorBidi" w:hAnsiTheme="majorBidi" w:cstheme="majorBidi"/>
          <w:sz w:val="24"/>
          <w:szCs w:val="24"/>
        </w:rPr>
        <w:t xml:space="preserve">= </w:t>
      </w:r>
      <w:r>
        <w:rPr>
          <w:rFonts w:asciiTheme="majorBidi" w:hAnsiTheme="majorBidi" w:cstheme="majorBidi"/>
          <w:sz w:val="24"/>
          <w:szCs w:val="24"/>
          <w:lang w:val="en-ID"/>
        </w:rPr>
        <w:t>0,002</w:t>
      </w:r>
      <w:r>
        <w:rPr>
          <w:rFonts w:asciiTheme="majorBidi" w:hAnsiTheme="majorBidi" w:cstheme="majorBidi"/>
          <w:sz w:val="24"/>
          <w:szCs w:val="24"/>
        </w:rPr>
        <w:t xml:space="preserve"> artinya ada hubungan </w:t>
      </w:r>
      <w:r>
        <w:rPr>
          <w:rFonts w:asciiTheme="majorBidi" w:hAnsiTheme="majorBidi" w:cstheme="majorBidi"/>
          <w:sz w:val="24"/>
          <w:szCs w:val="24"/>
        </w:rPr>
        <w:lastRenderedPageBreak/>
        <w:t>yang bermakna antara</w:t>
      </w:r>
      <w:r>
        <w:rPr>
          <w:rFonts w:ascii="Times New Roman" w:hAnsi="Times New Roman" w:cs="Times New Roman"/>
          <w:sz w:val="24"/>
          <w:szCs w:val="24"/>
        </w:rPr>
        <w:t xml:space="preserve"> </w:t>
      </w:r>
      <w:r>
        <w:rPr>
          <w:rFonts w:ascii="Times New Roman" w:hAnsi="Times New Roman" w:cs="Times New Roman"/>
          <w:sz w:val="24"/>
          <w:szCs w:val="24"/>
          <w:lang w:val="en-ID"/>
        </w:rPr>
        <w:t>pengetahuan</w:t>
      </w:r>
      <w:r>
        <w:rPr>
          <w:rFonts w:ascii="Times New Roman" w:hAnsi="Times New Roman" w:cs="Times New Roman"/>
          <w:sz w:val="24"/>
          <w:szCs w:val="24"/>
        </w:rPr>
        <w:t xml:space="preserve"> dengan bendungan ASI pada ibu nifas di BPM wilayah kerja Puskesmas Pasar Ikan dan Puskesmas Penurunan</w:t>
      </w:r>
      <w:r>
        <w:rPr>
          <w:rFonts w:ascii="Times New Roman" w:hAnsi="Times New Roman" w:cs="Times New Roman"/>
          <w:sz w:val="24"/>
          <w:szCs w:val="24"/>
          <w:lang w:val="en-ID"/>
        </w:rPr>
        <w:t>. Nilai OR=8</w:t>
      </w:r>
      <w:proofErr w:type="gramStart"/>
      <w:r>
        <w:rPr>
          <w:rFonts w:ascii="Times New Roman" w:hAnsi="Times New Roman" w:cs="Times New Roman"/>
          <w:sz w:val="24"/>
          <w:szCs w:val="24"/>
          <w:lang w:val="en-ID"/>
        </w:rPr>
        <w:t>,5</w:t>
      </w:r>
      <w:proofErr w:type="gramEnd"/>
      <w:r>
        <w:rPr>
          <w:rFonts w:ascii="Times New Roman" w:hAnsi="Times New Roman" w:cs="Times New Roman"/>
          <w:sz w:val="24"/>
          <w:szCs w:val="24"/>
          <w:lang w:val="en-ID"/>
        </w:rPr>
        <w:t xml:space="preserve"> artinya ibu yang memiliki pengetahuan kurang baik 8,5 kali beresiko terjadi bendungan ASI dibandingkan ibu yang memiliki pengetahuan baik</w:t>
      </w:r>
    </w:p>
    <w:p w:rsidR="00334E29" w:rsidRDefault="00334E29" w:rsidP="00CD17C5">
      <w:pPr>
        <w:pStyle w:val="ListParagraph"/>
        <w:spacing w:after="0" w:line="240" w:lineRule="auto"/>
        <w:ind w:left="1843" w:hanging="1057"/>
        <w:jc w:val="both"/>
        <w:rPr>
          <w:rFonts w:asciiTheme="majorBidi" w:hAnsiTheme="majorBidi" w:cstheme="majorBidi"/>
          <w:bCs/>
          <w:sz w:val="24"/>
          <w:szCs w:val="24"/>
        </w:rPr>
      </w:pPr>
      <w:r>
        <w:rPr>
          <w:rFonts w:asciiTheme="majorBidi" w:hAnsiTheme="majorBidi" w:cstheme="majorBidi"/>
          <w:b/>
          <w:sz w:val="24"/>
          <w:szCs w:val="24"/>
        </w:rPr>
        <w:t>Tabel 4.</w:t>
      </w:r>
      <w:r>
        <w:rPr>
          <w:rFonts w:asciiTheme="majorBidi" w:hAnsiTheme="majorBidi" w:cstheme="majorBidi"/>
          <w:b/>
          <w:sz w:val="24"/>
          <w:szCs w:val="24"/>
          <w:lang w:val="en-ID"/>
        </w:rPr>
        <w:t xml:space="preserve">4 </w:t>
      </w:r>
      <w:r>
        <w:rPr>
          <w:rFonts w:ascii="Times New Roman" w:hAnsi="Times New Roman" w:cs="Times New Roman"/>
          <w:b/>
          <w:sz w:val="24"/>
          <w:szCs w:val="24"/>
        </w:rPr>
        <w:t xml:space="preserve">Hubungan </w:t>
      </w:r>
      <w:r>
        <w:rPr>
          <w:rFonts w:ascii="Times New Roman" w:hAnsi="Times New Roman" w:cs="Times New Roman"/>
          <w:b/>
          <w:sz w:val="24"/>
          <w:szCs w:val="24"/>
          <w:lang w:val="en-ID"/>
        </w:rPr>
        <w:t>Perawatan Payudara</w:t>
      </w:r>
      <w:r>
        <w:rPr>
          <w:rFonts w:ascii="Times New Roman" w:hAnsi="Times New Roman" w:cs="Times New Roman"/>
          <w:b/>
          <w:sz w:val="24"/>
          <w:szCs w:val="24"/>
        </w:rPr>
        <w:t xml:space="preserve"> dengan Bendungan ASI pada Ibu Nifas di BPM Wilayah Kerja Puskesmas Pasar Ikan dan Puskesmas Penurunan Tahun 2018</w:t>
      </w:r>
    </w:p>
    <w:tbl>
      <w:tblPr>
        <w:tblStyle w:val="TableGrid"/>
        <w:tblW w:w="7335"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3"/>
        <w:gridCol w:w="588"/>
        <w:gridCol w:w="723"/>
        <w:gridCol w:w="481"/>
        <w:gridCol w:w="723"/>
        <w:gridCol w:w="481"/>
        <w:gridCol w:w="602"/>
        <w:gridCol w:w="923"/>
        <w:gridCol w:w="1241"/>
      </w:tblGrid>
      <w:tr w:rsidR="00334E29" w:rsidTr="00334E29">
        <w:trPr>
          <w:trHeight w:val="260"/>
        </w:trPr>
        <w:tc>
          <w:tcPr>
            <w:tcW w:w="1575" w:type="dxa"/>
            <w:vMerge w:val="restart"/>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rPr>
            </w:pPr>
            <w:r>
              <w:rPr>
                <w:rFonts w:ascii="Times New Roman" w:hAnsi="Times New Roman" w:cs="Times New Roman"/>
                <w:b/>
                <w:bCs/>
              </w:rPr>
              <w:t>Variabel</w:t>
            </w:r>
          </w:p>
        </w:tc>
        <w:tc>
          <w:tcPr>
            <w:tcW w:w="2515" w:type="dxa"/>
            <w:gridSpan w:val="4"/>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lang w:val="en-ID"/>
              </w:rPr>
            </w:pPr>
            <w:r>
              <w:rPr>
                <w:rFonts w:ascii="Times New Roman" w:hAnsi="Times New Roman" w:cs="Times New Roman"/>
                <w:b/>
                <w:bCs/>
                <w:lang w:val="en-ID"/>
              </w:rPr>
              <w:t>Bendungan ASI</w:t>
            </w:r>
          </w:p>
        </w:tc>
        <w:tc>
          <w:tcPr>
            <w:tcW w:w="1083" w:type="dxa"/>
            <w:gridSpan w:val="2"/>
            <w:vMerge w:val="restart"/>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rPr>
            </w:pPr>
            <w:r>
              <w:rPr>
                <w:rFonts w:ascii="Times New Roman" w:hAnsi="Times New Roman" w:cs="Times New Roman"/>
                <w:b/>
                <w:bCs/>
              </w:rPr>
              <w:t>Total</w:t>
            </w:r>
          </w:p>
        </w:tc>
        <w:tc>
          <w:tcPr>
            <w:tcW w:w="923" w:type="dxa"/>
            <w:vMerge w:val="restart"/>
            <w:tcBorders>
              <w:top w:val="single" w:sz="4" w:space="0" w:color="auto"/>
              <w:left w:val="nil"/>
              <w:bottom w:val="single" w:sz="4" w:space="0" w:color="auto"/>
              <w:right w:val="nil"/>
            </w:tcBorders>
          </w:tcPr>
          <w:p w:rsidR="00334E29" w:rsidRDefault="00334E29" w:rsidP="00CD17C5">
            <w:pPr>
              <w:pStyle w:val="ListParagraph"/>
              <w:spacing w:after="0" w:line="240" w:lineRule="auto"/>
              <w:ind w:left="0"/>
              <w:jc w:val="both"/>
              <w:rPr>
                <w:rFonts w:ascii="Times New Roman" w:hAnsi="Times New Roman" w:cs="Times New Roman"/>
                <w:b/>
                <w:bCs/>
              </w:rPr>
            </w:pPr>
          </w:p>
          <w:p w:rsidR="00334E29" w:rsidRDefault="00334E29" w:rsidP="00CD17C5">
            <w:pPr>
              <w:pStyle w:val="ListParagraph"/>
              <w:spacing w:after="0" w:line="240" w:lineRule="auto"/>
              <w:ind w:left="0"/>
              <w:jc w:val="both"/>
              <w:rPr>
                <w:rFonts w:ascii="Times New Roman" w:hAnsi="Times New Roman" w:cs="Times New Roman"/>
                <w:b/>
                <w:bCs/>
              </w:rPr>
            </w:pPr>
          </w:p>
          <w:p w:rsidR="00334E29" w:rsidRDefault="00334E29" w:rsidP="00CD17C5">
            <w:pPr>
              <w:pStyle w:val="ListParagraph"/>
              <w:spacing w:after="0" w:line="240" w:lineRule="auto"/>
              <w:ind w:left="0"/>
              <w:jc w:val="both"/>
              <w:rPr>
                <w:rFonts w:ascii="Times New Roman" w:hAnsi="Times New Roman" w:cs="Times New Roman"/>
                <w:b/>
                <w:bCs/>
              </w:rPr>
            </w:pPr>
            <w:r>
              <w:rPr>
                <w:rFonts w:ascii="Times New Roman" w:hAnsi="Times New Roman" w:cs="Times New Roman"/>
                <w:b/>
                <w:bCs/>
                <w:i/>
              </w:rPr>
              <w:t>P</w:t>
            </w:r>
          </w:p>
        </w:tc>
        <w:tc>
          <w:tcPr>
            <w:tcW w:w="1242" w:type="dxa"/>
            <w:vMerge w:val="restart"/>
            <w:tcBorders>
              <w:top w:val="single" w:sz="4" w:space="0" w:color="auto"/>
              <w:left w:val="nil"/>
              <w:bottom w:val="single" w:sz="4" w:space="0" w:color="auto"/>
              <w:right w:val="nil"/>
            </w:tcBorders>
          </w:tcPr>
          <w:p w:rsidR="00334E29" w:rsidRDefault="00334E29" w:rsidP="00CD17C5">
            <w:pPr>
              <w:pStyle w:val="ListParagraph"/>
              <w:spacing w:after="0" w:line="240" w:lineRule="auto"/>
              <w:ind w:left="0"/>
              <w:jc w:val="both"/>
              <w:rPr>
                <w:rFonts w:ascii="Times New Roman" w:hAnsi="Times New Roman" w:cs="Times New Roman"/>
                <w:b/>
                <w:bCs/>
                <w:lang w:val="en-ID"/>
              </w:rPr>
            </w:pPr>
          </w:p>
          <w:p w:rsidR="00334E29" w:rsidRDefault="00334E29" w:rsidP="00CD17C5">
            <w:pPr>
              <w:pStyle w:val="ListParagraph"/>
              <w:spacing w:after="0" w:line="240" w:lineRule="auto"/>
              <w:ind w:left="0"/>
              <w:jc w:val="both"/>
              <w:rPr>
                <w:rFonts w:ascii="Times New Roman" w:hAnsi="Times New Roman" w:cs="Times New Roman"/>
                <w:b/>
                <w:bCs/>
              </w:rPr>
            </w:pPr>
            <w:r>
              <w:rPr>
                <w:rFonts w:ascii="Times New Roman" w:hAnsi="Times New Roman" w:cs="Times New Roman"/>
                <w:b/>
                <w:bCs/>
                <w:lang w:val="en-ID"/>
              </w:rPr>
              <w:t xml:space="preserve">OR </w:t>
            </w:r>
          </w:p>
        </w:tc>
      </w:tr>
      <w:tr w:rsidR="00334E29" w:rsidTr="00334E29">
        <w:trPr>
          <w:trHeight w:val="167"/>
        </w:trPr>
        <w:tc>
          <w:tcPr>
            <w:tcW w:w="6096" w:type="dxa"/>
            <w:vMerge/>
            <w:tcBorders>
              <w:top w:val="single" w:sz="4" w:space="0" w:color="auto"/>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b/>
                <w:bCs/>
              </w:rPr>
            </w:pPr>
          </w:p>
        </w:tc>
        <w:tc>
          <w:tcPr>
            <w:tcW w:w="1311" w:type="dxa"/>
            <w:gridSpan w:val="2"/>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lang w:val="en-ID"/>
              </w:rPr>
            </w:pPr>
            <w:r>
              <w:rPr>
                <w:rFonts w:ascii="Times New Roman" w:hAnsi="Times New Roman" w:cs="Times New Roman"/>
                <w:b/>
                <w:bCs/>
                <w:lang w:val="en-ID"/>
              </w:rPr>
              <w:t>Terjadi Bendungan</w:t>
            </w:r>
          </w:p>
        </w:tc>
        <w:tc>
          <w:tcPr>
            <w:tcW w:w="1204" w:type="dxa"/>
            <w:gridSpan w:val="2"/>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lang w:val="en-ID"/>
              </w:rPr>
            </w:pPr>
            <w:r>
              <w:rPr>
                <w:rFonts w:ascii="Times New Roman" w:hAnsi="Times New Roman" w:cs="Times New Roman"/>
                <w:b/>
                <w:bCs/>
                <w:lang w:val="en-ID"/>
              </w:rPr>
              <w:t>Tidak terjadi Bendungan</w:t>
            </w:r>
          </w:p>
        </w:tc>
        <w:tc>
          <w:tcPr>
            <w:tcW w:w="1685" w:type="dxa"/>
            <w:gridSpan w:val="2"/>
            <w:vMerge/>
            <w:tcBorders>
              <w:top w:val="single" w:sz="4" w:space="0" w:color="auto"/>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b/>
                <w:bCs/>
              </w:rPr>
            </w:pPr>
          </w:p>
        </w:tc>
        <w:tc>
          <w:tcPr>
            <w:tcW w:w="923" w:type="dxa"/>
            <w:vMerge/>
            <w:tcBorders>
              <w:top w:val="single" w:sz="4" w:space="0" w:color="auto"/>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b/>
                <w:bCs/>
              </w:rPr>
            </w:pPr>
          </w:p>
        </w:tc>
        <w:tc>
          <w:tcPr>
            <w:tcW w:w="1242" w:type="dxa"/>
            <w:vMerge/>
            <w:tcBorders>
              <w:top w:val="single" w:sz="4" w:space="0" w:color="auto"/>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b/>
                <w:bCs/>
              </w:rPr>
            </w:pPr>
          </w:p>
        </w:tc>
      </w:tr>
      <w:tr w:rsidR="00334E29" w:rsidTr="00334E29">
        <w:trPr>
          <w:trHeight w:val="167"/>
        </w:trPr>
        <w:tc>
          <w:tcPr>
            <w:tcW w:w="6096" w:type="dxa"/>
            <w:vMerge/>
            <w:tcBorders>
              <w:top w:val="single" w:sz="4" w:space="0" w:color="auto"/>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b/>
                <w:bCs/>
              </w:rPr>
            </w:pPr>
          </w:p>
        </w:tc>
        <w:tc>
          <w:tcPr>
            <w:tcW w:w="588" w:type="dxa"/>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rPr>
            </w:pPr>
            <w:r>
              <w:rPr>
                <w:rFonts w:ascii="Times New Roman" w:hAnsi="Times New Roman" w:cs="Times New Roman"/>
                <w:b/>
                <w:bCs/>
              </w:rPr>
              <w:t>F</w:t>
            </w:r>
          </w:p>
        </w:tc>
        <w:tc>
          <w:tcPr>
            <w:tcW w:w="723" w:type="dxa"/>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rPr>
            </w:pPr>
            <w:r>
              <w:rPr>
                <w:rFonts w:ascii="Times New Roman" w:hAnsi="Times New Roman" w:cs="Times New Roman"/>
                <w:b/>
                <w:bCs/>
              </w:rPr>
              <w:t>%</w:t>
            </w:r>
          </w:p>
        </w:tc>
        <w:tc>
          <w:tcPr>
            <w:tcW w:w="481" w:type="dxa"/>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rPr>
            </w:pPr>
            <w:r>
              <w:rPr>
                <w:rFonts w:ascii="Times New Roman" w:hAnsi="Times New Roman" w:cs="Times New Roman"/>
                <w:b/>
                <w:bCs/>
              </w:rPr>
              <w:t>F</w:t>
            </w:r>
          </w:p>
        </w:tc>
        <w:tc>
          <w:tcPr>
            <w:tcW w:w="723" w:type="dxa"/>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rPr>
            </w:pPr>
            <w:r>
              <w:rPr>
                <w:rFonts w:ascii="Times New Roman" w:hAnsi="Times New Roman" w:cs="Times New Roman"/>
                <w:b/>
                <w:bCs/>
              </w:rPr>
              <w:t>%</w:t>
            </w:r>
          </w:p>
        </w:tc>
        <w:tc>
          <w:tcPr>
            <w:tcW w:w="481" w:type="dxa"/>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rPr>
            </w:pPr>
            <w:r>
              <w:rPr>
                <w:rFonts w:ascii="Times New Roman" w:hAnsi="Times New Roman" w:cs="Times New Roman"/>
                <w:b/>
                <w:bCs/>
              </w:rPr>
              <w:t>F</w:t>
            </w:r>
          </w:p>
        </w:tc>
        <w:tc>
          <w:tcPr>
            <w:tcW w:w="602" w:type="dxa"/>
            <w:tcBorders>
              <w:top w:val="single" w:sz="4" w:space="0" w:color="auto"/>
              <w:left w:val="nil"/>
              <w:bottom w:val="single" w:sz="4" w:space="0" w:color="auto"/>
              <w:right w:val="nil"/>
            </w:tcBorders>
            <w:vAlign w:val="center"/>
            <w:hideMark/>
          </w:tcPr>
          <w:p w:rsidR="00334E29" w:rsidRDefault="00334E29" w:rsidP="00CD17C5">
            <w:pPr>
              <w:pStyle w:val="ListParagraph"/>
              <w:spacing w:after="0" w:line="240" w:lineRule="auto"/>
              <w:ind w:left="0"/>
              <w:jc w:val="both"/>
              <w:rPr>
                <w:rFonts w:ascii="Times New Roman" w:hAnsi="Times New Roman" w:cs="Times New Roman"/>
                <w:b/>
                <w:bCs/>
              </w:rPr>
            </w:pPr>
            <w:r>
              <w:rPr>
                <w:rFonts w:ascii="Times New Roman" w:hAnsi="Times New Roman" w:cs="Times New Roman"/>
                <w:b/>
                <w:bCs/>
              </w:rPr>
              <w:t>%</w:t>
            </w:r>
          </w:p>
        </w:tc>
        <w:tc>
          <w:tcPr>
            <w:tcW w:w="923" w:type="dxa"/>
            <w:vMerge/>
            <w:tcBorders>
              <w:top w:val="single" w:sz="4" w:space="0" w:color="auto"/>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b/>
                <w:bCs/>
              </w:rPr>
            </w:pPr>
          </w:p>
        </w:tc>
        <w:tc>
          <w:tcPr>
            <w:tcW w:w="1242" w:type="dxa"/>
            <w:vMerge/>
            <w:tcBorders>
              <w:top w:val="single" w:sz="4" w:space="0" w:color="auto"/>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b/>
                <w:bCs/>
              </w:rPr>
            </w:pPr>
          </w:p>
        </w:tc>
      </w:tr>
      <w:tr w:rsidR="00334E29" w:rsidTr="00334E29">
        <w:trPr>
          <w:trHeight w:val="167"/>
        </w:trPr>
        <w:tc>
          <w:tcPr>
            <w:tcW w:w="6096" w:type="dxa"/>
            <w:gridSpan w:val="8"/>
            <w:vAlign w:val="center"/>
          </w:tcPr>
          <w:p w:rsidR="00334E29" w:rsidRDefault="00334E29" w:rsidP="00CD17C5">
            <w:pPr>
              <w:pStyle w:val="ListParagraph"/>
              <w:spacing w:after="0" w:line="240" w:lineRule="auto"/>
              <w:ind w:left="0"/>
              <w:jc w:val="both"/>
              <w:rPr>
                <w:rFonts w:ascii="Times New Roman" w:hAnsi="Times New Roman" w:cs="Times New Roman"/>
                <w:b/>
                <w:bCs/>
                <w:lang w:val="en-ID"/>
              </w:rPr>
            </w:pPr>
            <w:r>
              <w:rPr>
                <w:rFonts w:ascii="Times New Roman" w:hAnsi="Times New Roman" w:cs="Times New Roman"/>
                <w:b/>
                <w:bCs/>
                <w:lang w:val="en-ID"/>
              </w:rPr>
              <w:t>Perawatan Payudara</w:t>
            </w:r>
          </w:p>
          <w:p w:rsidR="00334E29" w:rsidRDefault="00334E29" w:rsidP="00CD17C5">
            <w:pPr>
              <w:pStyle w:val="ListParagraph"/>
              <w:spacing w:after="0" w:line="240" w:lineRule="auto"/>
              <w:ind w:left="0"/>
              <w:jc w:val="both"/>
              <w:rPr>
                <w:rFonts w:ascii="Times New Roman" w:hAnsi="Times New Roman" w:cs="Times New Roman"/>
                <w:b/>
                <w:bCs/>
                <w:lang w:val="en-ID"/>
              </w:rPr>
            </w:pPr>
          </w:p>
        </w:tc>
        <w:tc>
          <w:tcPr>
            <w:tcW w:w="1242" w:type="dxa"/>
          </w:tcPr>
          <w:p w:rsidR="00334E29" w:rsidRDefault="00334E29" w:rsidP="00CD17C5">
            <w:pPr>
              <w:pStyle w:val="ListParagraph"/>
              <w:spacing w:after="0" w:line="240" w:lineRule="auto"/>
              <w:ind w:left="0"/>
              <w:jc w:val="both"/>
              <w:rPr>
                <w:rFonts w:ascii="Times New Roman" w:hAnsi="Times New Roman" w:cs="Times New Roman"/>
                <w:b/>
                <w:bCs/>
                <w:lang w:val="en-ID"/>
              </w:rPr>
            </w:pPr>
          </w:p>
        </w:tc>
      </w:tr>
      <w:tr w:rsidR="00334E29" w:rsidTr="00334E29">
        <w:trPr>
          <w:trHeight w:val="167"/>
        </w:trPr>
        <w:tc>
          <w:tcPr>
            <w:tcW w:w="1575" w:type="dxa"/>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lang w:val="en-ID"/>
              </w:rPr>
            </w:pPr>
            <w:r>
              <w:rPr>
                <w:rFonts w:ascii="Times New Roman" w:hAnsi="Times New Roman" w:cs="Times New Roman"/>
                <w:color w:val="000000"/>
              </w:rPr>
              <w:t>Tidak Melakukan Perawatan payudara</w:t>
            </w:r>
          </w:p>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lang w:val="en-ID"/>
              </w:rPr>
            </w:pPr>
          </w:p>
        </w:tc>
        <w:tc>
          <w:tcPr>
            <w:tcW w:w="588" w:type="dxa"/>
          </w:tcPr>
          <w:p w:rsidR="00334E29" w:rsidRDefault="00334E29" w:rsidP="00CD17C5">
            <w:pPr>
              <w:spacing w:after="0" w:line="240" w:lineRule="auto"/>
              <w:jc w:val="both"/>
              <w:rPr>
                <w:rFonts w:ascii="Times New Roman" w:hAnsi="Times New Roman" w:cs="Times New Roman"/>
              </w:rPr>
            </w:pPr>
            <w:r>
              <w:rPr>
                <w:rFonts w:ascii="Times New Roman" w:hAnsi="Times New Roman" w:cs="Times New Roman"/>
                <w:color w:val="000000"/>
              </w:rPr>
              <w:t>18</w:t>
            </w:r>
          </w:p>
          <w:p w:rsidR="00334E29" w:rsidRDefault="00334E29" w:rsidP="00CD17C5">
            <w:pPr>
              <w:spacing w:after="0" w:line="240" w:lineRule="auto"/>
              <w:jc w:val="both"/>
              <w:rPr>
                <w:rFonts w:ascii="Times New Roman" w:hAnsi="Times New Roman" w:cs="Times New Roman"/>
                <w:color w:val="000000"/>
              </w:rPr>
            </w:pPr>
          </w:p>
        </w:tc>
        <w:tc>
          <w:tcPr>
            <w:tcW w:w="723" w:type="dxa"/>
          </w:tcPr>
          <w:p w:rsidR="00334E29" w:rsidRDefault="00334E29" w:rsidP="00CD17C5">
            <w:pPr>
              <w:spacing w:after="0" w:line="240" w:lineRule="auto"/>
              <w:jc w:val="both"/>
              <w:rPr>
                <w:rFonts w:ascii="Times New Roman" w:hAnsi="Times New Roman" w:cs="Times New Roman"/>
              </w:rPr>
            </w:pPr>
            <w:r>
              <w:rPr>
                <w:rFonts w:ascii="Times New Roman" w:hAnsi="Times New Roman" w:cs="Times New Roman"/>
                <w:color w:val="000000"/>
              </w:rPr>
              <w:t>52.9</w:t>
            </w:r>
          </w:p>
          <w:p w:rsidR="00334E29" w:rsidRDefault="00334E29" w:rsidP="00CD17C5">
            <w:pPr>
              <w:spacing w:after="0" w:line="240" w:lineRule="auto"/>
              <w:jc w:val="both"/>
              <w:rPr>
                <w:rFonts w:ascii="Times New Roman" w:hAnsi="Times New Roman" w:cs="Times New Roman"/>
                <w:color w:val="000000"/>
              </w:rPr>
            </w:pPr>
          </w:p>
        </w:tc>
        <w:tc>
          <w:tcPr>
            <w:tcW w:w="481" w:type="dxa"/>
          </w:tcPr>
          <w:p w:rsidR="00334E29" w:rsidRDefault="00334E29" w:rsidP="00CD17C5">
            <w:pPr>
              <w:spacing w:after="0" w:line="240" w:lineRule="auto"/>
              <w:jc w:val="both"/>
              <w:rPr>
                <w:rFonts w:ascii="Times New Roman" w:hAnsi="Times New Roman" w:cs="Times New Roman"/>
              </w:rPr>
            </w:pPr>
            <w:r>
              <w:rPr>
                <w:rFonts w:ascii="Times New Roman" w:hAnsi="Times New Roman" w:cs="Times New Roman"/>
                <w:color w:val="000000"/>
              </w:rPr>
              <w:t>16</w:t>
            </w:r>
          </w:p>
          <w:p w:rsidR="00334E29" w:rsidRDefault="00334E29" w:rsidP="00CD17C5">
            <w:pPr>
              <w:spacing w:after="0" w:line="240" w:lineRule="auto"/>
              <w:jc w:val="both"/>
              <w:rPr>
                <w:rFonts w:ascii="Times New Roman" w:hAnsi="Times New Roman" w:cs="Times New Roman"/>
                <w:color w:val="000000"/>
              </w:rPr>
            </w:pPr>
          </w:p>
        </w:tc>
        <w:tc>
          <w:tcPr>
            <w:tcW w:w="723" w:type="dxa"/>
          </w:tcPr>
          <w:p w:rsidR="00334E29" w:rsidRDefault="00334E29" w:rsidP="00CD17C5">
            <w:pPr>
              <w:spacing w:after="0" w:line="240" w:lineRule="auto"/>
              <w:jc w:val="both"/>
              <w:rPr>
                <w:rFonts w:ascii="Times New Roman" w:hAnsi="Times New Roman" w:cs="Times New Roman"/>
                <w:lang w:val="en-ID"/>
              </w:rPr>
            </w:pPr>
            <w:r>
              <w:rPr>
                <w:rFonts w:ascii="Times New Roman" w:hAnsi="Times New Roman" w:cs="Times New Roman"/>
                <w:color w:val="000000"/>
                <w:lang w:val="en-ID"/>
              </w:rPr>
              <w:t>47,1</w:t>
            </w:r>
          </w:p>
          <w:p w:rsidR="00334E29" w:rsidRDefault="00334E29" w:rsidP="00CD17C5">
            <w:pPr>
              <w:spacing w:after="0" w:line="240" w:lineRule="auto"/>
              <w:jc w:val="both"/>
              <w:rPr>
                <w:rFonts w:ascii="Times New Roman" w:hAnsi="Times New Roman" w:cs="Times New Roman"/>
                <w:color w:val="000000"/>
              </w:rPr>
            </w:pPr>
          </w:p>
        </w:tc>
        <w:tc>
          <w:tcPr>
            <w:tcW w:w="481" w:type="dxa"/>
            <w:hideMark/>
          </w:tcPr>
          <w:p w:rsidR="00334E29" w:rsidRDefault="00334E29" w:rsidP="00CD17C5">
            <w:pPr>
              <w:spacing w:after="0" w:line="240" w:lineRule="auto"/>
              <w:jc w:val="both"/>
              <w:rPr>
                <w:rFonts w:ascii="Times New Roman" w:hAnsi="Times New Roman" w:cs="Times New Roman"/>
                <w:color w:val="000000"/>
                <w:lang w:val="en-ID"/>
              </w:rPr>
            </w:pPr>
            <w:r>
              <w:rPr>
                <w:rFonts w:ascii="Times New Roman" w:hAnsi="Times New Roman" w:cs="Times New Roman"/>
                <w:color w:val="000000"/>
                <w:lang w:val="en-ID"/>
              </w:rPr>
              <w:t>34</w:t>
            </w:r>
          </w:p>
        </w:tc>
        <w:tc>
          <w:tcPr>
            <w:tcW w:w="602" w:type="dxa"/>
            <w:hideMark/>
          </w:tcPr>
          <w:p w:rsidR="00334E29" w:rsidRDefault="00334E29" w:rsidP="00CD17C5">
            <w:pPr>
              <w:spacing w:after="0" w:line="240" w:lineRule="auto"/>
              <w:jc w:val="both"/>
              <w:rPr>
                <w:rFonts w:ascii="Times New Roman" w:hAnsi="Times New Roman" w:cs="Times New Roman"/>
                <w:color w:val="000000"/>
                <w:lang w:val="en-ID"/>
              </w:rPr>
            </w:pPr>
            <w:r>
              <w:rPr>
                <w:rFonts w:ascii="Times New Roman" w:hAnsi="Times New Roman" w:cs="Times New Roman"/>
                <w:color w:val="000000"/>
                <w:lang w:val="en-ID"/>
              </w:rPr>
              <w:t>100</w:t>
            </w:r>
          </w:p>
        </w:tc>
        <w:tc>
          <w:tcPr>
            <w:tcW w:w="923" w:type="dxa"/>
            <w:vMerge w:val="restart"/>
            <w:tcBorders>
              <w:top w:val="nil"/>
              <w:left w:val="nil"/>
              <w:bottom w:val="single" w:sz="4" w:space="0" w:color="auto"/>
              <w:right w:val="nil"/>
            </w:tcBorders>
            <w:hideMark/>
          </w:tcPr>
          <w:p w:rsidR="00334E29" w:rsidRDefault="00334E29" w:rsidP="00CD17C5">
            <w:pPr>
              <w:pStyle w:val="ListParagraph"/>
              <w:spacing w:after="0" w:line="240" w:lineRule="auto"/>
              <w:ind w:left="0"/>
              <w:jc w:val="both"/>
              <w:rPr>
                <w:rFonts w:ascii="Times New Roman" w:hAnsi="Times New Roman" w:cs="Times New Roman"/>
                <w:lang w:val="en-ID"/>
              </w:rPr>
            </w:pPr>
            <w:r>
              <w:rPr>
                <w:rFonts w:ascii="Times New Roman" w:hAnsi="Times New Roman" w:cs="Times New Roman"/>
                <w:lang w:val="en-ID"/>
              </w:rPr>
              <w:t>0,013</w:t>
            </w:r>
          </w:p>
        </w:tc>
        <w:tc>
          <w:tcPr>
            <w:tcW w:w="1242" w:type="dxa"/>
            <w:vMerge w:val="restart"/>
            <w:tcBorders>
              <w:top w:val="nil"/>
              <w:left w:val="nil"/>
              <w:bottom w:val="single" w:sz="4" w:space="0" w:color="auto"/>
              <w:right w:val="nil"/>
            </w:tcBorders>
          </w:tcPr>
          <w:p w:rsidR="00334E29" w:rsidRDefault="00334E29" w:rsidP="00CD17C5">
            <w:pPr>
              <w:spacing w:after="0" w:line="240" w:lineRule="auto"/>
              <w:jc w:val="both"/>
              <w:rPr>
                <w:rFonts w:ascii="Times New Roman" w:hAnsi="Times New Roman" w:cs="Times New Roman"/>
              </w:rPr>
            </w:pPr>
            <w:r>
              <w:rPr>
                <w:rFonts w:ascii="Times New Roman" w:hAnsi="Times New Roman" w:cs="Times New Roman"/>
                <w:color w:val="000000"/>
              </w:rPr>
              <w:t>6.375</w:t>
            </w:r>
          </w:p>
          <w:p w:rsidR="00334E29" w:rsidRDefault="00334E29" w:rsidP="00CD17C5">
            <w:pPr>
              <w:spacing w:after="0" w:line="240" w:lineRule="auto"/>
              <w:jc w:val="both"/>
              <w:rPr>
                <w:rFonts w:ascii="Times New Roman" w:hAnsi="Times New Roman" w:cs="Times New Roman"/>
              </w:rPr>
            </w:pPr>
          </w:p>
        </w:tc>
      </w:tr>
      <w:tr w:rsidR="00334E29" w:rsidTr="00334E29">
        <w:trPr>
          <w:trHeight w:val="117"/>
        </w:trPr>
        <w:tc>
          <w:tcPr>
            <w:tcW w:w="1575" w:type="dxa"/>
            <w:tcBorders>
              <w:top w:val="nil"/>
              <w:left w:val="nil"/>
              <w:bottom w:val="single" w:sz="4" w:space="0" w:color="auto"/>
              <w:right w:val="nil"/>
            </w:tcBorders>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rPr>
            </w:pPr>
            <w:r>
              <w:rPr>
                <w:rFonts w:ascii="Times New Roman" w:hAnsi="Times New Roman" w:cs="Times New Roman"/>
                <w:color w:val="000000"/>
              </w:rPr>
              <w:t>Melakukan</w:t>
            </w:r>
            <w:r>
              <w:rPr>
                <w:rFonts w:ascii="Times New Roman" w:hAnsi="Times New Roman" w:cs="Times New Roman"/>
                <w:color w:val="000000"/>
                <w:lang w:val="en-ID"/>
              </w:rPr>
              <w:t xml:space="preserve"> </w:t>
            </w:r>
            <w:r>
              <w:rPr>
                <w:rFonts w:ascii="Times New Roman" w:hAnsi="Times New Roman" w:cs="Times New Roman"/>
                <w:color w:val="000000"/>
              </w:rPr>
              <w:t>perawatan payudara</w:t>
            </w:r>
          </w:p>
        </w:tc>
        <w:tc>
          <w:tcPr>
            <w:tcW w:w="588" w:type="dxa"/>
            <w:tcBorders>
              <w:top w:val="nil"/>
              <w:left w:val="nil"/>
              <w:bottom w:val="single" w:sz="4" w:space="0" w:color="auto"/>
              <w:right w:val="nil"/>
            </w:tcBorders>
          </w:tcPr>
          <w:p w:rsidR="00334E29" w:rsidRDefault="00334E29" w:rsidP="00CD17C5">
            <w:pPr>
              <w:spacing w:after="0" w:line="240" w:lineRule="auto"/>
              <w:jc w:val="both"/>
              <w:rPr>
                <w:rFonts w:ascii="Times New Roman" w:hAnsi="Times New Roman" w:cs="Times New Roman"/>
              </w:rPr>
            </w:pPr>
            <w:r>
              <w:rPr>
                <w:rFonts w:ascii="Times New Roman" w:hAnsi="Times New Roman" w:cs="Times New Roman"/>
                <w:color w:val="000000"/>
              </w:rPr>
              <w:t>3</w:t>
            </w:r>
          </w:p>
          <w:p w:rsidR="00334E29" w:rsidRDefault="00334E29" w:rsidP="00CD17C5">
            <w:pPr>
              <w:spacing w:after="0" w:line="240" w:lineRule="auto"/>
              <w:jc w:val="both"/>
              <w:rPr>
                <w:rFonts w:ascii="Times New Roman" w:hAnsi="Times New Roman" w:cs="Times New Roman"/>
                <w:color w:val="000000"/>
              </w:rPr>
            </w:pPr>
          </w:p>
        </w:tc>
        <w:tc>
          <w:tcPr>
            <w:tcW w:w="723" w:type="dxa"/>
            <w:tcBorders>
              <w:top w:val="nil"/>
              <w:left w:val="nil"/>
              <w:bottom w:val="single" w:sz="4" w:space="0" w:color="auto"/>
              <w:right w:val="nil"/>
            </w:tcBorders>
          </w:tcPr>
          <w:p w:rsidR="00334E29" w:rsidRDefault="00334E29" w:rsidP="00CD17C5">
            <w:pPr>
              <w:spacing w:after="0" w:line="240" w:lineRule="auto"/>
              <w:jc w:val="both"/>
              <w:rPr>
                <w:rFonts w:ascii="Times New Roman" w:hAnsi="Times New Roman" w:cs="Times New Roman"/>
                <w:lang w:val="en-ID"/>
              </w:rPr>
            </w:pPr>
            <w:r>
              <w:rPr>
                <w:rFonts w:ascii="Times New Roman" w:hAnsi="Times New Roman" w:cs="Times New Roman"/>
                <w:color w:val="000000"/>
                <w:lang w:val="en-ID"/>
              </w:rPr>
              <w:t>15</w:t>
            </w:r>
          </w:p>
          <w:p w:rsidR="00334E29" w:rsidRDefault="00334E29" w:rsidP="00CD17C5">
            <w:pPr>
              <w:spacing w:after="0" w:line="240" w:lineRule="auto"/>
              <w:jc w:val="both"/>
              <w:rPr>
                <w:rFonts w:ascii="Times New Roman" w:hAnsi="Times New Roman" w:cs="Times New Roman"/>
                <w:color w:val="000000"/>
              </w:rPr>
            </w:pPr>
          </w:p>
        </w:tc>
        <w:tc>
          <w:tcPr>
            <w:tcW w:w="481" w:type="dxa"/>
            <w:tcBorders>
              <w:top w:val="nil"/>
              <w:left w:val="nil"/>
              <w:bottom w:val="single" w:sz="4" w:space="0" w:color="auto"/>
              <w:right w:val="nil"/>
            </w:tcBorders>
          </w:tcPr>
          <w:p w:rsidR="00334E29" w:rsidRDefault="00334E29" w:rsidP="00CD17C5">
            <w:pPr>
              <w:spacing w:after="0" w:line="240" w:lineRule="auto"/>
              <w:jc w:val="both"/>
              <w:rPr>
                <w:rFonts w:ascii="Times New Roman" w:hAnsi="Times New Roman" w:cs="Times New Roman"/>
                <w:lang w:val="en-ID"/>
              </w:rPr>
            </w:pPr>
            <w:r>
              <w:rPr>
                <w:rFonts w:ascii="Times New Roman" w:hAnsi="Times New Roman" w:cs="Times New Roman"/>
                <w:color w:val="000000"/>
                <w:lang w:val="en-ID"/>
              </w:rPr>
              <w:t>17</w:t>
            </w:r>
          </w:p>
          <w:p w:rsidR="00334E29" w:rsidRDefault="00334E29" w:rsidP="00CD17C5">
            <w:pPr>
              <w:spacing w:after="0" w:line="240" w:lineRule="auto"/>
              <w:jc w:val="both"/>
              <w:rPr>
                <w:rFonts w:ascii="Times New Roman" w:hAnsi="Times New Roman" w:cs="Times New Roman"/>
                <w:lang w:val="en-ID"/>
              </w:rPr>
            </w:pPr>
          </w:p>
        </w:tc>
        <w:tc>
          <w:tcPr>
            <w:tcW w:w="723" w:type="dxa"/>
            <w:tcBorders>
              <w:top w:val="nil"/>
              <w:left w:val="nil"/>
              <w:bottom w:val="single" w:sz="4" w:space="0" w:color="auto"/>
              <w:right w:val="nil"/>
            </w:tcBorders>
          </w:tcPr>
          <w:p w:rsidR="00334E29" w:rsidRDefault="00334E29" w:rsidP="00CD17C5">
            <w:pPr>
              <w:spacing w:after="0" w:line="240" w:lineRule="auto"/>
              <w:jc w:val="both"/>
              <w:rPr>
                <w:rFonts w:ascii="Times New Roman" w:hAnsi="Times New Roman" w:cs="Times New Roman"/>
                <w:lang w:val="en-ID"/>
              </w:rPr>
            </w:pPr>
            <w:r>
              <w:rPr>
                <w:rFonts w:ascii="Times New Roman" w:hAnsi="Times New Roman" w:cs="Times New Roman"/>
                <w:color w:val="000000"/>
                <w:lang w:val="en-ID"/>
              </w:rPr>
              <w:t>85</w:t>
            </w:r>
          </w:p>
          <w:p w:rsidR="00334E29" w:rsidRDefault="00334E29" w:rsidP="00CD17C5">
            <w:pPr>
              <w:spacing w:after="0" w:line="240" w:lineRule="auto"/>
              <w:jc w:val="both"/>
              <w:rPr>
                <w:rFonts w:ascii="Times New Roman" w:hAnsi="Times New Roman" w:cs="Times New Roman"/>
                <w:color w:val="000000"/>
              </w:rPr>
            </w:pPr>
          </w:p>
        </w:tc>
        <w:tc>
          <w:tcPr>
            <w:tcW w:w="481" w:type="dxa"/>
            <w:tcBorders>
              <w:top w:val="nil"/>
              <w:left w:val="nil"/>
              <w:bottom w:val="single" w:sz="4" w:space="0" w:color="auto"/>
              <w:right w:val="nil"/>
            </w:tcBorders>
            <w:hideMark/>
          </w:tcPr>
          <w:p w:rsidR="00334E29" w:rsidRDefault="00334E29" w:rsidP="00CD17C5">
            <w:pPr>
              <w:spacing w:after="0" w:line="240" w:lineRule="auto"/>
              <w:jc w:val="both"/>
              <w:rPr>
                <w:rFonts w:ascii="Times New Roman" w:hAnsi="Times New Roman" w:cs="Times New Roman"/>
                <w:color w:val="000000"/>
                <w:lang w:val="en-ID"/>
              </w:rPr>
            </w:pPr>
            <w:r>
              <w:rPr>
                <w:rFonts w:ascii="Times New Roman" w:hAnsi="Times New Roman" w:cs="Times New Roman"/>
                <w:color w:val="000000"/>
                <w:lang w:val="en-ID"/>
              </w:rPr>
              <w:t>20</w:t>
            </w:r>
          </w:p>
        </w:tc>
        <w:tc>
          <w:tcPr>
            <w:tcW w:w="602" w:type="dxa"/>
            <w:tcBorders>
              <w:top w:val="nil"/>
              <w:left w:val="nil"/>
              <w:bottom w:val="single" w:sz="4" w:space="0" w:color="auto"/>
              <w:right w:val="nil"/>
            </w:tcBorders>
            <w:hideMark/>
          </w:tcPr>
          <w:p w:rsidR="00334E29" w:rsidRDefault="00334E29" w:rsidP="00CD17C5">
            <w:pPr>
              <w:spacing w:after="0" w:line="240" w:lineRule="auto"/>
              <w:jc w:val="both"/>
              <w:rPr>
                <w:rFonts w:ascii="Times New Roman" w:hAnsi="Times New Roman" w:cs="Times New Roman"/>
                <w:color w:val="000000"/>
                <w:lang w:val="en-ID"/>
              </w:rPr>
            </w:pPr>
            <w:r>
              <w:rPr>
                <w:rFonts w:ascii="Times New Roman" w:hAnsi="Times New Roman" w:cs="Times New Roman"/>
                <w:color w:val="000000"/>
                <w:lang w:val="en-ID"/>
              </w:rPr>
              <w:t>100</w:t>
            </w:r>
          </w:p>
        </w:tc>
        <w:tc>
          <w:tcPr>
            <w:tcW w:w="923" w:type="dxa"/>
            <w:vMerge/>
            <w:tcBorders>
              <w:top w:val="nil"/>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lang w:val="en-ID"/>
              </w:rPr>
            </w:pPr>
          </w:p>
        </w:tc>
        <w:tc>
          <w:tcPr>
            <w:tcW w:w="1242" w:type="dxa"/>
            <w:vMerge/>
            <w:tcBorders>
              <w:top w:val="nil"/>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rPr>
            </w:pPr>
          </w:p>
        </w:tc>
      </w:tr>
    </w:tbl>
    <w:p w:rsidR="00334E29" w:rsidRDefault="00334E29" w:rsidP="00CD17C5">
      <w:pPr>
        <w:pStyle w:val="ListParagraph"/>
        <w:spacing w:after="0" w:line="240" w:lineRule="auto"/>
        <w:ind w:left="1843" w:hanging="1057"/>
        <w:jc w:val="both"/>
        <w:rPr>
          <w:rFonts w:asciiTheme="majorBidi" w:hAnsiTheme="majorBidi" w:cstheme="majorBidi"/>
          <w:b/>
          <w:sz w:val="24"/>
          <w:szCs w:val="24"/>
          <w:lang w:val="en-ID"/>
        </w:rPr>
      </w:pPr>
    </w:p>
    <w:p w:rsidR="00334E29" w:rsidRDefault="00334E29" w:rsidP="00CD17C5">
      <w:pPr>
        <w:spacing w:after="0" w:line="480" w:lineRule="auto"/>
        <w:ind w:left="567" w:firstLine="709"/>
        <w:jc w:val="both"/>
        <w:rPr>
          <w:rFonts w:ascii="Times New Roman" w:hAnsi="Times New Roman" w:cs="Times New Roman"/>
          <w:sz w:val="24"/>
          <w:szCs w:val="24"/>
          <w:lang w:val="id-ID"/>
        </w:rPr>
      </w:pPr>
      <w:r>
        <w:rPr>
          <w:rFonts w:asciiTheme="majorBidi" w:hAnsiTheme="majorBidi" w:cstheme="majorBidi"/>
          <w:bCs/>
          <w:sz w:val="24"/>
          <w:szCs w:val="24"/>
        </w:rPr>
        <w:t>Tabel 4.</w:t>
      </w:r>
      <w:r>
        <w:rPr>
          <w:rFonts w:asciiTheme="majorBidi" w:hAnsiTheme="majorBidi" w:cstheme="majorBidi"/>
          <w:bCs/>
          <w:sz w:val="24"/>
          <w:szCs w:val="24"/>
          <w:lang w:val="en-ID"/>
        </w:rPr>
        <w:t>4</w:t>
      </w:r>
      <w:r>
        <w:rPr>
          <w:rFonts w:asciiTheme="majorBidi" w:hAnsiTheme="majorBidi" w:cstheme="majorBidi"/>
          <w:bCs/>
          <w:sz w:val="24"/>
          <w:szCs w:val="24"/>
        </w:rPr>
        <w:t xml:space="preserve"> didapatkan bahwa dari </w:t>
      </w:r>
      <w:r>
        <w:rPr>
          <w:rFonts w:asciiTheme="majorBidi" w:hAnsiTheme="majorBidi" w:cstheme="majorBidi"/>
          <w:bCs/>
          <w:sz w:val="24"/>
          <w:szCs w:val="24"/>
          <w:lang w:val="en-ID"/>
        </w:rPr>
        <w:t>34</w:t>
      </w:r>
      <w:r>
        <w:rPr>
          <w:rFonts w:asciiTheme="majorBidi" w:hAnsiTheme="majorBidi" w:cstheme="majorBidi"/>
          <w:bCs/>
          <w:sz w:val="24"/>
          <w:szCs w:val="24"/>
        </w:rPr>
        <w:t xml:space="preserve"> responden yang </w:t>
      </w:r>
      <w:r>
        <w:rPr>
          <w:rFonts w:asciiTheme="majorBidi" w:hAnsiTheme="majorBidi" w:cstheme="majorBidi"/>
          <w:bCs/>
          <w:sz w:val="24"/>
          <w:szCs w:val="24"/>
          <w:lang w:val="en-ID"/>
        </w:rPr>
        <w:t xml:space="preserve">tidak melakukan perawatan payudara </w:t>
      </w:r>
      <w:r>
        <w:rPr>
          <w:rFonts w:asciiTheme="majorBidi" w:hAnsiTheme="majorBidi" w:cstheme="majorBidi"/>
          <w:bCs/>
          <w:sz w:val="24"/>
          <w:szCs w:val="24"/>
        </w:rPr>
        <w:t xml:space="preserve">sebanyak </w:t>
      </w:r>
      <w:r>
        <w:rPr>
          <w:rFonts w:asciiTheme="majorBidi" w:hAnsiTheme="majorBidi" w:cstheme="majorBidi"/>
          <w:bCs/>
          <w:sz w:val="24"/>
          <w:szCs w:val="24"/>
          <w:lang w:val="en-ID"/>
        </w:rPr>
        <w:t>18</w:t>
      </w:r>
      <w:r>
        <w:rPr>
          <w:rFonts w:asciiTheme="majorBidi" w:hAnsiTheme="majorBidi" w:cstheme="majorBidi"/>
          <w:bCs/>
          <w:sz w:val="24"/>
          <w:szCs w:val="24"/>
        </w:rPr>
        <w:t xml:space="preserve"> responden (</w:t>
      </w:r>
      <w:r>
        <w:rPr>
          <w:rFonts w:asciiTheme="majorBidi" w:hAnsiTheme="majorBidi" w:cstheme="majorBidi"/>
          <w:bCs/>
          <w:sz w:val="24"/>
          <w:szCs w:val="24"/>
          <w:lang w:val="en-ID"/>
        </w:rPr>
        <w:t>52</w:t>
      </w:r>
      <w:proofErr w:type="gramStart"/>
      <w:r>
        <w:rPr>
          <w:rFonts w:asciiTheme="majorBidi" w:hAnsiTheme="majorBidi" w:cstheme="majorBidi"/>
          <w:bCs/>
          <w:sz w:val="24"/>
          <w:szCs w:val="24"/>
          <w:lang w:val="en-ID"/>
        </w:rPr>
        <w:t>,9</w:t>
      </w:r>
      <w:proofErr w:type="gramEnd"/>
      <w:r>
        <w:rPr>
          <w:rFonts w:asciiTheme="majorBidi" w:hAnsiTheme="majorBidi" w:cstheme="majorBidi"/>
          <w:bCs/>
          <w:sz w:val="24"/>
          <w:szCs w:val="24"/>
        </w:rPr>
        <w:t xml:space="preserve">%) tidak </w:t>
      </w:r>
      <w:r>
        <w:rPr>
          <w:rFonts w:asciiTheme="majorBidi" w:hAnsiTheme="majorBidi" w:cstheme="majorBidi"/>
          <w:bCs/>
          <w:sz w:val="24"/>
          <w:szCs w:val="24"/>
          <w:lang w:val="en-ID"/>
        </w:rPr>
        <w:t>terjadi bendungan ASI</w:t>
      </w:r>
      <w:r>
        <w:rPr>
          <w:rFonts w:asciiTheme="majorBidi" w:hAnsiTheme="majorBidi" w:cstheme="majorBidi"/>
          <w:bCs/>
          <w:sz w:val="24"/>
          <w:szCs w:val="24"/>
        </w:rPr>
        <w:t xml:space="preserve">. </w:t>
      </w:r>
      <w:r>
        <w:rPr>
          <w:rFonts w:asciiTheme="majorBidi" w:hAnsiTheme="majorBidi" w:cstheme="majorBidi"/>
          <w:sz w:val="24"/>
          <w:szCs w:val="24"/>
        </w:rPr>
        <w:t xml:space="preserve">Hasil uji statistik didapatkan bahwa </w:t>
      </w:r>
      <w:r>
        <w:rPr>
          <w:rFonts w:asciiTheme="majorBidi" w:hAnsiTheme="majorBidi" w:cstheme="majorBidi"/>
          <w:i/>
          <w:iCs/>
          <w:sz w:val="24"/>
          <w:szCs w:val="24"/>
        </w:rPr>
        <w:t xml:space="preserve">p-value </w:t>
      </w:r>
      <w:r>
        <w:rPr>
          <w:rFonts w:asciiTheme="majorBidi" w:hAnsiTheme="majorBidi" w:cstheme="majorBidi"/>
          <w:sz w:val="24"/>
          <w:szCs w:val="24"/>
        </w:rPr>
        <w:t xml:space="preserve">= </w:t>
      </w:r>
      <w:r>
        <w:rPr>
          <w:rFonts w:asciiTheme="majorBidi" w:hAnsiTheme="majorBidi" w:cstheme="majorBidi"/>
          <w:sz w:val="24"/>
          <w:szCs w:val="24"/>
          <w:lang w:val="en-ID"/>
        </w:rPr>
        <w:t>0,013</w:t>
      </w:r>
      <w:r>
        <w:rPr>
          <w:rFonts w:asciiTheme="majorBidi" w:hAnsiTheme="majorBidi" w:cstheme="majorBidi"/>
          <w:sz w:val="24"/>
          <w:szCs w:val="24"/>
        </w:rPr>
        <w:t xml:space="preserve"> artinya ada hubungan yang bermakna antara</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perawatan </w:t>
      </w:r>
      <w:proofErr w:type="gramStart"/>
      <w:r>
        <w:rPr>
          <w:rFonts w:ascii="Times New Roman" w:hAnsi="Times New Roman" w:cs="Times New Roman"/>
          <w:sz w:val="24"/>
          <w:szCs w:val="24"/>
          <w:lang w:val="en-ID"/>
        </w:rPr>
        <w:t xml:space="preserve">payudara </w:t>
      </w:r>
      <w:r>
        <w:rPr>
          <w:rFonts w:ascii="Times New Roman" w:hAnsi="Times New Roman" w:cs="Times New Roman"/>
          <w:sz w:val="24"/>
          <w:szCs w:val="24"/>
        </w:rPr>
        <w:t xml:space="preserve"> dengan</w:t>
      </w:r>
      <w:proofErr w:type="gramEnd"/>
      <w:r>
        <w:rPr>
          <w:rFonts w:ascii="Times New Roman" w:hAnsi="Times New Roman" w:cs="Times New Roman"/>
          <w:sz w:val="24"/>
          <w:szCs w:val="24"/>
        </w:rPr>
        <w:t xml:space="preserve"> bendungan ASI pada ibu nifas di BPM wilayah kerja Puskesmas Pasar Ikan dan Puskesmas Penurunan</w:t>
      </w:r>
      <w:r>
        <w:rPr>
          <w:rFonts w:ascii="Times New Roman" w:hAnsi="Times New Roman" w:cs="Times New Roman"/>
          <w:sz w:val="24"/>
          <w:szCs w:val="24"/>
          <w:lang w:val="en-ID"/>
        </w:rPr>
        <w:t>. Nilai OR=6,375 artinya ibu yang memiliki tidak melakukan perawatan payudara 6,375 kali beresiko terjadi bendungan ASI dibandingkan ibu yang melakukan perawatan payudara</w:t>
      </w:r>
    </w:p>
    <w:p w:rsidR="00AC3557" w:rsidRDefault="00AC3557" w:rsidP="00CD17C5">
      <w:pPr>
        <w:spacing w:after="0" w:line="480" w:lineRule="auto"/>
        <w:ind w:left="567" w:firstLine="709"/>
        <w:jc w:val="both"/>
        <w:rPr>
          <w:rFonts w:ascii="Times New Roman" w:hAnsi="Times New Roman" w:cs="Times New Roman"/>
          <w:sz w:val="24"/>
          <w:szCs w:val="24"/>
          <w:lang w:val="id-ID"/>
        </w:rPr>
      </w:pPr>
    </w:p>
    <w:p w:rsidR="00AC3557" w:rsidRPr="00AC3557" w:rsidRDefault="00AC3557" w:rsidP="00CD17C5">
      <w:pPr>
        <w:spacing w:after="0" w:line="480" w:lineRule="auto"/>
        <w:ind w:left="567" w:firstLine="709"/>
        <w:jc w:val="both"/>
        <w:rPr>
          <w:rFonts w:asciiTheme="majorBidi" w:hAnsiTheme="majorBidi" w:cstheme="majorBidi"/>
          <w:b/>
          <w:sz w:val="24"/>
          <w:szCs w:val="24"/>
          <w:lang w:val="id-ID"/>
        </w:rPr>
      </w:pPr>
    </w:p>
    <w:p w:rsidR="00334E29" w:rsidRDefault="00334E29" w:rsidP="00CD17C5">
      <w:pPr>
        <w:pStyle w:val="ListParagraph"/>
        <w:numPr>
          <w:ilvl w:val="0"/>
          <w:numId w:val="39"/>
        </w:numPr>
        <w:spacing w:after="200" w:line="480" w:lineRule="auto"/>
        <w:jc w:val="both"/>
        <w:rPr>
          <w:rFonts w:asciiTheme="majorBidi" w:hAnsiTheme="majorBidi" w:cstheme="majorBidi"/>
          <w:b/>
          <w:sz w:val="24"/>
          <w:szCs w:val="24"/>
          <w:lang w:val="id-ID"/>
        </w:rPr>
      </w:pPr>
      <w:r>
        <w:rPr>
          <w:rFonts w:asciiTheme="majorBidi" w:hAnsiTheme="majorBidi" w:cstheme="majorBidi"/>
          <w:b/>
          <w:sz w:val="24"/>
          <w:szCs w:val="24"/>
        </w:rPr>
        <w:lastRenderedPageBreak/>
        <w:t>Analisa Multivariat</w:t>
      </w:r>
    </w:p>
    <w:p w:rsidR="00334E29" w:rsidRDefault="00334E29" w:rsidP="00CD17C5">
      <w:pPr>
        <w:pStyle w:val="ListParagraph"/>
        <w:spacing w:line="480" w:lineRule="auto"/>
        <w:ind w:left="502" w:firstLine="632"/>
        <w:jc w:val="both"/>
        <w:rPr>
          <w:rFonts w:asciiTheme="majorBidi" w:hAnsiTheme="majorBidi" w:cstheme="majorBidi"/>
          <w:b/>
          <w:sz w:val="24"/>
          <w:szCs w:val="24"/>
        </w:rPr>
      </w:pPr>
      <w:proofErr w:type="gramStart"/>
      <w:r>
        <w:rPr>
          <w:rFonts w:asciiTheme="majorBidi" w:hAnsiTheme="majorBidi" w:cstheme="majorBidi"/>
          <w:bCs/>
          <w:sz w:val="24"/>
          <w:szCs w:val="24"/>
        </w:rPr>
        <w:t>Analisa multivariat dilakukan untuk mengetahui faktor independen yang paling berpengaruh.</w:t>
      </w:r>
      <w:proofErr w:type="gramEnd"/>
      <w:r>
        <w:rPr>
          <w:rFonts w:asciiTheme="majorBidi" w:hAnsiTheme="majorBidi" w:cstheme="majorBidi"/>
          <w:bCs/>
          <w:sz w:val="24"/>
          <w:szCs w:val="24"/>
        </w:rPr>
        <w:t xml:space="preserve"> Salah satu syarat variabel bisa dimasukkan kedalam analisa multivariat jika </w:t>
      </w:r>
      <w:r>
        <w:rPr>
          <w:rFonts w:asciiTheme="majorBidi" w:hAnsiTheme="majorBidi" w:cstheme="majorBidi"/>
          <w:bCs/>
          <w:i/>
          <w:iCs/>
          <w:sz w:val="24"/>
          <w:szCs w:val="24"/>
        </w:rPr>
        <w:t xml:space="preserve">p-value </w:t>
      </w:r>
      <w:r>
        <w:rPr>
          <w:rFonts w:asciiTheme="majorBidi" w:hAnsiTheme="majorBidi" w:cstheme="majorBidi"/>
          <w:bCs/>
          <w:sz w:val="24"/>
          <w:szCs w:val="24"/>
        </w:rPr>
        <w:t>= &lt;0</w:t>
      </w:r>
      <w:proofErr w:type="gramStart"/>
      <w:r>
        <w:rPr>
          <w:rFonts w:asciiTheme="majorBidi" w:hAnsiTheme="majorBidi" w:cstheme="majorBidi"/>
          <w:bCs/>
          <w:sz w:val="24"/>
          <w:szCs w:val="24"/>
        </w:rPr>
        <w:t>,25</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Variabel dalam penelitian ini yang bisa dimasukkan dalam analisa multivariat yaitu posisi menyusui, pengetahuan, perawatan payudara.</w:t>
      </w:r>
      <w:proofErr w:type="gramEnd"/>
      <w:r>
        <w:rPr>
          <w:rFonts w:asciiTheme="majorBidi" w:hAnsiTheme="majorBidi" w:cstheme="majorBidi"/>
          <w:bCs/>
          <w:sz w:val="24"/>
          <w:szCs w:val="24"/>
        </w:rPr>
        <w:t xml:space="preserve"> Hasil analisa multivariat dalam penelitian ini bisa dilihat dalam tabel 4.</w:t>
      </w:r>
      <w:r>
        <w:rPr>
          <w:rFonts w:asciiTheme="majorBidi" w:hAnsiTheme="majorBidi" w:cstheme="majorBidi"/>
          <w:bCs/>
          <w:sz w:val="24"/>
          <w:szCs w:val="24"/>
          <w:lang w:val="en-ID"/>
        </w:rPr>
        <w:t xml:space="preserve">5 </w:t>
      </w:r>
      <w:r>
        <w:rPr>
          <w:rFonts w:asciiTheme="majorBidi" w:hAnsiTheme="majorBidi" w:cstheme="majorBidi"/>
          <w:bCs/>
          <w:sz w:val="24"/>
          <w:szCs w:val="24"/>
        </w:rPr>
        <w:t>yaitu sebagai berikut:</w:t>
      </w:r>
    </w:p>
    <w:p w:rsidR="00334E29" w:rsidRDefault="00334E29" w:rsidP="00CD17C5">
      <w:pPr>
        <w:pStyle w:val="ListParagraph"/>
        <w:tabs>
          <w:tab w:val="left" w:pos="7215"/>
        </w:tabs>
        <w:spacing w:after="0" w:line="240" w:lineRule="auto"/>
        <w:ind w:left="1985" w:hanging="1199"/>
        <w:jc w:val="both"/>
        <w:rPr>
          <w:rFonts w:asciiTheme="majorBidi" w:hAnsiTheme="majorBidi" w:cstheme="majorBidi"/>
          <w:b/>
          <w:i/>
          <w:iCs/>
          <w:sz w:val="24"/>
          <w:szCs w:val="24"/>
        </w:rPr>
      </w:pPr>
      <w:r>
        <w:rPr>
          <w:rFonts w:asciiTheme="majorBidi" w:hAnsiTheme="majorBidi" w:cstheme="majorBidi"/>
          <w:b/>
          <w:sz w:val="24"/>
          <w:szCs w:val="24"/>
        </w:rPr>
        <w:t xml:space="preserve">Tabel 4.5 </w:t>
      </w:r>
      <w:r>
        <w:rPr>
          <w:rFonts w:ascii="Times New Roman" w:hAnsi="Times New Roman" w:cs="Times New Roman"/>
          <w:b/>
          <w:sz w:val="24"/>
          <w:szCs w:val="24"/>
          <w:lang w:val="en-ID"/>
        </w:rPr>
        <w:t xml:space="preserve">Faktor </w:t>
      </w:r>
      <w:r>
        <w:rPr>
          <w:rFonts w:ascii="Times New Roman" w:hAnsi="Times New Roman" w:cs="Times New Roman"/>
          <w:b/>
          <w:sz w:val="24"/>
          <w:szCs w:val="24"/>
        </w:rPr>
        <w:t>Paling Berpengaruh</w:t>
      </w:r>
      <w:r>
        <w:rPr>
          <w:rFonts w:ascii="Times New Roman" w:hAnsi="Times New Roman" w:cs="Times New Roman"/>
          <w:b/>
          <w:sz w:val="24"/>
          <w:szCs w:val="24"/>
          <w:lang w:val="en-ID"/>
        </w:rPr>
        <w:t xml:space="preserve"> Terhadap Bendungan ASI </w:t>
      </w:r>
      <w:r>
        <w:rPr>
          <w:rFonts w:ascii="Times New Roman" w:hAnsi="Times New Roman" w:cs="Times New Roman"/>
          <w:b/>
          <w:sz w:val="24"/>
          <w:szCs w:val="24"/>
        </w:rPr>
        <w:t>pada Ibu Nifas di BPM Wilayah Kerja Puskesmas Pasar Ikan dan Puskesmas Penurunan Tahun 2018</w:t>
      </w:r>
    </w:p>
    <w:tbl>
      <w:tblPr>
        <w:tblW w:w="7335" w:type="dxa"/>
        <w:tblInd w:w="597" w:type="dxa"/>
        <w:tblLayout w:type="fixed"/>
        <w:tblCellMar>
          <w:left w:w="30" w:type="dxa"/>
          <w:right w:w="30" w:type="dxa"/>
        </w:tblCellMar>
        <w:tblLook w:val="04A0" w:firstRow="1" w:lastRow="0" w:firstColumn="1" w:lastColumn="0" w:noHBand="0" w:noVBand="1"/>
      </w:tblPr>
      <w:tblGrid>
        <w:gridCol w:w="3120"/>
        <w:gridCol w:w="2342"/>
        <w:gridCol w:w="1873"/>
      </w:tblGrid>
      <w:tr w:rsidR="00334E29" w:rsidTr="00334E29">
        <w:trPr>
          <w:cantSplit/>
          <w:trHeight w:val="561"/>
          <w:tblHeader/>
        </w:trPr>
        <w:tc>
          <w:tcPr>
            <w:tcW w:w="3122" w:type="dxa"/>
            <w:vMerge w:val="restart"/>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center"/>
            <w:hideMark/>
          </w:tcPr>
          <w:p w:rsidR="00334E29" w:rsidRDefault="00334E29" w:rsidP="00CD17C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Variabel</w:t>
            </w:r>
          </w:p>
        </w:tc>
        <w:tc>
          <w:tcPr>
            <w:tcW w:w="2344" w:type="dxa"/>
            <w:vMerge w:val="restart"/>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center"/>
            <w:hideMark/>
          </w:tcPr>
          <w:p w:rsidR="00334E29" w:rsidRDefault="00334E29" w:rsidP="00CD17C5">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Sig.</w:t>
            </w:r>
          </w:p>
        </w:tc>
        <w:tc>
          <w:tcPr>
            <w:tcW w:w="1874" w:type="dxa"/>
            <w:vMerge w:val="restart"/>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center"/>
            <w:hideMark/>
          </w:tcPr>
          <w:p w:rsidR="00334E29" w:rsidRDefault="00334E29" w:rsidP="00CD17C5">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Exp(B)</w:t>
            </w:r>
          </w:p>
        </w:tc>
      </w:tr>
      <w:tr w:rsidR="00334E29" w:rsidTr="00334E29">
        <w:trPr>
          <w:cantSplit/>
          <w:trHeight w:val="276"/>
          <w:tblHeader/>
        </w:trPr>
        <w:tc>
          <w:tcPr>
            <w:tcW w:w="3122" w:type="dxa"/>
            <w:vMerge/>
            <w:tcBorders>
              <w:top w:val="single" w:sz="4" w:space="0" w:color="auto"/>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b/>
                <w:sz w:val="24"/>
                <w:szCs w:val="24"/>
              </w:rPr>
            </w:pPr>
          </w:p>
        </w:tc>
        <w:tc>
          <w:tcPr>
            <w:tcW w:w="2344" w:type="dxa"/>
            <w:vMerge/>
            <w:tcBorders>
              <w:top w:val="single" w:sz="4" w:space="0" w:color="auto"/>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b/>
                <w:color w:val="000000"/>
                <w:sz w:val="24"/>
                <w:szCs w:val="24"/>
              </w:rPr>
            </w:pPr>
          </w:p>
        </w:tc>
        <w:tc>
          <w:tcPr>
            <w:tcW w:w="1874" w:type="dxa"/>
            <w:vMerge/>
            <w:tcBorders>
              <w:top w:val="single" w:sz="4" w:space="0" w:color="auto"/>
              <w:left w:val="nil"/>
              <w:bottom w:val="single" w:sz="4" w:space="0" w:color="auto"/>
              <w:right w:val="nil"/>
            </w:tcBorders>
            <w:vAlign w:val="center"/>
            <w:hideMark/>
          </w:tcPr>
          <w:p w:rsidR="00334E29" w:rsidRDefault="00334E29" w:rsidP="00CD17C5">
            <w:pPr>
              <w:spacing w:after="0" w:line="240" w:lineRule="auto"/>
              <w:jc w:val="both"/>
              <w:rPr>
                <w:rFonts w:ascii="Times New Roman" w:hAnsi="Times New Roman" w:cs="Times New Roman"/>
                <w:b/>
                <w:color w:val="000000"/>
                <w:sz w:val="24"/>
                <w:szCs w:val="24"/>
              </w:rPr>
            </w:pPr>
          </w:p>
        </w:tc>
      </w:tr>
      <w:tr w:rsidR="00334E29" w:rsidTr="00334E29">
        <w:trPr>
          <w:cantSplit/>
          <w:trHeight w:val="266"/>
          <w:tblHeader/>
        </w:trPr>
        <w:tc>
          <w:tcPr>
            <w:tcW w:w="3122" w:type="dxa"/>
            <w:tcBorders>
              <w:top w:val="single" w:sz="4" w:space="0" w:color="auto"/>
              <w:left w:val="nil"/>
              <w:bottom w:val="nil"/>
              <w:right w:val="nil"/>
            </w:tcBorders>
            <w:shd w:val="clear" w:color="auto" w:fill="FFFFFF"/>
            <w:tcMar>
              <w:top w:w="30" w:type="dxa"/>
              <w:left w:w="30" w:type="dxa"/>
              <w:bottom w:w="30" w:type="dxa"/>
              <w:right w:w="30" w:type="dxa"/>
            </w:tcMar>
            <w:vAlign w:val="center"/>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lang w:val="en-ID"/>
              </w:rPr>
            </w:pPr>
            <w:r>
              <w:rPr>
                <w:rFonts w:ascii="Times New Roman" w:hAnsi="Times New Roman" w:cs="Times New Roman"/>
                <w:color w:val="000000"/>
                <w:sz w:val="24"/>
                <w:szCs w:val="24"/>
              </w:rPr>
              <w:t>Posisi</w:t>
            </w:r>
            <w:r>
              <w:rPr>
                <w:rFonts w:ascii="Times New Roman" w:hAnsi="Times New Roman" w:cs="Times New Roman"/>
                <w:color w:val="000000"/>
                <w:sz w:val="24"/>
                <w:szCs w:val="24"/>
                <w:lang w:val="en-ID"/>
              </w:rPr>
              <w:t xml:space="preserve"> meyusui</w:t>
            </w:r>
          </w:p>
        </w:tc>
        <w:tc>
          <w:tcPr>
            <w:tcW w:w="2344" w:type="dxa"/>
            <w:tcBorders>
              <w:top w:val="single" w:sz="4" w:space="0" w:color="auto"/>
              <w:left w:val="nil"/>
              <w:bottom w:val="nil"/>
              <w:right w:val="nil"/>
            </w:tcBorders>
            <w:shd w:val="clear" w:color="auto" w:fill="FFFFFF"/>
            <w:tcMar>
              <w:top w:w="30" w:type="dxa"/>
              <w:left w:w="30" w:type="dxa"/>
              <w:bottom w:w="30" w:type="dxa"/>
              <w:right w:w="30" w:type="dxa"/>
            </w:tcMar>
            <w:vAlign w:val="center"/>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lang w:val="en-ID"/>
              </w:rPr>
              <w:t>0</w:t>
            </w:r>
            <w:r>
              <w:rPr>
                <w:rFonts w:ascii="Times New Roman" w:hAnsi="Times New Roman" w:cs="Times New Roman"/>
                <w:color w:val="000000"/>
                <w:sz w:val="24"/>
                <w:szCs w:val="24"/>
              </w:rPr>
              <w:t>.031</w:t>
            </w:r>
          </w:p>
        </w:tc>
        <w:tc>
          <w:tcPr>
            <w:tcW w:w="1874" w:type="dxa"/>
            <w:tcBorders>
              <w:top w:val="single" w:sz="4" w:space="0" w:color="auto"/>
              <w:left w:val="nil"/>
              <w:bottom w:val="nil"/>
              <w:right w:val="nil"/>
            </w:tcBorders>
            <w:shd w:val="clear" w:color="auto" w:fill="FFFFFF"/>
            <w:tcMar>
              <w:top w:w="30" w:type="dxa"/>
              <w:left w:w="30" w:type="dxa"/>
              <w:bottom w:w="30" w:type="dxa"/>
              <w:right w:w="30" w:type="dxa"/>
            </w:tcMar>
            <w:vAlign w:val="center"/>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rPr>
              <w:t>5.865</w:t>
            </w:r>
          </w:p>
        </w:tc>
      </w:tr>
      <w:tr w:rsidR="00334E29" w:rsidTr="00334E29">
        <w:trPr>
          <w:cantSplit/>
          <w:trHeight w:val="266"/>
          <w:tblHeader/>
        </w:trPr>
        <w:tc>
          <w:tcPr>
            <w:tcW w:w="3122" w:type="dxa"/>
            <w:shd w:val="clear" w:color="auto" w:fill="FFFFFF"/>
            <w:tcMar>
              <w:top w:w="30" w:type="dxa"/>
              <w:left w:w="30" w:type="dxa"/>
              <w:bottom w:w="30" w:type="dxa"/>
              <w:right w:w="30" w:type="dxa"/>
            </w:tcMar>
            <w:vAlign w:val="center"/>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lang w:val="en-ID"/>
              </w:rPr>
            </w:pPr>
            <w:r>
              <w:rPr>
                <w:rFonts w:ascii="Times New Roman" w:hAnsi="Times New Roman" w:cs="Times New Roman"/>
                <w:color w:val="000000"/>
                <w:sz w:val="24"/>
                <w:szCs w:val="24"/>
              </w:rPr>
              <w:t>Pengetahuan</w:t>
            </w:r>
          </w:p>
        </w:tc>
        <w:tc>
          <w:tcPr>
            <w:tcW w:w="2344" w:type="dxa"/>
            <w:shd w:val="clear" w:color="auto" w:fill="FFFFFF"/>
            <w:tcMar>
              <w:top w:w="30" w:type="dxa"/>
              <w:left w:w="30" w:type="dxa"/>
              <w:bottom w:w="30" w:type="dxa"/>
              <w:right w:w="30" w:type="dxa"/>
            </w:tcMar>
            <w:vAlign w:val="center"/>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lang w:val="en-ID"/>
              </w:rPr>
              <w:t>0</w:t>
            </w:r>
            <w:r>
              <w:rPr>
                <w:rFonts w:ascii="Times New Roman" w:hAnsi="Times New Roman" w:cs="Times New Roman"/>
                <w:color w:val="000000"/>
                <w:sz w:val="24"/>
                <w:szCs w:val="24"/>
              </w:rPr>
              <w:t>.003</w:t>
            </w:r>
          </w:p>
        </w:tc>
        <w:tc>
          <w:tcPr>
            <w:tcW w:w="1874" w:type="dxa"/>
            <w:shd w:val="clear" w:color="auto" w:fill="FFFFFF"/>
            <w:tcMar>
              <w:top w:w="30" w:type="dxa"/>
              <w:left w:w="30" w:type="dxa"/>
              <w:bottom w:w="30" w:type="dxa"/>
              <w:right w:w="30" w:type="dxa"/>
            </w:tcMar>
            <w:vAlign w:val="center"/>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rPr>
              <w:t>10.617</w:t>
            </w:r>
          </w:p>
        </w:tc>
      </w:tr>
      <w:tr w:rsidR="00334E29" w:rsidTr="00334E29">
        <w:trPr>
          <w:cantSplit/>
          <w:trHeight w:val="280"/>
          <w:tblHeader/>
        </w:trPr>
        <w:tc>
          <w:tcPr>
            <w:tcW w:w="3122" w:type="dxa"/>
            <w:tcBorders>
              <w:top w:val="nil"/>
              <w:left w:val="nil"/>
              <w:bottom w:val="single" w:sz="4" w:space="0" w:color="auto"/>
              <w:right w:val="nil"/>
            </w:tcBorders>
            <w:shd w:val="clear" w:color="auto" w:fill="FFFFFF"/>
            <w:tcMar>
              <w:top w:w="30" w:type="dxa"/>
              <w:left w:w="30" w:type="dxa"/>
              <w:bottom w:w="30" w:type="dxa"/>
              <w:right w:w="30" w:type="dxa"/>
            </w:tcMar>
            <w:vAlign w:val="center"/>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lang w:val="en-ID"/>
              </w:rPr>
            </w:pPr>
            <w:r>
              <w:rPr>
                <w:rFonts w:ascii="Times New Roman" w:hAnsi="Times New Roman" w:cs="Times New Roman"/>
                <w:color w:val="000000"/>
                <w:sz w:val="24"/>
                <w:szCs w:val="24"/>
              </w:rPr>
              <w:t>Perawata</w:t>
            </w:r>
            <w:r>
              <w:rPr>
                <w:rFonts w:ascii="Times New Roman" w:hAnsi="Times New Roman" w:cs="Times New Roman"/>
                <w:color w:val="000000"/>
                <w:sz w:val="24"/>
                <w:szCs w:val="24"/>
                <w:lang w:val="en-ID"/>
              </w:rPr>
              <w:t>n payudara</w:t>
            </w:r>
          </w:p>
        </w:tc>
        <w:tc>
          <w:tcPr>
            <w:tcW w:w="2344" w:type="dxa"/>
            <w:tcBorders>
              <w:top w:val="nil"/>
              <w:left w:val="nil"/>
              <w:bottom w:val="single" w:sz="4" w:space="0" w:color="auto"/>
              <w:right w:val="nil"/>
            </w:tcBorders>
            <w:shd w:val="clear" w:color="auto" w:fill="FFFFFF"/>
            <w:tcMar>
              <w:top w:w="30" w:type="dxa"/>
              <w:left w:w="30" w:type="dxa"/>
              <w:bottom w:w="30" w:type="dxa"/>
              <w:right w:w="30" w:type="dxa"/>
            </w:tcMar>
            <w:vAlign w:val="center"/>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lang w:val="en-ID"/>
              </w:rPr>
              <w:t>0</w:t>
            </w:r>
            <w:r>
              <w:rPr>
                <w:rFonts w:ascii="Times New Roman" w:hAnsi="Times New Roman" w:cs="Times New Roman"/>
                <w:color w:val="000000"/>
                <w:sz w:val="24"/>
                <w:szCs w:val="24"/>
              </w:rPr>
              <w:t>.005</w:t>
            </w:r>
          </w:p>
        </w:tc>
        <w:tc>
          <w:tcPr>
            <w:tcW w:w="1874" w:type="dxa"/>
            <w:tcBorders>
              <w:top w:val="nil"/>
              <w:left w:val="nil"/>
              <w:bottom w:val="single" w:sz="4" w:space="0" w:color="auto"/>
              <w:right w:val="nil"/>
            </w:tcBorders>
            <w:shd w:val="clear" w:color="auto" w:fill="FFFFFF"/>
            <w:tcMar>
              <w:top w:w="30" w:type="dxa"/>
              <w:left w:w="30" w:type="dxa"/>
              <w:bottom w:w="30" w:type="dxa"/>
              <w:right w:w="30" w:type="dxa"/>
            </w:tcMar>
            <w:vAlign w:val="center"/>
            <w:hideMark/>
          </w:tcPr>
          <w:p w:rsidR="00334E29" w:rsidRDefault="00334E29" w:rsidP="00CD17C5">
            <w:pPr>
              <w:autoSpaceDE w:val="0"/>
              <w:autoSpaceDN w:val="0"/>
              <w:adjustRightInd w:val="0"/>
              <w:spacing w:after="0" w:line="240" w:lineRule="auto"/>
              <w:ind w:left="60" w:right="60"/>
              <w:jc w:val="both"/>
              <w:rPr>
                <w:rFonts w:ascii="Times New Roman" w:hAnsi="Times New Roman" w:cs="Times New Roman"/>
                <w:color w:val="000000"/>
                <w:sz w:val="24"/>
                <w:szCs w:val="24"/>
              </w:rPr>
            </w:pPr>
            <w:r>
              <w:rPr>
                <w:rFonts w:ascii="Times New Roman" w:hAnsi="Times New Roman" w:cs="Times New Roman"/>
                <w:color w:val="000000"/>
                <w:sz w:val="24"/>
                <w:szCs w:val="24"/>
              </w:rPr>
              <w:t>13.398</w:t>
            </w:r>
          </w:p>
        </w:tc>
      </w:tr>
    </w:tbl>
    <w:p w:rsidR="00334E29" w:rsidRDefault="00334E29" w:rsidP="00CD17C5">
      <w:pPr>
        <w:tabs>
          <w:tab w:val="left" w:pos="7215"/>
        </w:tabs>
        <w:spacing w:after="0" w:line="240" w:lineRule="auto"/>
        <w:jc w:val="both"/>
        <w:rPr>
          <w:rFonts w:asciiTheme="majorBidi" w:hAnsiTheme="majorBidi" w:cstheme="majorBidi"/>
          <w:bCs/>
          <w:sz w:val="24"/>
          <w:szCs w:val="24"/>
          <w:lang w:val="en-ID"/>
        </w:rPr>
      </w:pPr>
    </w:p>
    <w:p w:rsidR="00334E29" w:rsidRPr="00AC3557" w:rsidRDefault="00334E29" w:rsidP="00CD17C5">
      <w:pPr>
        <w:spacing w:after="0" w:line="480" w:lineRule="auto"/>
        <w:ind w:left="709" w:firstLine="851"/>
        <w:jc w:val="both"/>
        <w:rPr>
          <w:rFonts w:asciiTheme="majorBidi" w:hAnsiTheme="majorBidi" w:cstheme="majorBidi"/>
          <w:bCs/>
          <w:sz w:val="24"/>
          <w:szCs w:val="24"/>
          <w:lang w:val="id-ID"/>
        </w:rPr>
      </w:pPr>
      <w:proofErr w:type="gramStart"/>
      <w:r>
        <w:rPr>
          <w:rFonts w:asciiTheme="majorBidi" w:hAnsiTheme="majorBidi" w:cstheme="majorBidi"/>
          <w:bCs/>
          <w:sz w:val="24"/>
          <w:szCs w:val="24"/>
        </w:rPr>
        <w:t xml:space="preserve">Hasil tabel 4.5 didapatkan bahwa dari interprestasi model akhir didapatkan bahwa variabel </w:t>
      </w:r>
      <w:r>
        <w:rPr>
          <w:rFonts w:asciiTheme="majorBidi" w:hAnsiTheme="majorBidi" w:cstheme="majorBidi"/>
          <w:bCs/>
          <w:sz w:val="24"/>
          <w:szCs w:val="24"/>
          <w:lang w:val="en-ID"/>
        </w:rPr>
        <w:t xml:space="preserve">posisi menyusui, pengetahuan dan perawatan payudara </w:t>
      </w:r>
      <w:r>
        <w:rPr>
          <w:rFonts w:asciiTheme="majorBidi" w:hAnsiTheme="majorBidi" w:cstheme="majorBidi"/>
          <w:bCs/>
          <w:sz w:val="24"/>
          <w:szCs w:val="24"/>
        </w:rPr>
        <w:t xml:space="preserve">merupakan variabel yang berhubungan bermakna dengan </w:t>
      </w:r>
      <w:r>
        <w:rPr>
          <w:rFonts w:asciiTheme="majorBidi" w:hAnsiTheme="majorBidi" w:cstheme="majorBidi"/>
          <w:bCs/>
          <w:sz w:val="24"/>
          <w:szCs w:val="24"/>
          <w:lang w:val="en-ID"/>
        </w:rPr>
        <w:t>bendungan ASI.</w:t>
      </w:r>
      <w:proofErr w:type="gramEnd"/>
      <w:r>
        <w:rPr>
          <w:rFonts w:asciiTheme="majorBidi" w:hAnsiTheme="majorBidi" w:cstheme="majorBidi"/>
          <w:bCs/>
          <w:sz w:val="24"/>
          <w:szCs w:val="24"/>
          <w:lang w:val="en-ID"/>
        </w:rPr>
        <w:t xml:space="preserve"> </w:t>
      </w:r>
      <w:r>
        <w:rPr>
          <w:rFonts w:asciiTheme="majorBidi" w:hAnsiTheme="majorBidi" w:cstheme="majorBidi"/>
          <w:bCs/>
          <w:sz w:val="24"/>
          <w:szCs w:val="24"/>
        </w:rPr>
        <w:t xml:space="preserve">Kemudian, dari ketiga faktor yang diteliti di dapat bahwa variabel perawatan payudara paling berhubungangan dengan kejadian bendung ASI dengan nilai OR = 13,398. </w:t>
      </w:r>
    </w:p>
    <w:p w:rsidR="00334E29" w:rsidRDefault="00334E29" w:rsidP="00CD17C5">
      <w:pPr>
        <w:pStyle w:val="ListParagraph"/>
        <w:numPr>
          <w:ilvl w:val="0"/>
          <w:numId w:val="36"/>
        </w:numPr>
        <w:spacing w:after="200" w:line="480" w:lineRule="auto"/>
        <w:jc w:val="both"/>
        <w:rPr>
          <w:rFonts w:asciiTheme="majorBidi" w:hAnsiTheme="majorBidi" w:cstheme="majorBidi"/>
          <w:b/>
          <w:sz w:val="24"/>
          <w:szCs w:val="24"/>
        </w:rPr>
      </w:pPr>
      <w:r>
        <w:rPr>
          <w:rFonts w:asciiTheme="majorBidi" w:hAnsiTheme="majorBidi" w:cstheme="majorBidi"/>
          <w:b/>
          <w:sz w:val="24"/>
          <w:szCs w:val="24"/>
        </w:rPr>
        <w:t>Pembahasan</w:t>
      </w:r>
    </w:p>
    <w:p w:rsidR="00334E29" w:rsidRDefault="00334E29" w:rsidP="00CD17C5">
      <w:pPr>
        <w:pStyle w:val="ListParagraph"/>
        <w:numPr>
          <w:ilvl w:val="0"/>
          <w:numId w:val="1"/>
        </w:numPr>
        <w:tabs>
          <w:tab w:val="left" w:pos="8222"/>
        </w:tabs>
        <w:spacing w:line="240" w:lineRule="auto"/>
        <w:ind w:left="786"/>
        <w:jc w:val="both"/>
        <w:rPr>
          <w:rFonts w:ascii="Times New Roman" w:hAnsi="Times New Roman" w:cs="Times New Roman"/>
          <w:b/>
          <w:sz w:val="24"/>
          <w:szCs w:val="24"/>
        </w:rPr>
      </w:pPr>
      <w:r>
        <w:rPr>
          <w:rFonts w:ascii="Times New Roman" w:hAnsi="Times New Roman" w:cs="Times New Roman"/>
          <w:b/>
          <w:sz w:val="24"/>
          <w:szCs w:val="24"/>
        </w:rPr>
        <w:t>Hubungan</w:t>
      </w:r>
      <w:r>
        <w:rPr>
          <w:rFonts w:ascii="Times New Roman" w:hAnsi="Times New Roman" w:cs="Times New Roman"/>
          <w:b/>
          <w:sz w:val="24"/>
          <w:szCs w:val="24"/>
          <w:lang w:val="en-ID"/>
        </w:rPr>
        <w:t xml:space="preserve"> </w:t>
      </w:r>
      <w:r>
        <w:rPr>
          <w:rFonts w:ascii="Times New Roman" w:hAnsi="Times New Roman" w:cs="Times New Roman"/>
          <w:b/>
          <w:sz w:val="24"/>
          <w:szCs w:val="24"/>
        </w:rPr>
        <w:t>Posisi Menyusui dengan Bendungan ASI pada Ibu Nifas di BPM Wilayah Kerja Puskesmas Pasar Ikan dan Puskesmas Penurunan Tahun 2018</w:t>
      </w:r>
    </w:p>
    <w:p w:rsidR="00334E29" w:rsidRDefault="00334E29" w:rsidP="00CD17C5">
      <w:pPr>
        <w:pStyle w:val="ListParagraph"/>
        <w:tabs>
          <w:tab w:val="left" w:pos="8222"/>
        </w:tabs>
        <w:spacing w:line="240" w:lineRule="auto"/>
        <w:ind w:left="786"/>
        <w:jc w:val="both"/>
        <w:rPr>
          <w:rFonts w:ascii="Times New Roman" w:hAnsi="Times New Roman" w:cs="Times New Roman"/>
          <w:b/>
          <w:sz w:val="24"/>
          <w:szCs w:val="24"/>
          <w:lang w:val="en-ID"/>
        </w:rPr>
      </w:pPr>
    </w:p>
    <w:p w:rsidR="00334E29" w:rsidRDefault="00334E29" w:rsidP="00CD17C5">
      <w:pPr>
        <w:pStyle w:val="ListParagraph"/>
        <w:tabs>
          <w:tab w:val="left" w:pos="8222"/>
        </w:tabs>
        <w:spacing w:line="480" w:lineRule="auto"/>
        <w:ind w:left="786" w:firstLine="915"/>
        <w:jc w:val="both"/>
        <w:rPr>
          <w:rFonts w:ascii="Times New Roman" w:hAnsi="Times New Roman" w:cs="Times New Roman"/>
          <w:sz w:val="24"/>
          <w:szCs w:val="24"/>
          <w:lang w:val="en-ID"/>
        </w:rPr>
      </w:pPr>
      <w:r>
        <w:rPr>
          <w:rFonts w:asciiTheme="majorBidi" w:hAnsiTheme="majorBidi" w:cstheme="majorBidi"/>
          <w:sz w:val="24"/>
          <w:szCs w:val="24"/>
        </w:rPr>
        <w:t xml:space="preserve">Hasil uji statistik didapatkan bahwa </w:t>
      </w:r>
      <w:r>
        <w:rPr>
          <w:rFonts w:asciiTheme="majorBidi" w:hAnsiTheme="majorBidi" w:cstheme="majorBidi"/>
          <w:i/>
          <w:iCs/>
          <w:sz w:val="24"/>
          <w:szCs w:val="24"/>
        </w:rPr>
        <w:t xml:space="preserve">p-value </w:t>
      </w:r>
      <w:r>
        <w:rPr>
          <w:rFonts w:asciiTheme="majorBidi" w:hAnsiTheme="majorBidi" w:cstheme="majorBidi"/>
          <w:sz w:val="24"/>
          <w:szCs w:val="24"/>
        </w:rPr>
        <w:t xml:space="preserve">= </w:t>
      </w:r>
      <w:r>
        <w:rPr>
          <w:rFonts w:asciiTheme="majorBidi" w:hAnsiTheme="majorBidi" w:cstheme="majorBidi"/>
          <w:sz w:val="24"/>
          <w:szCs w:val="24"/>
          <w:lang w:val="en-ID"/>
        </w:rPr>
        <w:t>0,016</w:t>
      </w:r>
      <w:r>
        <w:rPr>
          <w:rFonts w:asciiTheme="majorBidi" w:hAnsiTheme="majorBidi" w:cstheme="majorBidi"/>
          <w:sz w:val="24"/>
          <w:szCs w:val="24"/>
        </w:rPr>
        <w:t xml:space="preserve"> artinya ada hubungan yang bermakna antara</w:t>
      </w:r>
      <w:r>
        <w:rPr>
          <w:rFonts w:ascii="Times New Roman" w:hAnsi="Times New Roman" w:cs="Times New Roman"/>
          <w:sz w:val="24"/>
          <w:szCs w:val="24"/>
        </w:rPr>
        <w:t xml:space="preserve"> posisi menyusui dengan bendungan ASI pada </w:t>
      </w:r>
      <w:r>
        <w:rPr>
          <w:rFonts w:ascii="Times New Roman" w:hAnsi="Times New Roman" w:cs="Times New Roman"/>
          <w:sz w:val="24"/>
          <w:szCs w:val="24"/>
        </w:rPr>
        <w:lastRenderedPageBreak/>
        <w:t>ibu nifas di BPM wilayah kerja Puskesmas Pasar Ikan dan Puskesmas Penurunan</w:t>
      </w:r>
      <w:r>
        <w:rPr>
          <w:rFonts w:ascii="Times New Roman" w:hAnsi="Times New Roman" w:cs="Times New Roman"/>
          <w:sz w:val="24"/>
          <w:szCs w:val="24"/>
          <w:lang w:val="en-ID"/>
        </w:rPr>
        <w:t xml:space="preserve">. Nilai OR = 4,952 artinya ibu yang memiliki posisi menyusui tidak benar 4,952 kali beresiko terjadi bendungan ASI dibandingkan ibu yang memiliki posisi menyusui benar. </w:t>
      </w:r>
      <w:proofErr w:type="gramStart"/>
      <w:r>
        <w:rPr>
          <w:rFonts w:ascii="Times New Roman" w:hAnsi="Times New Roman" w:cs="Times New Roman"/>
          <w:sz w:val="24"/>
          <w:szCs w:val="24"/>
          <w:lang w:val="en-ID"/>
        </w:rPr>
        <w:t>Penelitian ini sejalan dengan penelitian Impartina (2017) bahwa terdapat hubungan pengetahuan ibu nifas tentang teknik menyusui dengan kejadian bendungan ASI.</w:t>
      </w:r>
      <w:proofErr w:type="gramEnd"/>
      <w:r>
        <w:rPr>
          <w:rFonts w:ascii="Times New Roman" w:hAnsi="Times New Roman" w:cs="Times New Roman"/>
          <w:sz w:val="24"/>
          <w:szCs w:val="24"/>
          <w:lang w:val="en-ID"/>
        </w:rPr>
        <w:t xml:space="preserve"> </w:t>
      </w:r>
    </w:p>
    <w:p w:rsidR="00334E29" w:rsidRDefault="00334E29" w:rsidP="00CD17C5">
      <w:pPr>
        <w:pStyle w:val="ListParagraph"/>
        <w:tabs>
          <w:tab w:val="left" w:pos="8222"/>
        </w:tabs>
        <w:spacing w:line="480" w:lineRule="auto"/>
        <w:ind w:left="786" w:firstLine="91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Penelitian </w:t>
      </w:r>
      <w:proofErr w:type="gramStart"/>
      <w:r>
        <w:rPr>
          <w:rFonts w:ascii="Times New Roman" w:hAnsi="Times New Roman" w:cs="Times New Roman"/>
          <w:sz w:val="24"/>
          <w:szCs w:val="24"/>
          <w:lang w:val="en-ID"/>
        </w:rPr>
        <w:t>lain</w:t>
      </w:r>
      <w:proofErr w:type="gramEnd"/>
      <w:r>
        <w:rPr>
          <w:rFonts w:ascii="Times New Roman" w:hAnsi="Times New Roman" w:cs="Times New Roman"/>
          <w:sz w:val="24"/>
          <w:szCs w:val="24"/>
          <w:lang w:val="en-ID"/>
        </w:rPr>
        <w:t xml:space="preserve"> yang mendukung yaitu penelitian Nurhayati (2012) tentang hubungan tehnik menyusui dengan terjadinya bendungan ASI di Kemukiman Teungku Chik Dipulo Baroh Kecamatan Samalanga Kabupaten Bireuen Tahun 2012 diperoleh p-value adalah 0,002. Namun, penelitian ini tidak sejalan dengan penelitian yang </w:t>
      </w:r>
      <w:proofErr w:type="gramStart"/>
      <w:r>
        <w:rPr>
          <w:rFonts w:ascii="Times New Roman" w:hAnsi="Times New Roman" w:cs="Times New Roman"/>
          <w:sz w:val="24"/>
          <w:szCs w:val="24"/>
          <w:lang w:val="en-ID"/>
        </w:rPr>
        <w:t>dilakukan  Misrina</w:t>
      </w:r>
      <w:proofErr w:type="gramEnd"/>
      <w:r>
        <w:rPr>
          <w:rFonts w:ascii="Times New Roman" w:hAnsi="Times New Roman" w:cs="Times New Roman"/>
          <w:sz w:val="24"/>
          <w:szCs w:val="24"/>
          <w:lang w:val="en-ID"/>
        </w:rPr>
        <w:t xml:space="preserve"> (2013) bahwa tidak ada hubungan yang bermakna antara tehnik menyusui yang benar dengan kejadian bendungan ASI , hal ini dapat dilihat dari nilai p value = 0,654</w:t>
      </w:r>
    </w:p>
    <w:p w:rsidR="00334E29" w:rsidRDefault="00334E29" w:rsidP="00CD17C5">
      <w:pPr>
        <w:pStyle w:val="ListParagraph"/>
        <w:tabs>
          <w:tab w:val="left" w:pos="426"/>
          <w:tab w:val="left" w:pos="8222"/>
        </w:tabs>
        <w:spacing w:line="480" w:lineRule="auto"/>
        <w:ind w:left="786" w:firstLine="91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Hasil observasi didapatkan bahwa posisi menyusui yang banyak tidak dilakukan ibu nifas adalah mengoleskan ASI disekitar putting </w:t>
      </w:r>
      <w:proofErr w:type="gramStart"/>
      <w:r>
        <w:rPr>
          <w:rFonts w:ascii="Times New Roman" w:hAnsi="Times New Roman" w:cs="Times New Roman"/>
          <w:sz w:val="24"/>
          <w:szCs w:val="24"/>
          <w:lang w:val="en-ID"/>
        </w:rPr>
        <w:t>susu</w:t>
      </w:r>
      <w:proofErr w:type="gramEnd"/>
      <w:r>
        <w:rPr>
          <w:rFonts w:ascii="Times New Roman" w:hAnsi="Times New Roman" w:cs="Times New Roman"/>
          <w:sz w:val="24"/>
          <w:szCs w:val="24"/>
          <w:lang w:val="en-ID"/>
        </w:rPr>
        <w:t xml:space="preserve"> sebelum menyusui bayinya. Pengolesan ASI disekitar putting </w:t>
      </w:r>
      <w:proofErr w:type="gramStart"/>
      <w:r>
        <w:rPr>
          <w:rFonts w:ascii="Times New Roman" w:hAnsi="Times New Roman" w:cs="Times New Roman"/>
          <w:sz w:val="24"/>
          <w:szCs w:val="24"/>
          <w:lang w:val="en-ID"/>
        </w:rPr>
        <w:t>susu</w:t>
      </w:r>
      <w:proofErr w:type="gramEnd"/>
      <w:r>
        <w:rPr>
          <w:rFonts w:ascii="Times New Roman" w:hAnsi="Times New Roman" w:cs="Times New Roman"/>
          <w:sz w:val="24"/>
          <w:szCs w:val="24"/>
          <w:lang w:val="en-ID"/>
        </w:rPr>
        <w:t xml:space="preserve"> bertujuan untuk merangsang indera penciuman bayi mengenai ASI sehingga bayi bisa mencari putting susu ibu (Indahsari, 2017). </w:t>
      </w:r>
      <w:proofErr w:type="gramStart"/>
      <w:r>
        <w:rPr>
          <w:rFonts w:ascii="Times New Roman" w:hAnsi="Times New Roman" w:cs="Times New Roman"/>
          <w:sz w:val="24"/>
          <w:szCs w:val="24"/>
          <w:lang w:val="en-ID"/>
        </w:rPr>
        <w:t>Masih banyaknya ibu nifas yang tidak melakukan hal ini dikarenakan ini adalah anak pertama.</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Ibu primipara belum mempunyai pengalaman dalam menyusui yang bisa dijadikan gambaran pada saat menyusui.</w:t>
      </w:r>
      <w:proofErr w:type="gramEnd"/>
      <w:r>
        <w:rPr>
          <w:rFonts w:ascii="Times New Roman" w:hAnsi="Times New Roman" w:cs="Times New Roman"/>
          <w:sz w:val="24"/>
          <w:szCs w:val="24"/>
          <w:lang w:val="en-ID"/>
        </w:rPr>
        <w:t xml:space="preserve"> Sehingga minimnya </w:t>
      </w:r>
      <w:proofErr w:type="gramStart"/>
      <w:r>
        <w:rPr>
          <w:rFonts w:ascii="Times New Roman" w:hAnsi="Times New Roman" w:cs="Times New Roman"/>
          <w:sz w:val="24"/>
          <w:szCs w:val="24"/>
          <w:lang w:val="en-ID"/>
        </w:rPr>
        <w:t>pengalaman ,</w:t>
      </w:r>
      <w:proofErr w:type="gramEnd"/>
      <w:r>
        <w:rPr>
          <w:rFonts w:ascii="Times New Roman" w:hAnsi="Times New Roman" w:cs="Times New Roman"/>
          <w:sz w:val="24"/>
          <w:szCs w:val="24"/>
          <w:lang w:val="en-ID"/>
        </w:rPr>
        <w:t xml:space="preserve"> ibu akan melakukan teknik menyusui dengan benar kemungkinan besar menyebabkan terjadinya bendungan ASI (Impartina, 2017). </w:t>
      </w:r>
    </w:p>
    <w:p w:rsidR="00334E29" w:rsidRDefault="00334E29" w:rsidP="00CD17C5">
      <w:pPr>
        <w:pStyle w:val="ListParagraph"/>
        <w:tabs>
          <w:tab w:val="left" w:pos="8222"/>
        </w:tabs>
        <w:spacing w:line="480" w:lineRule="auto"/>
        <w:ind w:left="786" w:firstLine="915"/>
        <w:jc w:val="both"/>
        <w:rPr>
          <w:rFonts w:asciiTheme="majorBidi" w:eastAsia="TimesNewRomanPSMT" w:hAnsiTheme="majorBidi" w:cstheme="majorBidi"/>
          <w:sz w:val="24"/>
          <w:szCs w:val="24"/>
          <w:lang w:val="en-ID"/>
        </w:rPr>
      </w:pPr>
      <w:proofErr w:type="gramStart"/>
      <w:r>
        <w:rPr>
          <w:rFonts w:asciiTheme="majorBidi" w:hAnsiTheme="majorBidi" w:cstheme="majorBidi"/>
          <w:bCs/>
          <w:sz w:val="24"/>
          <w:szCs w:val="24"/>
          <w:lang w:val="en-ID"/>
        </w:rPr>
        <w:lastRenderedPageBreak/>
        <w:t>Ibu nifas yang menyusui bayinya dengan posisi yang benar tetapi masih mengalami bendungan ASI.</w:t>
      </w:r>
      <w:proofErr w:type="gramEnd"/>
      <w:r>
        <w:rPr>
          <w:rFonts w:asciiTheme="majorBidi" w:hAnsiTheme="majorBidi" w:cstheme="majorBidi"/>
          <w:bCs/>
          <w:sz w:val="24"/>
          <w:szCs w:val="24"/>
          <w:lang w:val="en-ID"/>
        </w:rPr>
        <w:t xml:space="preserve"> </w:t>
      </w:r>
      <w:proofErr w:type="gramStart"/>
      <w:r>
        <w:rPr>
          <w:rFonts w:asciiTheme="majorBidi" w:hAnsiTheme="majorBidi" w:cstheme="majorBidi"/>
          <w:bCs/>
          <w:sz w:val="24"/>
          <w:szCs w:val="24"/>
          <w:lang w:val="en-ID"/>
        </w:rPr>
        <w:t>Hal ini disebabkan durasi dan frekuensi ibu menyusui yang tidak optimal.</w:t>
      </w:r>
      <w:proofErr w:type="gramEnd"/>
      <w:r>
        <w:rPr>
          <w:rFonts w:asciiTheme="majorBidi" w:hAnsiTheme="majorBidi" w:cstheme="majorBidi"/>
          <w:bCs/>
          <w:sz w:val="24"/>
          <w:szCs w:val="24"/>
          <w:lang w:val="en-ID"/>
        </w:rPr>
        <w:t xml:space="preserve"> </w:t>
      </w:r>
      <w:r>
        <w:rPr>
          <w:rFonts w:asciiTheme="majorBidi" w:hAnsiTheme="majorBidi" w:cstheme="majorBidi"/>
          <w:sz w:val="24"/>
          <w:szCs w:val="24"/>
        </w:rPr>
        <w:t xml:space="preserve">Frekuensi menyusui yang tidak optimal akan </w:t>
      </w:r>
      <w:r>
        <w:rPr>
          <w:rFonts w:asciiTheme="majorBidi" w:eastAsia="TimesNewRomanPSMT" w:hAnsiTheme="majorBidi" w:cstheme="majorBidi"/>
          <w:sz w:val="24"/>
          <w:szCs w:val="24"/>
        </w:rPr>
        <w:t xml:space="preserve">pengosongan payudara dapat tidak sempurna, aliran vena limpatik tidak lancar, sehingga dapat </w:t>
      </w:r>
      <w:proofErr w:type="gramStart"/>
      <w:r>
        <w:rPr>
          <w:rFonts w:asciiTheme="majorBidi" w:eastAsia="TimesNewRomanPSMT" w:hAnsiTheme="majorBidi" w:cstheme="majorBidi"/>
          <w:sz w:val="24"/>
          <w:szCs w:val="24"/>
        </w:rPr>
        <w:t>menyebakan  terjadinya</w:t>
      </w:r>
      <w:proofErr w:type="gramEnd"/>
      <w:r>
        <w:rPr>
          <w:rFonts w:asciiTheme="majorBidi" w:eastAsia="TimesNewRomanPSMT" w:hAnsiTheme="majorBidi" w:cstheme="majorBidi"/>
          <w:sz w:val="24"/>
          <w:szCs w:val="24"/>
        </w:rPr>
        <w:t xml:space="preserve"> payudara bengkak atau bendungan ASI pada payudara. </w:t>
      </w:r>
      <w:r>
        <w:rPr>
          <w:rFonts w:asciiTheme="majorBidi" w:eastAsia="TimesNewRomanPSMT" w:hAnsiTheme="majorBidi" w:cstheme="majorBidi"/>
          <w:sz w:val="24"/>
          <w:szCs w:val="24"/>
          <w:lang w:val="en-ID"/>
        </w:rPr>
        <w:t xml:space="preserve">Hal ini didukung </w:t>
      </w:r>
      <w:proofErr w:type="gramStart"/>
      <w:r>
        <w:rPr>
          <w:rFonts w:asciiTheme="majorBidi" w:eastAsia="TimesNewRomanPSMT" w:hAnsiTheme="majorBidi" w:cstheme="majorBidi"/>
          <w:sz w:val="24"/>
          <w:szCs w:val="24"/>
          <w:lang w:val="en-ID"/>
        </w:rPr>
        <w:t xml:space="preserve">oleh </w:t>
      </w:r>
      <w:r>
        <w:rPr>
          <w:rFonts w:asciiTheme="majorBidi" w:eastAsia="TimesNewRomanPSMT" w:hAnsiTheme="majorBidi" w:cstheme="majorBidi"/>
          <w:sz w:val="24"/>
          <w:szCs w:val="24"/>
        </w:rPr>
        <w:t xml:space="preserve"> penelitian</w:t>
      </w:r>
      <w:proofErr w:type="gramEnd"/>
      <w:r>
        <w:rPr>
          <w:rFonts w:asciiTheme="majorBidi" w:eastAsia="TimesNewRomanPSMT" w:hAnsiTheme="majorBidi" w:cstheme="majorBidi"/>
          <w:sz w:val="24"/>
          <w:szCs w:val="24"/>
        </w:rPr>
        <w:t xml:space="preserve"> Angraeny (2016) menunjukkan bahwa ada hubungan yang bermakna antara antara frekuensi menyusui dengan terjadinya pembengkakan payudara di Rumah Sakit Pondok Indah.</w:t>
      </w:r>
    </w:p>
    <w:p w:rsidR="00334E29" w:rsidRDefault="00334E29" w:rsidP="00CD17C5">
      <w:pPr>
        <w:pStyle w:val="ListParagraph"/>
        <w:tabs>
          <w:tab w:val="left" w:pos="8222"/>
        </w:tabs>
        <w:spacing w:line="480" w:lineRule="auto"/>
        <w:ind w:left="786" w:firstLine="915"/>
        <w:jc w:val="both"/>
        <w:rPr>
          <w:rFonts w:asciiTheme="majorBidi" w:eastAsia="TimesNewRomanPSMT" w:hAnsiTheme="majorBidi" w:cstheme="majorBidi"/>
          <w:sz w:val="24"/>
          <w:szCs w:val="24"/>
          <w:lang w:val="en-ID"/>
        </w:rPr>
      </w:pPr>
      <w:r>
        <w:rPr>
          <w:rFonts w:asciiTheme="majorBidi" w:eastAsia="TimesNewRomanPSMT" w:hAnsiTheme="majorBidi" w:cstheme="majorBidi"/>
          <w:sz w:val="24"/>
          <w:szCs w:val="24"/>
          <w:lang w:val="en-ID"/>
        </w:rPr>
        <w:t xml:space="preserve">Kemudian, ibu nifas yang menyusui bayinya dengan posisi yang salah tidak mengalami bendungan </w:t>
      </w:r>
      <w:proofErr w:type="gramStart"/>
      <w:r>
        <w:rPr>
          <w:rFonts w:asciiTheme="majorBidi" w:eastAsia="TimesNewRomanPSMT" w:hAnsiTheme="majorBidi" w:cstheme="majorBidi"/>
          <w:sz w:val="24"/>
          <w:szCs w:val="24"/>
          <w:lang w:val="en-ID"/>
        </w:rPr>
        <w:t>ASI  karena</w:t>
      </w:r>
      <w:proofErr w:type="gramEnd"/>
      <w:r>
        <w:rPr>
          <w:rFonts w:asciiTheme="majorBidi" w:eastAsia="TimesNewRomanPSMT" w:hAnsiTheme="majorBidi" w:cstheme="majorBidi"/>
          <w:sz w:val="24"/>
          <w:szCs w:val="24"/>
          <w:lang w:val="en-ID"/>
        </w:rPr>
        <w:t xml:space="preserve"> adanya  kesadaran ibu yang baik untuk melakukan perawatan payudara dan memberikan ASI secara </w:t>
      </w:r>
      <w:r>
        <w:rPr>
          <w:rFonts w:asciiTheme="majorBidi" w:eastAsia="TimesNewRomanPSMT" w:hAnsiTheme="majorBidi" w:cstheme="majorBidi"/>
          <w:i/>
          <w:sz w:val="24"/>
          <w:szCs w:val="24"/>
          <w:lang w:val="en-ID"/>
        </w:rPr>
        <w:t>on demand</w:t>
      </w:r>
      <w:r>
        <w:rPr>
          <w:rFonts w:asciiTheme="majorBidi" w:eastAsia="TimesNewRomanPSMT" w:hAnsiTheme="majorBidi" w:cstheme="majorBidi"/>
          <w:sz w:val="24"/>
          <w:szCs w:val="24"/>
          <w:lang w:val="en-ID"/>
        </w:rPr>
        <w:t xml:space="preserve">. Selain itu, ibu memiliki kemauan untuk mencari informasi tentang perawatan payudara maka kemungkinan besar ibu </w:t>
      </w:r>
      <w:proofErr w:type="gramStart"/>
      <w:r>
        <w:rPr>
          <w:rFonts w:asciiTheme="majorBidi" w:eastAsia="TimesNewRomanPSMT" w:hAnsiTheme="majorBidi" w:cstheme="majorBidi"/>
          <w:sz w:val="24"/>
          <w:szCs w:val="24"/>
          <w:lang w:val="en-ID"/>
        </w:rPr>
        <w:t>akan</w:t>
      </w:r>
      <w:proofErr w:type="gramEnd"/>
      <w:r>
        <w:rPr>
          <w:rFonts w:asciiTheme="majorBidi" w:eastAsia="TimesNewRomanPSMT" w:hAnsiTheme="majorBidi" w:cstheme="majorBidi"/>
          <w:sz w:val="24"/>
          <w:szCs w:val="24"/>
          <w:lang w:val="en-ID"/>
        </w:rPr>
        <w:t xml:space="preserve"> berperilaku baik untuk melakukannya sehingga ibu tidak mengalami bendungan ASI (Qonitun, 2012). </w:t>
      </w:r>
    </w:p>
    <w:p w:rsidR="00334E29" w:rsidRDefault="00334E29" w:rsidP="00CD17C5">
      <w:pPr>
        <w:pStyle w:val="ListParagraph"/>
        <w:tabs>
          <w:tab w:val="left" w:pos="8222"/>
        </w:tabs>
        <w:spacing w:line="480" w:lineRule="auto"/>
        <w:ind w:left="786" w:firstLine="915"/>
        <w:jc w:val="both"/>
        <w:rPr>
          <w:rFonts w:asciiTheme="majorBidi" w:eastAsia="TimesNewRomanPSMT" w:hAnsiTheme="majorBidi" w:cstheme="majorBidi"/>
          <w:sz w:val="24"/>
          <w:szCs w:val="24"/>
          <w:lang w:val="en-ID"/>
        </w:rPr>
      </w:pPr>
      <w:r>
        <w:rPr>
          <w:rFonts w:asciiTheme="majorBidi" w:eastAsia="TimesNewRomanPSMT" w:hAnsiTheme="majorBidi" w:cstheme="majorBidi"/>
          <w:sz w:val="24"/>
          <w:szCs w:val="24"/>
          <w:lang w:val="en-ID"/>
        </w:rPr>
        <w:t xml:space="preserve">Peran bidan sangat penting untuk meningkatkan kesadaran ibu yang nantinya </w:t>
      </w:r>
      <w:proofErr w:type="gramStart"/>
      <w:r>
        <w:rPr>
          <w:rFonts w:asciiTheme="majorBidi" w:eastAsia="TimesNewRomanPSMT" w:hAnsiTheme="majorBidi" w:cstheme="majorBidi"/>
          <w:sz w:val="24"/>
          <w:szCs w:val="24"/>
          <w:lang w:val="en-ID"/>
        </w:rPr>
        <w:t>akan</w:t>
      </w:r>
      <w:proofErr w:type="gramEnd"/>
      <w:r>
        <w:rPr>
          <w:rFonts w:asciiTheme="majorBidi" w:eastAsia="TimesNewRomanPSMT" w:hAnsiTheme="majorBidi" w:cstheme="majorBidi"/>
          <w:sz w:val="24"/>
          <w:szCs w:val="24"/>
          <w:lang w:val="en-ID"/>
        </w:rPr>
        <w:t xml:space="preserve"> mempengaruhi perilaku ibu untuk menyusui sehingga kejadian bisa di minimalkan. Upaya yang bisa dilakukan bidan untuk hal tersebut adalah, penyuluhan, pemberian KIE (Komunikasi, Informasi, Edukasi) simulasi atau pelatihan, pendidikan lewat media massa maupun elektronik sehingga ibu dan bayi bisa mendapatkan perawatan yang tepat dan mencapai taraf kesejahteraan yang diinginkan.</w:t>
      </w:r>
    </w:p>
    <w:p w:rsidR="00334E29" w:rsidRDefault="00334E29" w:rsidP="00CD17C5">
      <w:pPr>
        <w:pStyle w:val="ListParagraph"/>
        <w:numPr>
          <w:ilvl w:val="0"/>
          <w:numId w:val="1"/>
        </w:numPr>
        <w:tabs>
          <w:tab w:val="left" w:pos="8222"/>
        </w:tabs>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rPr>
        <w:lastRenderedPageBreak/>
        <w:t>Hubungan Pengetahuan dengan Bendungan ASI pada Ibu Nifas di BPM Wilayah Kerja Puskesmas Pasar ikan dan Puskesmas Penurunan Tahun 2018.</w:t>
      </w:r>
    </w:p>
    <w:p w:rsidR="00334E29" w:rsidRDefault="00334E29" w:rsidP="00CD17C5">
      <w:pPr>
        <w:spacing w:after="0" w:line="480" w:lineRule="auto"/>
        <w:ind w:left="786" w:firstLine="720"/>
        <w:jc w:val="both"/>
        <w:rPr>
          <w:rFonts w:ascii="Times New Roman" w:hAnsi="Times New Roman" w:cs="Times New Roman"/>
          <w:sz w:val="24"/>
          <w:szCs w:val="24"/>
          <w:lang w:val="en-ID"/>
        </w:rPr>
      </w:pPr>
      <w:r>
        <w:rPr>
          <w:rFonts w:asciiTheme="majorBidi" w:hAnsiTheme="majorBidi" w:cstheme="majorBidi"/>
          <w:sz w:val="24"/>
          <w:szCs w:val="24"/>
        </w:rPr>
        <w:t xml:space="preserve">Hasil uji statistik didapatkan bahwa </w:t>
      </w:r>
      <w:r>
        <w:rPr>
          <w:rFonts w:asciiTheme="majorBidi" w:hAnsiTheme="majorBidi" w:cstheme="majorBidi"/>
          <w:i/>
          <w:iCs/>
          <w:sz w:val="24"/>
          <w:szCs w:val="24"/>
        </w:rPr>
        <w:t xml:space="preserve">p-value </w:t>
      </w:r>
      <w:r>
        <w:rPr>
          <w:rFonts w:asciiTheme="majorBidi" w:hAnsiTheme="majorBidi" w:cstheme="majorBidi"/>
          <w:sz w:val="24"/>
          <w:szCs w:val="24"/>
        </w:rPr>
        <w:t xml:space="preserve">= </w:t>
      </w:r>
      <w:r>
        <w:rPr>
          <w:rFonts w:asciiTheme="majorBidi" w:hAnsiTheme="majorBidi" w:cstheme="majorBidi"/>
          <w:sz w:val="24"/>
          <w:szCs w:val="24"/>
          <w:lang w:val="en-ID"/>
        </w:rPr>
        <w:t>0,002</w:t>
      </w:r>
      <w:r>
        <w:rPr>
          <w:rFonts w:asciiTheme="majorBidi" w:hAnsiTheme="majorBidi" w:cstheme="majorBidi"/>
          <w:sz w:val="24"/>
          <w:szCs w:val="24"/>
        </w:rPr>
        <w:t xml:space="preserve"> artinya ada hubungan yang bermakna antara</w:t>
      </w:r>
      <w:r>
        <w:rPr>
          <w:rFonts w:ascii="Times New Roman" w:hAnsi="Times New Roman" w:cs="Times New Roman"/>
          <w:sz w:val="24"/>
          <w:szCs w:val="24"/>
        </w:rPr>
        <w:t xml:space="preserve"> </w:t>
      </w:r>
      <w:r>
        <w:rPr>
          <w:rFonts w:ascii="Times New Roman" w:hAnsi="Times New Roman" w:cs="Times New Roman"/>
          <w:sz w:val="24"/>
          <w:szCs w:val="24"/>
          <w:lang w:val="en-ID"/>
        </w:rPr>
        <w:t>pengetahuan</w:t>
      </w:r>
      <w:r>
        <w:rPr>
          <w:rFonts w:ascii="Times New Roman" w:hAnsi="Times New Roman" w:cs="Times New Roman"/>
          <w:sz w:val="24"/>
          <w:szCs w:val="24"/>
        </w:rPr>
        <w:t xml:space="preserve"> dengan bendungan ASI pada ibu nifas di BPM wilayah kerja Puskesmas Pasar Ikan dan Puskesmas Penurunan</w:t>
      </w:r>
      <w:r>
        <w:rPr>
          <w:rFonts w:ascii="Times New Roman" w:hAnsi="Times New Roman" w:cs="Times New Roman"/>
          <w:sz w:val="24"/>
          <w:szCs w:val="24"/>
          <w:lang w:val="en-ID"/>
        </w:rPr>
        <w:t>. Nilai OR=8</w:t>
      </w:r>
      <w:proofErr w:type="gramStart"/>
      <w:r>
        <w:rPr>
          <w:rFonts w:ascii="Times New Roman" w:hAnsi="Times New Roman" w:cs="Times New Roman"/>
          <w:sz w:val="24"/>
          <w:szCs w:val="24"/>
          <w:lang w:val="en-ID"/>
        </w:rPr>
        <w:t>,5</w:t>
      </w:r>
      <w:proofErr w:type="gramEnd"/>
      <w:r>
        <w:rPr>
          <w:rFonts w:ascii="Times New Roman" w:hAnsi="Times New Roman" w:cs="Times New Roman"/>
          <w:sz w:val="24"/>
          <w:szCs w:val="24"/>
          <w:lang w:val="en-ID"/>
        </w:rPr>
        <w:t xml:space="preserve"> artinya ibu yang memiliki pengetahuan kurang baik 8,5 kali beresiko terjadi bendungan ASI dibandingkan ibu yang memiliki pengetahuan baik.</w:t>
      </w:r>
    </w:p>
    <w:p w:rsidR="00334E29" w:rsidRDefault="00334E29" w:rsidP="00CD17C5">
      <w:pPr>
        <w:spacing w:after="0" w:line="480" w:lineRule="auto"/>
        <w:ind w:left="786" w:firstLine="72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Penelitian ini sejalan dengan penelitian Murniati dkk (2012) ada hubungan yang bermakna antara antara pengetahuan ibu nifas tentang bendungan ASI dengan praktik dalam pencegahan bendungan ASI (breast care) di RB Nur Hikmah Kwaron Gubug Tahun 2012.</w:t>
      </w:r>
      <w:proofErr w:type="gramEnd"/>
      <w:r>
        <w:rPr>
          <w:rFonts w:ascii="Times New Roman" w:hAnsi="Times New Roman" w:cs="Times New Roman"/>
          <w:sz w:val="24"/>
          <w:szCs w:val="24"/>
          <w:lang w:val="en-ID"/>
        </w:rPr>
        <w:t xml:space="preserve"> Penelitian ini juga sejalan dengan penelitian Yanti (2017) yang </w:t>
      </w:r>
      <w:proofErr w:type="gramStart"/>
      <w:r>
        <w:rPr>
          <w:rFonts w:ascii="Times New Roman" w:hAnsi="Times New Roman" w:cs="Times New Roman"/>
          <w:sz w:val="24"/>
          <w:szCs w:val="24"/>
          <w:lang w:val="en-ID"/>
        </w:rPr>
        <w:t>menunjukkan  p</w:t>
      </w:r>
      <w:proofErr w:type="gramEnd"/>
      <w:r>
        <w:rPr>
          <w:rFonts w:ascii="Times New Roman" w:hAnsi="Times New Roman" w:cs="Times New Roman"/>
          <w:sz w:val="24"/>
          <w:szCs w:val="24"/>
          <w:lang w:val="en-ID"/>
        </w:rPr>
        <w:t xml:space="preserve"> value = 0,003 &lt; α 0,05 yang berarti ada hubungan yang bermakna antara yang bermakna antara pengetahuan tentang perawatan payudara dengan kejadian bendungan ASI</w:t>
      </w:r>
    </w:p>
    <w:p w:rsidR="00334E29" w:rsidRDefault="00334E29" w:rsidP="00CD17C5">
      <w:pPr>
        <w:spacing w:after="0" w:line="480" w:lineRule="auto"/>
        <w:ind w:left="786"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Pengetahuan ibu yang kurang tentang bendungan ASI berdasarkan hasil penelitian adalah mengenai penatalaksanaan bendungan ASI, </w:t>
      </w:r>
      <w:proofErr w:type="gramStart"/>
      <w:r>
        <w:rPr>
          <w:rFonts w:ascii="Times New Roman" w:hAnsi="Times New Roman" w:cs="Times New Roman"/>
          <w:sz w:val="24"/>
          <w:szCs w:val="24"/>
          <w:lang w:val="en-ID"/>
        </w:rPr>
        <w:t>cara</w:t>
      </w:r>
      <w:proofErr w:type="gramEnd"/>
      <w:r>
        <w:rPr>
          <w:rFonts w:ascii="Times New Roman" w:hAnsi="Times New Roman" w:cs="Times New Roman"/>
          <w:sz w:val="24"/>
          <w:szCs w:val="24"/>
          <w:lang w:val="en-ID"/>
        </w:rPr>
        <w:t xml:space="preserve"> pencegahan bendungan ASI serta tanda dan gejala bendungan ASI.  </w:t>
      </w:r>
      <w:proofErr w:type="gramStart"/>
      <w:r>
        <w:rPr>
          <w:rFonts w:ascii="Times New Roman" w:hAnsi="Times New Roman" w:cs="Times New Roman"/>
          <w:sz w:val="24"/>
          <w:szCs w:val="24"/>
          <w:lang w:val="en-ID"/>
        </w:rPr>
        <w:t>Kurangnya pengetahuan responden tentang perawatan payudara dikarenakan kurangnya keingintahuan ibu tentang bendungan ASI dan kurangnya informasi yang didapatkan dari tenaga kesehatan maupun media masa tentang bendungan ASI (Yanti, 2017).</w:t>
      </w:r>
      <w:proofErr w:type="gramEnd"/>
      <w:r>
        <w:rPr>
          <w:rFonts w:ascii="Times New Roman" w:hAnsi="Times New Roman" w:cs="Times New Roman"/>
          <w:sz w:val="24"/>
          <w:szCs w:val="24"/>
          <w:lang w:val="en-ID"/>
        </w:rPr>
        <w:t xml:space="preserve"> </w:t>
      </w:r>
    </w:p>
    <w:p w:rsidR="00334E29" w:rsidRDefault="00334E29" w:rsidP="00CD17C5">
      <w:pPr>
        <w:spacing w:after="0" w:line="480" w:lineRule="auto"/>
        <w:ind w:left="786"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Apabila ibu mengetahui penatalaksanaan bendungan ASI, </w:t>
      </w:r>
      <w:proofErr w:type="gramStart"/>
      <w:r>
        <w:rPr>
          <w:rFonts w:ascii="Times New Roman" w:hAnsi="Times New Roman" w:cs="Times New Roman"/>
          <w:sz w:val="24"/>
          <w:szCs w:val="24"/>
          <w:lang w:val="en-ID"/>
        </w:rPr>
        <w:t>cara</w:t>
      </w:r>
      <w:proofErr w:type="gramEnd"/>
      <w:r>
        <w:rPr>
          <w:rFonts w:ascii="Times New Roman" w:hAnsi="Times New Roman" w:cs="Times New Roman"/>
          <w:sz w:val="24"/>
          <w:szCs w:val="24"/>
          <w:lang w:val="en-ID"/>
        </w:rPr>
        <w:t xml:space="preserve"> pencegahan bendungan ASI serta tanda dan gejala bendungan ASI dengan baik akan meminimalkan resiko terjadinya bendungan ASI pada ibu nifas. Ibu </w:t>
      </w:r>
      <w:r>
        <w:rPr>
          <w:rFonts w:ascii="Times New Roman" w:hAnsi="Times New Roman" w:cs="Times New Roman"/>
          <w:sz w:val="24"/>
          <w:szCs w:val="24"/>
          <w:lang w:val="en-ID"/>
        </w:rPr>
        <w:lastRenderedPageBreak/>
        <w:t>menyusui yang memiliki pengetahuan tinggi mempunyai peluang 60</w:t>
      </w:r>
      <w:proofErr w:type="gramStart"/>
      <w:r>
        <w:rPr>
          <w:rFonts w:ascii="Times New Roman" w:hAnsi="Times New Roman" w:cs="Times New Roman"/>
          <w:sz w:val="24"/>
          <w:szCs w:val="24"/>
          <w:lang w:val="en-ID"/>
        </w:rPr>
        <w:t>,67</w:t>
      </w:r>
      <w:proofErr w:type="gramEnd"/>
      <w:r>
        <w:rPr>
          <w:rFonts w:ascii="Times New Roman" w:hAnsi="Times New Roman" w:cs="Times New Roman"/>
          <w:sz w:val="24"/>
          <w:szCs w:val="24"/>
          <w:lang w:val="en-ID"/>
        </w:rPr>
        <w:t xml:space="preserve"> kali mampu mengatasi bendungan ASI dibanding  dengan ibu yang mempunyai pengetahuan rendah (Sartini dkk, 2012). </w:t>
      </w:r>
    </w:p>
    <w:p w:rsidR="00334E29" w:rsidRDefault="00334E29" w:rsidP="00CD17C5">
      <w:pPr>
        <w:spacing w:after="0" w:line="480" w:lineRule="auto"/>
        <w:ind w:left="786"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Ibu yang memiliki pengetahuan baik seharusnya tidak mengalami bendungan ASI karena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mampu melaksanakan praktik pencegahan bendungan ASI dengan baik. Namun, hasil penelitian masih didapatkan ibu yang mengalami bendungan </w:t>
      </w:r>
      <w:proofErr w:type="gramStart"/>
      <w:r>
        <w:rPr>
          <w:rFonts w:ascii="Times New Roman" w:hAnsi="Times New Roman" w:cs="Times New Roman"/>
          <w:sz w:val="24"/>
          <w:szCs w:val="24"/>
          <w:lang w:val="en-ID"/>
        </w:rPr>
        <w:t>ASI  dikarenakan</w:t>
      </w:r>
      <w:proofErr w:type="gramEnd"/>
      <w:r>
        <w:rPr>
          <w:rFonts w:ascii="Times New Roman" w:hAnsi="Times New Roman" w:cs="Times New Roman"/>
          <w:sz w:val="24"/>
          <w:szCs w:val="24"/>
          <w:lang w:val="en-ID"/>
        </w:rPr>
        <w:t xml:space="preserve"> ibu tidak menerapkan apa yang telah disampaikan oleh tenaga kesehatan walaupun sudah diberitahu berulang kali (Nurhayati, 2017).</w:t>
      </w:r>
    </w:p>
    <w:p w:rsidR="00334E29" w:rsidRDefault="00334E29" w:rsidP="00CD17C5">
      <w:pPr>
        <w:spacing w:after="0" w:line="480" w:lineRule="auto"/>
        <w:ind w:left="786"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Faktor </w:t>
      </w:r>
      <w:proofErr w:type="gramStart"/>
      <w:r>
        <w:rPr>
          <w:rFonts w:ascii="Times New Roman" w:hAnsi="Times New Roman" w:cs="Times New Roman"/>
          <w:sz w:val="24"/>
          <w:szCs w:val="24"/>
          <w:lang w:val="en-ID"/>
        </w:rPr>
        <w:t>lain</w:t>
      </w:r>
      <w:proofErr w:type="gramEnd"/>
      <w:r>
        <w:rPr>
          <w:rFonts w:ascii="Times New Roman" w:hAnsi="Times New Roman" w:cs="Times New Roman"/>
          <w:sz w:val="24"/>
          <w:szCs w:val="24"/>
          <w:lang w:val="en-ID"/>
        </w:rPr>
        <w:t xml:space="preserve"> yang mempengaruhi adalah pekerjaan karena sebagian besar bekerja sebagai ibu rumah tangga. Seorang ibu yang bekerja bisa mengembangkan dan menerapkan pengetahuannya terhadap kehidupan keluarganya, sedangkan ibu yang tidak bekerja dan hanya berdiam dirumah tidak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menambah pengetahuan dan wawasan dari luar sehingga ibu kurang mendapatkan informasi tentang perawatan payudara akibatnya ibu mengalami bendungan ASI (Yanti, 2017).  Selanjutnya, ibu </w:t>
      </w:r>
      <w:proofErr w:type="gramStart"/>
      <w:r>
        <w:rPr>
          <w:rFonts w:ascii="Times New Roman" w:hAnsi="Times New Roman" w:cs="Times New Roman"/>
          <w:sz w:val="24"/>
          <w:szCs w:val="24"/>
          <w:lang w:val="en-ID"/>
        </w:rPr>
        <w:t>nifas  dengan</w:t>
      </w:r>
      <w:proofErr w:type="gramEnd"/>
      <w:r>
        <w:rPr>
          <w:rFonts w:ascii="Times New Roman" w:hAnsi="Times New Roman" w:cs="Times New Roman"/>
          <w:sz w:val="24"/>
          <w:szCs w:val="24"/>
          <w:lang w:val="en-ID"/>
        </w:rPr>
        <w:t xml:space="preserve"> pengetahuan kurang baik tidak mengalami bendungan ASI adanya peran serta keluarga yang sangat tinggi. Pengaruh orang lain yang dianggap penting, individu cenderung untuk memiliki sikap yang </w:t>
      </w:r>
      <w:proofErr w:type="gramStart"/>
      <w:r>
        <w:rPr>
          <w:rFonts w:ascii="Times New Roman" w:hAnsi="Times New Roman" w:cs="Times New Roman"/>
          <w:sz w:val="24"/>
          <w:szCs w:val="24"/>
          <w:lang w:val="en-ID"/>
        </w:rPr>
        <w:t>positif  sehingga</w:t>
      </w:r>
      <w:proofErr w:type="gramEnd"/>
      <w:r>
        <w:rPr>
          <w:rFonts w:ascii="Times New Roman" w:hAnsi="Times New Roman" w:cs="Times New Roman"/>
          <w:sz w:val="24"/>
          <w:szCs w:val="24"/>
          <w:lang w:val="en-ID"/>
        </w:rPr>
        <w:t xml:space="preserve"> ibu mampu melakukan pencegahan bendungan ASI dengan baik (Ariani, 2014).</w:t>
      </w:r>
    </w:p>
    <w:p w:rsidR="00334E29" w:rsidRDefault="00334E29" w:rsidP="00CD17C5">
      <w:pPr>
        <w:pStyle w:val="ListParagraph"/>
        <w:numPr>
          <w:ilvl w:val="0"/>
          <w:numId w:val="1"/>
        </w:numPr>
        <w:spacing w:after="0" w:line="240" w:lineRule="auto"/>
        <w:ind w:left="786"/>
        <w:jc w:val="both"/>
        <w:rPr>
          <w:rFonts w:ascii="Times New Roman" w:hAnsi="Times New Roman" w:cs="Times New Roman"/>
          <w:b/>
          <w:sz w:val="24"/>
          <w:szCs w:val="24"/>
        </w:rPr>
      </w:pPr>
      <w:r>
        <w:rPr>
          <w:rFonts w:ascii="Times New Roman" w:hAnsi="Times New Roman" w:cs="Times New Roman"/>
          <w:b/>
          <w:sz w:val="24"/>
          <w:szCs w:val="24"/>
        </w:rPr>
        <w:t>Hubungan Perawatan Payudara dengan Kejadian Bendungan ASI pada Ibu Nifas di BPM Wilayah Kerja Puskesmas Pasar ikan dan Puskesmas Penurunan Tahun 2018.</w:t>
      </w:r>
    </w:p>
    <w:p w:rsidR="00334E29" w:rsidRDefault="00334E29" w:rsidP="00CD17C5">
      <w:pPr>
        <w:spacing w:after="0" w:line="480" w:lineRule="auto"/>
        <w:ind w:left="720" w:firstLine="709"/>
        <w:jc w:val="both"/>
        <w:rPr>
          <w:rFonts w:ascii="Times New Roman" w:hAnsi="Times New Roman" w:cs="Times New Roman"/>
          <w:sz w:val="24"/>
          <w:szCs w:val="24"/>
          <w:lang w:val="en-ID"/>
        </w:rPr>
      </w:pPr>
      <w:r>
        <w:rPr>
          <w:rFonts w:asciiTheme="majorBidi" w:hAnsiTheme="majorBidi" w:cstheme="majorBidi"/>
          <w:sz w:val="24"/>
          <w:szCs w:val="24"/>
        </w:rPr>
        <w:t xml:space="preserve">Hasil uji statistik didapatkan bahwa </w:t>
      </w:r>
      <w:r>
        <w:rPr>
          <w:rFonts w:asciiTheme="majorBidi" w:hAnsiTheme="majorBidi" w:cstheme="majorBidi"/>
          <w:i/>
          <w:iCs/>
          <w:sz w:val="24"/>
          <w:szCs w:val="24"/>
        </w:rPr>
        <w:t xml:space="preserve">p-value </w:t>
      </w:r>
      <w:r>
        <w:rPr>
          <w:rFonts w:asciiTheme="majorBidi" w:hAnsiTheme="majorBidi" w:cstheme="majorBidi"/>
          <w:sz w:val="24"/>
          <w:szCs w:val="24"/>
        </w:rPr>
        <w:t xml:space="preserve">= </w:t>
      </w:r>
      <w:r>
        <w:rPr>
          <w:rFonts w:asciiTheme="majorBidi" w:hAnsiTheme="majorBidi" w:cstheme="majorBidi"/>
          <w:sz w:val="24"/>
          <w:szCs w:val="24"/>
          <w:lang w:val="en-ID"/>
        </w:rPr>
        <w:t>0,013</w:t>
      </w:r>
      <w:r>
        <w:rPr>
          <w:rFonts w:asciiTheme="majorBidi" w:hAnsiTheme="majorBidi" w:cstheme="majorBidi"/>
          <w:sz w:val="24"/>
          <w:szCs w:val="24"/>
        </w:rPr>
        <w:t xml:space="preserve"> artinya ada hubungan yang bermakna antara</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perawatan </w:t>
      </w:r>
      <w:proofErr w:type="gramStart"/>
      <w:r>
        <w:rPr>
          <w:rFonts w:ascii="Times New Roman" w:hAnsi="Times New Roman" w:cs="Times New Roman"/>
          <w:sz w:val="24"/>
          <w:szCs w:val="24"/>
          <w:lang w:val="en-ID"/>
        </w:rPr>
        <w:t xml:space="preserve">payudara </w:t>
      </w:r>
      <w:r>
        <w:rPr>
          <w:rFonts w:ascii="Times New Roman" w:hAnsi="Times New Roman" w:cs="Times New Roman"/>
          <w:sz w:val="24"/>
          <w:szCs w:val="24"/>
        </w:rPr>
        <w:t xml:space="preserve"> dengan</w:t>
      </w:r>
      <w:proofErr w:type="gramEnd"/>
      <w:r>
        <w:rPr>
          <w:rFonts w:ascii="Times New Roman" w:hAnsi="Times New Roman" w:cs="Times New Roman"/>
          <w:sz w:val="24"/>
          <w:szCs w:val="24"/>
        </w:rPr>
        <w:t xml:space="preserve"> bendungan ASI </w:t>
      </w:r>
      <w:r>
        <w:rPr>
          <w:rFonts w:ascii="Times New Roman" w:hAnsi="Times New Roman" w:cs="Times New Roman"/>
          <w:sz w:val="24"/>
          <w:szCs w:val="24"/>
        </w:rPr>
        <w:lastRenderedPageBreak/>
        <w:t>pada ibu nifas di BPM wilayah kerja Puskesmas Pasar Ikan dan Puskesmas Penurunan</w:t>
      </w:r>
      <w:r>
        <w:rPr>
          <w:rFonts w:ascii="Times New Roman" w:hAnsi="Times New Roman" w:cs="Times New Roman"/>
          <w:sz w:val="24"/>
          <w:szCs w:val="24"/>
          <w:lang w:val="en-ID"/>
        </w:rPr>
        <w:t>. Nilai OR=6,375 artinya ibu yang memiliki tidak melakukan perawatan payudara 6,375 kali beresiko terjadi bendungan ASI dibandingkan ibu yang melakukan perawatan payudara.</w:t>
      </w:r>
    </w:p>
    <w:p w:rsidR="00334E29" w:rsidRDefault="00334E29" w:rsidP="00CD17C5">
      <w:pPr>
        <w:spacing w:after="0" w:line="480" w:lineRule="auto"/>
        <w:ind w:left="720" w:firstLine="709"/>
        <w:jc w:val="both"/>
        <w:rPr>
          <w:rFonts w:asciiTheme="majorBidi" w:hAnsiTheme="majorBidi" w:cstheme="majorBidi"/>
          <w:b/>
          <w:sz w:val="24"/>
          <w:szCs w:val="24"/>
          <w:lang w:val="en-ID"/>
        </w:rPr>
      </w:pPr>
      <w:r>
        <w:rPr>
          <w:rFonts w:ascii="Times New Roman" w:hAnsi="Times New Roman" w:cs="Times New Roman"/>
          <w:color w:val="000000" w:themeColor="text1"/>
          <w:sz w:val="24"/>
          <w:szCs w:val="24"/>
        </w:rPr>
        <w:t>Penelitian</w:t>
      </w:r>
      <w:r>
        <w:rPr>
          <w:rFonts w:ascii="Times New Roman" w:hAnsi="Times New Roman" w:cs="Times New Roman"/>
          <w:color w:val="000000" w:themeColor="text1"/>
          <w:sz w:val="24"/>
          <w:szCs w:val="24"/>
          <w:lang w:val="en-ID"/>
        </w:rPr>
        <w:t xml:space="preserve"> ini didukung oleh penelitian </w:t>
      </w:r>
      <w:r>
        <w:rPr>
          <w:rFonts w:ascii="Times New Roman" w:hAnsi="Times New Roman" w:cs="Times New Roman"/>
          <w:color w:val="000000" w:themeColor="text1"/>
          <w:sz w:val="24"/>
          <w:szCs w:val="24"/>
        </w:rPr>
        <w:t xml:space="preserve">Sutarni &amp; Herdini (2016) menyatakan bahwa ada hubungan yang bermakna antara antara </w:t>
      </w:r>
      <w:r>
        <w:rPr>
          <w:rFonts w:ascii="Times New Roman" w:hAnsi="Times New Roman" w:cs="Times New Roman"/>
          <w:i/>
          <w:color w:val="000000" w:themeColor="text1"/>
          <w:sz w:val="24"/>
          <w:szCs w:val="24"/>
        </w:rPr>
        <w:t>breast care</w:t>
      </w:r>
      <w:r>
        <w:rPr>
          <w:rFonts w:ascii="Times New Roman" w:hAnsi="Times New Roman" w:cs="Times New Roman"/>
          <w:color w:val="000000" w:themeColor="text1"/>
          <w:sz w:val="24"/>
          <w:szCs w:val="24"/>
        </w:rPr>
        <w:t xml:space="preserve"> dengan kejadian bendungan ASI di Bidan Praktek Swasta (BPS</w:t>
      </w:r>
      <w:proofErr w:type="gramStart"/>
      <w:r>
        <w:rPr>
          <w:rFonts w:ascii="Times New Roman" w:hAnsi="Times New Roman" w:cs="Times New Roman"/>
          <w:color w:val="000000" w:themeColor="text1"/>
          <w:sz w:val="24"/>
          <w:szCs w:val="24"/>
        </w:rPr>
        <w:t xml:space="preserve">) </w:t>
      </w:r>
      <w:r>
        <w:rPr>
          <w:rFonts w:asciiTheme="majorBidi" w:hAnsiTheme="majorBidi" w:cstheme="majorBidi"/>
          <w:b/>
          <w:sz w:val="24"/>
          <w:szCs w:val="24"/>
          <w:lang w:val="en-ID"/>
        </w:rPr>
        <w:t>.</w:t>
      </w:r>
      <w:proofErr w:type="gramEnd"/>
      <w:r>
        <w:rPr>
          <w:rFonts w:asciiTheme="majorBidi" w:hAnsiTheme="majorBidi" w:cstheme="majorBidi"/>
          <w:b/>
          <w:sz w:val="24"/>
          <w:szCs w:val="24"/>
          <w:lang w:val="en-ID"/>
        </w:rPr>
        <w:t xml:space="preserve"> </w:t>
      </w:r>
      <w:r>
        <w:rPr>
          <w:rFonts w:asciiTheme="majorBidi" w:hAnsiTheme="majorBidi" w:cstheme="majorBidi"/>
          <w:sz w:val="24"/>
          <w:szCs w:val="24"/>
          <w:lang w:val="en-ID"/>
        </w:rPr>
        <w:t xml:space="preserve">Perawatan payudara yang banyak tidak dilakukan ibu adalah tidak melakukan perawatan putting </w:t>
      </w:r>
      <w:proofErr w:type="gramStart"/>
      <w:r>
        <w:rPr>
          <w:rFonts w:asciiTheme="majorBidi" w:hAnsiTheme="majorBidi" w:cstheme="majorBidi"/>
          <w:sz w:val="24"/>
          <w:szCs w:val="24"/>
          <w:lang w:val="en-ID"/>
        </w:rPr>
        <w:t>susu</w:t>
      </w:r>
      <w:proofErr w:type="gramEnd"/>
      <w:r>
        <w:rPr>
          <w:rFonts w:asciiTheme="majorBidi" w:hAnsiTheme="majorBidi" w:cstheme="majorBidi"/>
          <w:sz w:val="24"/>
          <w:szCs w:val="24"/>
          <w:lang w:val="en-ID"/>
        </w:rPr>
        <w:t xml:space="preserve">. </w:t>
      </w:r>
      <w:r>
        <w:rPr>
          <w:rFonts w:ascii="Times New Roman" w:hAnsi="Times New Roman" w:cs="Times New Roman"/>
          <w:sz w:val="24"/>
          <w:szCs w:val="24"/>
          <w:lang w:val="en-ID"/>
        </w:rPr>
        <w:t xml:space="preserve">Puting </w:t>
      </w:r>
      <w:proofErr w:type="gramStart"/>
      <w:r>
        <w:rPr>
          <w:rFonts w:ascii="Times New Roman" w:hAnsi="Times New Roman" w:cs="Times New Roman"/>
          <w:sz w:val="24"/>
          <w:szCs w:val="24"/>
          <w:lang w:val="en-ID"/>
        </w:rPr>
        <w:t>susu</w:t>
      </w:r>
      <w:proofErr w:type="gramEnd"/>
      <w:r>
        <w:rPr>
          <w:rFonts w:ascii="Times New Roman" w:hAnsi="Times New Roman" w:cs="Times New Roman"/>
          <w:sz w:val="24"/>
          <w:szCs w:val="24"/>
          <w:lang w:val="en-ID"/>
        </w:rPr>
        <w:t xml:space="preserve"> memegang peranan penting pada saat menyusui. Air </w:t>
      </w:r>
      <w:proofErr w:type="gramStart"/>
      <w:r>
        <w:rPr>
          <w:rFonts w:ascii="Times New Roman" w:hAnsi="Times New Roman" w:cs="Times New Roman"/>
          <w:sz w:val="24"/>
          <w:szCs w:val="24"/>
          <w:lang w:val="en-ID"/>
        </w:rPr>
        <w:t>susu</w:t>
      </w:r>
      <w:proofErr w:type="gramEnd"/>
      <w:r>
        <w:rPr>
          <w:rFonts w:ascii="Times New Roman" w:hAnsi="Times New Roman" w:cs="Times New Roman"/>
          <w:sz w:val="24"/>
          <w:szCs w:val="24"/>
          <w:lang w:val="en-ID"/>
        </w:rPr>
        <w:t xml:space="preserve"> ibu akan keluar dari lubang-lubang pada putting susu oleh karena itu putting susu perlu dirawat agar dapat bekerja dengan baik, tidak semua wanita mempunyai putting susu yang menonjol (normal). Ada wanita yang mempunyai putting </w:t>
      </w:r>
      <w:proofErr w:type="gramStart"/>
      <w:r>
        <w:rPr>
          <w:rFonts w:ascii="Times New Roman" w:hAnsi="Times New Roman" w:cs="Times New Roman"/>
          <w:sz w:val="24"/>
          <w:szCs w:val="24"/>
          <w:lang w:val="en-ID"/>
        </w:rPr>
        <w:t>susu</w:t>
      </w:r>
      <w:proofErr w:type="gramEnd"/>
      <w:r>
        <w:rPr>
          <w:rFonts w:ascii="Times New Roman" w:hAnsi="Times New Roman" w:cs="Times New Roman"/>
          <w:sz w:val="24"/>
          <w:szCs w:val="24"/>
          <w:lang w:val="en-ID"/>
        </w:rPr>
        <w:t xml:space="preserve"> dengan bentuk yang mendatar atau masuk kedalam, inilah yang membuat perawatan putting susu menjadi penting (Sutarni, 2014). </w:t>
      </w:r>
    </w:p>
    <w:p w:rsidR="00334E29" w:rsidRDefault="00334E29" w:rsidP="00CD17C5">
      <w:pPr>
        <w:spacing w:after="0" w:line="480" w:lineRule="auto"/>
        <w:ind w:left="720" w:firstLine="709"/>
        <w:jc w:val="both"/>
        <w:rPr>
          <w:rFonts w:ascii="Times New Roman" w:hAnsi="Times New Roman" w:cs="Times New Roman"/>
          <w:color w:val="000000" w:themeColor="text1"/>
          <w:sz w:val="24"/>
          <w:szCs w:val="24"/>
          <w:lang w:val="en-ID"/>
        </w:rPr>
      </w:pPr>
      <w:proofErr w:type="gramStart"/>
      <w:r>
        <w:rPr>
          <w:rFonts w:ascii="Times New Roman" w:hAnsi="Times New Roman" w:cs="Times New Roman"/>
          <w:color w:val="000000" w:themeColor="text1"/>
          <w:sz w:val="24"/>
          <w:szCs w:val="24"/>
        </w:rPr>
        <w:t>Perawatan payudara merupakan upaya untuk merangsang sekresi hormon oksitosin untuk menghasilkan ASI sedini mungkin dan memegang peranan penting dalam menghadapi masalah menyusui.</w:t>
      </w:r>
      <w:proofErr w:type="gramEnd"/>
      <w:r>
        <w:rPr>
          <w:rFonts w:ascii="Times New Roman" w:hAnsi="Times New Roman" w:cs="Times New Roman"/>
          <w:color w:val="000000" w:themeColor="text1"/>
          <w:sz w:val="24"/>
          <w:szCs w:val="24"/>
        </w:rPr>
        <w:t xml:space="preserve"> Tehnik pemijatan dan rangsangan pada putting </w:t>
      </w:r>
      <w:proofErr w:type="gramStart"/>
      <w:r>
        <w:rPr>
          <w:rFonts w:ascii="Times New Roman" w:hAnsi="Times New Roman" w:cs="Times New Roman"/>
          <w:color w:val="000000" w:themeColor="text1"/>
          <w:sz w:val="24"/>
          <w:szCs w:val="24"/>
        </w:rPr>
        <w:t>susu</w:t>
      </w:r>
      <w:proofErr w:type="gramEnd"/>
      <w:r>
        <w:rPr>
          <w:rFonts w:ascii="Times New Roman" w:hAnsi="Times New Roman" w:cs="Times New Roman"/>
          <w:color w:val="000000" w:themeColor="text1"/>
          <w:sz w:val="24"/>
          <w:szCs w:val="24"/>
        </w:rPr>
        <w:t xml:space="preserve"> yang dilakukan pada perawatan payudara merupakan latihan semacam efek hisapan bayi sebagai pemicu pengeluaran ASI (Tamboyang, 2001).</w:t>
      </w:r>
    </w:p>
    <w:p w:rsidR="00334E29" w:rsidRDefault="00334E29" w:rsidP="00CD17C5">
      <w:pPr>
        <w:spacing w:after="0" w:line="480" w:lineRule="auto"/>
        <w:ind w:left="720" w:firstLine="709"/>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Ibu yang sudah melakukan perawatan payudara secara optimal, namun masih mengalami bendungan ASI dipengaruhi oleh keadaan fisiologis ibu salah satunya adalah bentuk putting </w:t>
      </w:r>
      <w:proofErr w:type="gramStart"/>
      <w:r>
        <w:rPr>
          <w:rFonts w:ascii="Times New Roman" w:hAnsi="Times New Roman" w:cs="Times New Roman"/>
          <w:color w:val="000000" w:themeColor="text1"/>
          <w:sz w:val="24"/>
          <w:szCs w:val="24"/>
          <w:lang w:val="en-ID"/>
        </w:rPr>
        <w:t>susu</w:t>
      </w:r>
      <w:proofErr w:type="gramEnd"/>
      <w:r>
        <w:rPr>
          <w:rFonts w:ascii="Times New Roman" w:hAnsi="Times New Roman" w:cs="Times New Roman"/>
          <w:color w:val="000000" w:themeColor="text1"/>
          <w:sz w:val="24"/>
          <w:szCs w:val="24"/>
          <w:lang w:val="en-ID"/>
        </w:rPr>
        <w:t xml:space="preserve">. Pada hasil penelitian didapatkan </w:t>
      </w:r>
      <w:proofErr w:type="gramStart"/>
      <w:r>
        <w:rPr>
          <w:rFonts w:ascii="Times New Roman" w:hAnsi="Times New Roman" w:cs="Times New Roman"/>
          <w:color w:val="000000" w:themeColor="text1"/>
          <w:sz w:val="24"/>
          <w:szCs w:val="24"/>
          <w:lang w:val="en-ID"/>
        </w:rPr>
        <w:t>bahwa  ada</w:t>
      </w:r>
      <w:proofErr w:type="gramEnd"/>
      <w:r>
        <w:rPr>
          <w:rFonts w:ascii="Times New Roman" w:hAnsi="Times New Roman" w:cs="Times New Roman"/>
          <w:color w:val="000000" w:themeColor="text1"/>
          <w:sz w:val="24"/>
          <w:szCs w:val="24"/>
          <w:lang w:val="en-ID"/>
        </w:rPr>
        <w:t xml:space="preserve"> </w:t>
      </w:r>
      <w:r>
        <w:rPr>
          <w:rFonts w:asciiTheme="majorBidi" w:hAnsiTheme="majorBidi" w:cstheme="majorBidi"/>
          <w:bCs/>
          <w:sz w:val="24"/>
          <w:szCs w:val="24"/>
          <w:lang w:val="en-ID"/>
        </w:rPr>
        <w:lastRenderedPageBreak/>
        <w:t xml:space="preserve">responden dengan puting susu terbenam yang menyulitkan bayi dalam menyusu. Bayi tidak dapat menghisap puting dan areola secara sempurna sehingga </w:t>
      </w:r>
      <w:proofErr w:type="gramStart"/>
      <w:r>
        <w:rPr>
          <w:rFonts w:asciiTheme="majorBidi" w:hAnsiTheme="majorBidi" w:cstheme="majorBidi"/>
          <w:bCs/>
          <w:sz w:val="24"/>
          <w:szCs w:val="24"/>
          <w:lang w:val="en-ID"/>
        </w:rPr>
        <w:t>mengakibatkan  terjadi</w:t>
      </w:r>
      <w:proofErr w:type="gramEnd"/>
      <w:r>
        <w:rPr>
          <w:rFonts w:asciiTheme="majorBidi" w:hAnsiTheme="majorBidi" w:cstheme="majorBidi"/>
          <w:bCs/>
          <w:sz w:val="24"/>
          <w:szCs w:val="24"/>
          <w:lang w:val="en-ID"/>
        </w:rPr>
        <w:t xml:space="preserve"> bendungan ASI.  </w:t>
      </w:r>
      <w:proofErr w:type="gramStart"/>
      <w:r>
        <w:rPr>
          <w:rFonts w:asciiTheme="majorBidi" w:hAnsiTheme="majorBidi" w:cstheme="majorBidi"/>
          <w:bCs/>
          <w:sz w:val="24"/>
          <w:szCs w:val="24"/>
          <w:lang w:val="en-ID"/>
        </w:rPr>
        <w:t>Pengosongan ASI yang tidak optimal juga menjadi salah satu faktornya.</w:t>
      </w:r>
      <w:proofErr w:type="gramEnd"/>
      <w:r>
        <w:rPr>
          <w:rFonts w:asciiTheme="majorBidi" w:hAnsiTheme="majorBidi" w:cstheme="majorBidi"/>
          <w:bCs/>
          <w:sz w:val="24"/>
          <w:szCs w:val="24"/>
          <w:lang w:val="en-ID"/>
        </w:rPr>
        <w:t xml:space="preserve"> </w:t>
      </w:r>
      <w:proofErr w:type="gramStart"/>
      <w:r>
        <w:rPr>
          <w:rFonts w:ascii="Times New Roman" w:hAnsi="Times New Roman" w:cs="Times New Roman"/>
          <w:color w:val="000000" w:themeColor="text1"/>
          <w:sz w:val="24"/>
          <w:szCs w:val="24"/>
          <w:lang w:val="en-ID"/>
        </w:rPr>
        <w:t>Masa laktasi terjadi peningkatan produksi ASI, bayi sudah kenyang dan selesai menyusu tetapi payudara tidak dikosongkan, maka masih terdapat sisa ASI didalam payudara, sisa ASI tersebut yang menimbulkan bendungan ASI (Sutarni, 2014).</w:t>
      </w:r>
      <w:proofErr w:type="gramEnd"/>
    </w:p>
    <w:p w:rsidR="00334E29" w:rsidRDefault="00334E29" w:rsidP="00CD17C5">
      <w:pPr>
        <w:spacing w:after="0" w:line="480" w:lineRule="auto"/>
        <w:ind w:left="720" w:firstLine="709"/>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Secara teori ibu nifas yang tidak melakukan perawatan payudara </w:t>
      </w:r>
      <w:proofErr w:type="gramStart"/>
      <w:r>
        <w:rPr>
          <w:rFonts w:ascii="Times New Roman" w:hAnsi="Times New Roman" w:cs="Times New Roman"/>
          <w:color w:val="000000" w:themeColor="text1"/>
          <w:sz w:val="24"/>
          <w:szCs w:val="24"/>
          <w:lang w:val="en-ID"/>
        </w:rPr>
        <w:t>akan</w:t>
      </w:r>
      <w:proofErr w:type="gramEnd"/>
      <w:r>
        <w:rPr>
          <w:rFonts w:ascii="Times New Roman" w:hAnsi="Times New Roman" w:cs="Times New Roman"/>
          <w:color w:val="000000" w:themeColor="text1"/>
          <w:sz w:val="24"/>
          <w:szCs w:val="24"/>
          <w:lang w:val="en-ID"/>
        </w:rPr>
        <w:t xml:space="preserve"> beresiko mengalami bendungan ASI, namun pada penelitian ini ditemukan walaupun ibu tidak melakukan payudara ibu tidak mengalami bendungan ASI. Ini bisa terjadi disebabkan ibu menyusui bayi secara </w:t>
      </w:r>
      <w:r>
        <w:rPr>
          <w:rFonts w:ascii="Times New Roman" w:hAnsi="Times New Roman" w:cs="Times New Roman"/>
          <w:i/>
          <w:color w:val="000000" w:themeColor="text1"/>
          <w:sz w:val="24"/>
          <w:szCs w:val="24"/>
          <w:lang w:val="en-ID"/>
        </w:rPr>
        <w:t xml:space="preserve">on demand </w:t>
      </w:r>
      <w:proofErr w:type="gramStart"/>
      <w:r>
        <w:rPr>
          <w:rFonts w:ascii="Times New Roman" w:hAnsi="Times New Roman" w:cs="Times New Roman"/>
          <w:color w:val="000000" w:themeColor="text1"/>
          <w:sz w:val="24"/>
          <w:szCs w:val="24"/>
          <w:lang w:val="en-ID"/>
        </w:rPr>
        <w:t>sehingga  pengosongan</w:t>
      </w:r>
      <w:proofErr w:type="gramEnd"/>
      <w:r>
        <w:rPr>
          <w:rFonts w:ascii="Times New Roman" w:hAnsi="Times New Roman" w:cs="Times New Roman"/>
          <w:color w:val="000000" w:themeColor="text1"/>
          <w:sz w:val="24"/>
          <w:szCs w:val="24"/>
          <w:lang w:val="en-ID"/>
        </w:rPr>
        <w:t xml:space="preserve"> payudara akan sempurna dan tidak terdapat sisa ASI. Kemudian, ibu juga memompa payudara setelah menyusui bayinya apabila payudara terasa penuh (Meihartati, 2018)</w:t>
      </w:r>
    </w:p>
    <w:p w:rsidR="00AC3557" w:rsidRDefault="00AC3557" w:rsidP="00CD17C5">
      <w:pPr>
        <w:spacing w:after="0" w:line="480" w:lineRule="auto"/>
        <w:jc w:val="both"/>
        <w:rPr>
          <w:rFonts w:asciiTheme="majorBidi" w:hAnsiTheme="majorBidi" w:cstheme="majorBidi"/>
          <w:b/>
          <w:bCs/>
          <w:sz w:val="24"/>
          <w:szCs w:val="24"/>
          <w:lang w:val="id-ID"/>
        </w:rPr>
      </w:pPr>
    </w:p>
    <w:p w:rsidR="00AC3557" w:rsidRDefault="00AC3557" w:rsidP="00CD17C5">
      <w:pPr>
        <w:spacing w:after="0" w:line="480" w:lineRule="auto"/>
        <w:jc w:val="both"/>
        <w:rPr>
          <w:rFonts w:asciiTheme="majorBidi" w:hAnsiTheme="majorBidi" w:cstheme="majorBidi"/>
          <w:b/>
          <w:bCs/>
          <w:sz w:val="24"/>
          <w:szCs w:val="24"/>
          <w:lang w:val="id-ID"/>
        </w:rPr>
      </w:pPr>
    </w:p>
    <w:p w:rsidR="00AC3557" w:rsidRDefault="00AC3557" w:rsidP="00CD17C5">
      <w:pPr>
        <w:spacing w:after="0" w:line="480" w:lineRule="auto"/>
        <w:jc w:val="both"/>
        <w:rPr>
          <w:rFonts w:asciiTheme="majorBidi" w:hAnsiTheme="majorBidi" w:cstheme="majorBidi"/>
          <w:b/>
          <w:bCs/>
          <w:sz w:val="24"/>
          <w:szCs w:val="24"/>
          <w:lang w:val="id-ID"/>
        </w:rPr>
      </w:pPr>
    </w:p>
    <w:p w:rsidR="00AC3557" w:rsidRDefault="00AC3557" w:rsidP="00CD17C5">
      <w:pPr>
        <w:spacing w:after="0" w:line="480" w:lineRule="auto"/>
        <w:jc w:val="both"/>
        <w:rPr>
          <w:rFonts w:asciiTheme="majorBidi" w:hAnsiTheme="majorBidi" w:cstheme="majorBidi"/>
          <w:b/>
          <w:bCs/>
          <w:sz w:val="24"/>
          <w:szCs w:val="24"/>
          <w:lang w:val="id-ID"/>
        </w:rPr>
      </w:pPr>
    </w:p>
    <w:p w:rsidR="00AC3557" w:rsidRDefault="00AC3557" w:rsidP="00CD17C5">
      <w:pPr>
        <w:spacing w:after="0" w:line="480" w:lineRule="auto"/>
        <w:jc w:val="both"/>
        <w:rPr>
          <w:rFonts w:asciiTheme="majorBidi" w:hAnsiTheme="majorBidi" w:cstheme="majorBidi"/>
          <w:b/>
          <w:bCs/>
          <w:sz w:val="24"/>
          <w:szCs w:val="24"/>
          <w:lang w:val="id-ID"/>
        </w:rPr>
      </w:pPr>
    </w:p>
    <w:p w:rsidR="00AC3557" w:rsidRDefault="00AC3557" w:rsidP="00CD17C5">
      <w:pPr>
        <w:spacing w:after="0" w:line="480" w:lineRule="auto"/>
        <w:jc w:val="both"/>
        <w:rPr>
          <w:rFonts w:asciiTheme="majorBidi" w:hAnsiTheme="majorBidi" w:cstheme="majorBidi"/>
          <w:b/>
          <w:bCs/>
          <w:sz w:val="24"/>
          <w:szCs w:val="24"/>
          <w:lang w:val="id-ID"/>
        </w:rPr>
      </w:pPr>
    </w:p>
    <w:p w:rsidR="00AC3557" w:rsidRDefault="00AC3557" w:rsidP="00CD17C5">
      <w:pPr>
        <w:spacing w:after="0" w:line="480" w:lineRule="auto"/>
        <w:jc w:val="both"/>
        <w:rPr>
          <w:rFonts w:asciiTheme="majorBidi" w:hAnsiTheme="majorBidi" w:cstheme="majorBidi"/>
          <w:b/>
          <w:bCs/>
          <w:sz w:val="24"/>
          <w:szCs w:val="24"/>
          <w:lang w:val="id-ID"/>
        </w:rPr>
      </w:pPr>
    </w:p>
    <w:p w:rsidR="00AC3557" w:rsidRDefault="00AC3557" w:rsidP="00CD17C5">
      <w:pPr>
        <w:spacing w:after="0" w:line="480" w:lineRule="auto"/>
        <w:jc w:val="both"/>
        <w:rPr>
          <w:rFonts w:asciiTheme="majorBidi" w:hAnsiTheme="majorBidi" w:cstheme="majorBidi"/>
          <w:b/>
          <w:bCs/>
          <w:sz w:val="24"/>
          <w:szCs w:val="24"/>
          <w:lang w:val="id-ID"/>
        </w:rPr>
      </w:pPr>
    </w:p>
    <w:p w:rsidR="00AC3557" w:rsidRDefault="00AC3557" w:rsidP="00CD17C5">
      <w:pPr>
        <w:spacing w:after="0" w:line="480" w:lineRule="auto"/>
        <w:jc w:val="both"/>
        <w:rPr>
          <w:rFonts w:asciiTheme="majorBidi" w:hAnsiTheme="majorBidi" w:cstheme="majorBidi"/>
          <w:b/>
          <w:bCs/>
          <w:sz w:val="24"/>
          <w:szCs w:val="24"/>
          <w:lang w:val="id-ID"/>
        </w:rPr>
      </w:pPr>
    </w:p>
    <w:p w:rsidR="00334E29" w:rsidRPr="008D543F" w:rsidRDefault="00334E29" w:rsidP="00D06AB9">
      <w:pPr>
        <w:spacing w:after="0" w:line="480" w:lineRule="auto"/>
        <w:jc w:val="center"/>
        <w:rPr>
          <w:rFonts w:asciiTheme="majorBidi" w:hAnsiTheme="majorBidi" w:cstheme="majorBidi"/>
          <w:b/>
          <w:bCs/>
          <w:sz w:val="24"/>
          <w:szCs w:val="24"/>
        </w:rPr>
      </w:pPr>
      <w:r w:rsidRPr="008D543F">
        <w:rPr>
          <w:rFonts w:asciiTheme="majorBidi" w:hAnsiTheme="majorBidi" w:cstheme="majorBidi"/>
          <w:b/>
          <w:bCs/>
          <w:sz w:val="24"/>
          <w:szCs w:val="24"/>
        </w:rPr>
        <w:lastRenderedPageBreak/>
        <w:t>BAB V</w:t>
      </w:r>
    </w:p>
    <w:p w:rsidR="00334E29" w:rsidRPr="008D543F" w:rsidRDefault="00334E29" w:rsidP="00D06AB9">
      <w:pPr>
        <w:spacing w:after="0" w:line="480" w:lineRule="auto"/>
        <w:jc w:val="center"/>
        <w:rPr>
          <w:rFonts w:asciiTheme="majorBidi" w:hAnsiTheme="majorBidi" w:cstheme="majorBidi"/>
          <w:b/>
          <w:bCs/>
          <w:sz w:val="24"/>
          <w:szCs w:val="24"/>
        </w:rPr>
      </w:pPr>
      <w:r w:rsidRPr="008D543F">
        <w:rPr>
          <w:rFonts w:asciiTheme="majorBidi" w:hAnsiTheme="majorBidi" w:cstheme="majorBidi"/>
          <w:b/>
          <w:bCs/>
          <w:sz w:val="24"/>
          <w:szCs w:val="24"/>
        </w:rPr>
        <w:t>KESIMPULAN DAN SARAN</w:t>
      </w:r>
    </w:p>
    <w:p w:rsidR="00334E29" w:rsidRDefault="00334E29" w:rsidP="00CD17C5">
      <w:pPr>
        <w:spacing w:after="0" w:line="240" w:lineRule="auto"/>
        <w:jc w:val="both"/>
        <w:rPr>
          <w:rFonts w:asciiTheme="majorBidi" w:hAnsiTheme="majorBidi" w:cstheme="majorBidi"/>
          <w:b/>
          <w:bCs/>
          <w:sz w:val="24"/>
          <w:szCs w:val="24"/>
        </w:rPr>
      </w:pPr>
    </w:p>
    <w:p w:rsidR="00334E29" w:rsidRDefault="00334E29" w:rsidP="00CD17C5">
      <w:pPr>
        <w:pStyle w:val="ListParagraph"/>
        <w:numPr>
          <w:ilvl w:val="0"/>
          <w:numId w:val="40"/>
        </w:numPr>
        <w:spacing w:after="0" w:line="480" w:lineRule="auto"/>
        <w:jc w:val="both"/>
        <w:rPr>
          <w:rFonts w:asciiTheme="majorBidi" w:hAnsiTheme="majorBidi" w:cstheme="majorBidi"/>
          <w:b/>
          <w:bCs/>
          <w:sz w:val="24"/>
          <w:szCs w:val="24"/>
        </w:rPr>
      </w:pPr>
      <w:r w:rsidRPr="00AE0708">
        <w:rPr>
          <w:rFonts w:asciiTheme="majorBidi" w:hAnsiTheme="majorBidi" w:cstheme="majorBidi"/>
          <w:b/>
          <w:bCs/>
          <w:sz w:val="24"/>
          <w:szCs w:val="24"/>
        </w:rPr>
        <w:t>Kesimpulan</w:t>
      </w:r>
    </w:p>
    <w:p w:rsidR="00334E29" w:rsidRDefault="00334E29" w:rsidP="00CD17C5">
      <w:pPr>
        <w:pStyle w:val="ListParagraph"/>
        <w:spacing w:after="0" w:line="480" w:lineRule="auto"/>
        <w:ind w:left="360"/>
        <w:jc w:val="both"/>
        <w:rPr>
          <w:rFonts w:asciiTheme="majorBidi" w:hAnsiTheme="majorBidi" w:cstheme="majorBidi"/>
          <w:sz w:val="24"/>
          <w:szCs w:val="24"/>
          <w:lang w:val="en-ID"/>
        </w:rPr>
      </w:pPr>
      <w:r w:rsidRPr="003147BE">
        <w:rPr>
          <w:rFonts w:asciiTheme="majorBidi" w:hAnsiTheme="majorBidi" w:cstheme="majorBidi"/>
          <w:sz w:val="24"/>
          <w:szCs w:val="24"/>
        </w:rPr>
        <w:t xml:space="preserve">Hasil dari penelitian yang </w:t>
      </w:r>
      <w:r w:rsidRPr="00333F36">
        <w:rPr>
          <w:rFonts w:ascii="Times New Roman" w:hAnsi="Times New Roman" w:cs="Times New Roman"/>
          <w:sz w:val="24"/>
          <w:szCs w:val="24"/>
        </w:rPr>
        <w:t>Faktor-faktor yang berhubungan dengan kejadian bendungan ASI pada i</w:t>
      </w:r>
      <w:r>
        <w:rPr>
          <w:rFonts w:ascii="Times New Roman" w:hAnsi="Times New Roman" w:cs="Times New Roman"/>
          <w:sz w:val="24"/>
          <w:szCs w:val="24"/>
        </w:rPr>
        <w:t xml:space="preserve">bu nifas di BPM wilayah kerja Puskesmas Pasar Ikan dan Puskesmas Penurunan Tahun 2018 </w:t>
      </w:r>
      <w:r w:rsidRPr="003147BE">
        <w:rPr>
          <w:rFonts w:asciiTheme="majorBidi" w:hAnsiTheme="majorBidi" w:cstheme="majorBidi"/>
          <w:sz w:val="24"/>
          <w:szCs w:val="24"/>
        </w:rPr>
        <w:t>dapat disimpulkan bahwa</w:t>
      </w:r>
      <w:r>
        <w:rPr>
          <w:rFonts w:asciiTheme="majorBidi" w:hAnsiTheme="majorBidi" w:cstheme="majorBidi"/>
          <w:sz w:val="24"/>
          <w:szCs w:val="24"/>
        </w:rPr>
        <w:t>:</w:t>
      </w:r>
    </w:p>
    <w:p w:rsidR="00334E29" w:rsidRPr="00334922" w:rsidRDefault="00334E29" w:rsidP="00CD17C5">
      <w:pPr>
        <w:pStyle w:val="ListParagraph"/>
        <w:numPr>
          <w:ilvl w:val="0"/>
          <w:numId w:val="42"/>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eastAsia="id-ID"/>
        </w:rPr>
      </w:pPr>
      <w:r>
        <w:rPr>
          <w:rFonts w:asciiTheme="majorBidi" w:hAnsiTheme="majorBidi" w:cstheme="majorBidi"/>
          <w:bCs/>
          <w:sz w:val="24"/>
          <w:szCs w:val="24"/>
          <w:lang w:val="en-ID"/>
        </w:rPr>
        <w:t xml:space="preserve">Sebanyak </w:t>
      </w:r>
      <w:r w:rsidRPr="00334922">
        <w:rPr>
          <w:rFonts w:asciiTheme="majorBidi" w:hAnsiTheme="majorBidi" w:cstheme="majorBidi"/>
          <w:bCs/>
          <w:sz w:val="24"/>
          <w:szCs w:val="24"/>
          <w:lang w:val="en-ID"/>
        </w:rPr>
        <w:t>38</w:t>
      </w:r>
      <w:proofErr w:type="gramStart"/>
      <w:r w:rsidRPr="00334922">
        <w:rPr>
          <w:rFonts w:asciiTheme="majorBidi" w:hAnsiTheme="majorBidi" w:cstheme="majorBidi"/>
          <w:bCs/>
          <w:sz w:val="24"/>
          <w:szCs w:val="24"/>
          <w:lang w:val="en-ID"/>
        </w:rPr>
        <w:t>,9</w:t>
      </w:r>
      <w:proofErr w:type="gramEnd"/>
      <w:r w:rsidRPr="00334922">
        <w:rPr>
          <w:rFonts w:asciiTheme="majorBidi" w:hAnsiTheme="majorBidi" w:cstheme="majorBidi"/>
          <w:bCs/>
          <w:sz w:val="24"/>
          <w:szCs w:val="24"/>
        </w:rPr>
        <w:t>%</w:t>
      </w:r>
      <w:r w:rsidRPr="00334922">
        <w:rPr>
          <w:rFonts w:asciiTheme="majorBidi" w:hAnsiTheme="majorBidi" w:cstheme="majorBidi"/>
          <w:bCs/>
          <w:sz w:val="24"/>
          <w:szCs w:val="24"/>
          <w:lang w:val="en-ID"/>
        </w:rPr>
        <w:t xml:space="preserve"> ibu nifas mengalami bendungan ASI. Selanjutnya</w:t>
      </w:r>
      <w:proofErr w:type="gramStart"/>
      <w:r w:rsidRPr="00334922">
        <w:rPr>
          <w:rFonts w:asciiTheme="majorBidi" w:hAnsiTheme="majorBidi" w:cstheme="majorBidi"/>
          <w:bCs/>
          <w:sz w:val="24"/>
          <w:szCs w:val="24"/>
          <w:lang w:val="en-ID"/>
        </w:rPr>
        <w:t xml:space="preserve">, </w:t>
      </w:r>
      <w:r w:rsidRPr="00334922">
        <w:rPr>
          <w:rFonts w:asciiTheme="majorBidi" w:hAnsiTheme="majorBidi" w:cstheme="majorBidi"/>
          <w:bCs/>
          <w:sz w:val="24"/>
          <w:szCs w:val="24"/>
        </w:rPr>
        <w:t xml:space="preserve"> </w:t>
      </w:r>
      <w:r w:rsidRPr="00334922">
        <w:rPr>
          <w:rFonts w:asciiTheme="majorBidi" w:hAnsiTheme="majorBidi" w:cstheme="majorBidi"/>
          <w:bCs/>
          <w:sz w:val="24"/>
          <w:szCs w:val="24"/>
          <w:lang w:val="en-ID"/>
        </w:rPr>
        <w:t>sebanyak</w:t>
      </w:r>
      <w:proofErr w:type="gramEnd"/>
      <w:r w:rsidRPr="00334922">
        <w:rPr>
          <w:rFonts w:asciiTheme="majorBidi" w:hAnsiTheme="majorBidi" w:cstheme="majorBidi"/>
          <w:bCs/>
          <w:sz w:val="24"/>
          <w:szCs w:val="24"/>
          <w:lang w:val="en-ID"/>
        </w:rPr>
        <w:t xml:space="preserve"> 35,2 %  ibu nifas</w:t>
      </w:r>
      <w:r w:rsidRPr="00334922">
        <w:rPr>
          <w:rFonts w:asciiTheme="majorBidi" w:hAnsiTheme="majorBidi" w:cstheme="majorBidi"/>
          <w:bCs/>
          <w:sz w:val="24"/>
          <w:szCs w:val="24"/>
        </w:rPr>
        <w:t xml:space="preserve"> </w:t>
      </w:r>
      <w:r w:rsidRPr="00334922">
        <w:rPr>
          <w:rFonts w:asciiTheme="majorBidi" w:hAnsiTheme="majorBidi" w:cstheme="majorBidi"/>
          <w:bCs/>
          <w:sz w:val="24"/>
          <w:szCs w:val="24"/>
          <w:lang w:val="en-ID"/>
        </w:rPr>
        <w:t>menyusui dengan posisi yang tidak benar. Sedangkan, ibu nifas yang memiliki pengetahuan kurang baik tentang bendungan ASI sebanyak 51</w:t>
      </w:r>
      <w:proofErr w:type="gramStart"/>
      <w:r w:rsidRPr="00334922">
        <w:rPr>
          <w:rFonts w:asciiTheme="majorBidi" w:hAnsiTheme="majorBidi" w:cstheme="majorBidi"/>
          <w:bCs/>
          <w:sz w:val="24"/>
          <w:szCs w:val="24"/>
          <w:lang w:val="en-ID"/>
        </w:rPr>
        <w:t>,9</w:t>
      </w:r>
      <w:proofErr w:type="gramEnd"/>
      <w:r w:rsidRPr="00334922">
        <w:rPr>
          <w:rFonts w:asciiTheme="majorBidi" w:hAnsiTheme="majorBidi" w:cstheme="majorBidi"/>
          <w:bCs/>
          <w:sz w:val="24"/>
          <w:szCs w:val="24"/>
          <w:lang w:val="en-ID"/>
        </w:rPr>
        <w:t xml:space="preserve">% dan ibu nifas yang tidak melakukan perawatan payudara sebanyak 63%. </w:t>
      </w:r>
    </w:p>
    <w:p w:rsidR="00334E29" w:rsidRPr="00334922" w:rsidRDefault="00334E29" w:rsidP="00CD17C5">
      <w:pPr>
        <w:pStyle w:val="ListParagraph"/>
        <w:numPr>
          <w:ilvl w:val="0"/>
          <w:numId w:val="42"/>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eastAsia="id-ID"/>
        </w:rPr>
      </w:pPr>
      <w:r>
        <w:rPr>
          <w:rFonts w:ascii="Times New Roman" w:hAnsi="Times New Roman" w:cs="Times New Roman"/>
          <w:sz w:val="24"/>
          <w:szCs w:val="24"/>
          <w:lang w:val="en-ID"/>
        </w:rPr>
        <w:t xml:space="preserve">Ada hubungan yang bermakna antara </w:t>
      </w:r>
      <w:r w:rsidRPr="00334922">
        <w:rPr>
          <w:rFonts w:ascii="Times New Roman" w:hAnsi="Times New Roman" w:cs="Times New Roman"/>
          <w:sz w:val="24"/>
          <w:szCs w:val="24"/>
        </w:rPr>
        <w:t xml:space="preserve">posisi menyusui dengan bendungan ASI pada ibu nifas </w:t>
      </w:r>
      <w:r>
        <w:rPr>
          <w:rFonts w:ascii="Times New Roman" w:hAnsi="Times New Roman" w:cs="Times New Roman"/>
          <w:sz w:val="24"/>
          <w:szCs w:val="24"/>
        </w:rPr>
        <w:t>di BPM wilayah kerja Puskesmas Pasar Ikan dan Puskesmas Penurunan Tahun 2018.</w:t>
      </w:r>
    </w:p>
    <w:p w:rsidR="00334E29" w:rsidRPr="00334922" w:rsidRDefault="00334E29" w:rsidP="00CD17C5">
      <w:pPr>
        <w:pStyle w:val="ListParagraph"/>
        <w:numPr>
          <w:ilvl w:val="0"/>
          <w:numId w:val="42"/>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eastAsia="id-ID"/>
        </w:rPr>
      </w:pPr>
      <w:r>
        <w:rPr>
          <w:rFonts w:ascii="Times New Roman" w:hAnsi="Times New Roman" w:cs="Times New Roman"/>
          <w:sz w:val="24"/>
          <w:szCs w:val="24"/>
          <w:lang w:val="en-ID"/>
        </w:rPr>
        <w:t xml:space="preserve">Ada hubungan yang bermakna antara </w:t>
      </w:r>
      <w:r>
        <w:rPr>
          <w:rFonts w:ascii="Times New Roman" w:hAnsi="Times New Roman" w:cs="Times New Roman"/>
          <w:sz w:val="24"/>
          <w:szCs w:val="24"/>
        </w:rPr>
        <w:t>pengetahuan</w:t>
      </w:r>
      <w:r w:rsidRPr="00334922">
        <w:rPr>
          <w:rFonts w:ascii="Times New Roman" w:hAnsi="Times New Roman" w:cs="Times New Roman"/>
          <w:sz w:val="24"/>
          <w:szCs w:val="24"/>
        </w:rPr>
        <w:t xml:space="preserve"> menyusui dengan bendungan ASI pada ibu nifas </w:t>
      </w:r>
      <w:r>
        <w:rPr>
          <w:rFonts w:ascii="Times New Roman" w:hAnsi="Times New Roman" w:cs="Times New Roman"/>
          <w:sz w:val="24"/>
          <w:szCs w:val="24"/>
        </w:rPr>
        <w:t>di BPM wilayah kerja Puskesmas Pasar Ikan dan Puskesmas Penurunan Tahun 2018</w:t>
      </w:r>
    </w:p>
    <w:p w:rsidR="00334E29" w:rsidRPr="00334922" w:rsidRDefault="00334E29" w:rsidP="00CD17C5">
      <w:pPr>
        <w:pStyle w:val="ListParagraph"/>
        <w:numPr>
          <w:ilvl w:val="0"/>
          <w:numId w:val="42"/>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eastAsia="id-ID"/>
        </w:rPr>
      </w:pPr>
      <w:r>
        <w:rPr>
          <w:rFonts w:ascii="Times New Roman" w:hAnsi="Times New Roman" w:cs="Times New Roman"/>
          <w:sz w:val="24"/>
          <w:szCs w:val="24"/>
          <w:lang w:val="en-ID"/>
        </w:rPr>
        <w:t>Ada hubungan yang bermakna antara perawatan payudara</w:t>
      </w:r>
      <w:r w:rsidRPr="00334922">
        <w:rPr>
          <w:rFonts w:ascii="Times New Roman" w:hAnsi="Times New Roman" w:cs="Times New Roman"/>
          <w:sz w:val="24"/>
          <w:szCs w:val="24"/>
        </w:rPr>
        <w:t xml:space="preserve"> dengan bendungan ASI pada ibu nifas </w:t>
      </w:r>
      <w:r>
        <w:rPr>
          <w:rFonts w:ascii="Times New Roman" w:hAnsi="Times New Roman" w:cs="Times New Roman"/>
          <w:sz w:val="24"/>
          <w:szCs w:val="24"/>
        </w:rPr>
        <w:t>di BPM wilayah kerja Puskesmas Pasar Ikan dan Puskesmas Penurunan Tahun 2018</w:t>
      </w:r>
    </w:p>
    <w:p w:rsidR="00334E29" w:rsidRPr="002F6C7F" w:rsidRDefault="00334E29" w:rsidP="00CD17C5">
      <w:pPr>
        <w:pStyle w:val="ListParagraph"/>
        <w:numPr>
          <w:ilvl w:val="0"/>
          <w:numId w:val="42"/>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eastAsia="id-ID"/>
        </w:rPr>
      </w:pPr>
      <w:r>
        <w:rPr>
          <w:rFonts w:ascii="Times New Roman" w:hAnsi="Times New Roman" w:cs="Times New Roman"/>
          <w:sz w:val="24"/>
          <w:szCs w:val="24"/>
          <w:lang w:val="en-ID"/>
        </w:rPr>
        <w:t xml:space="preserve">Faktor paling berpengaruh </w:t>
      </w:r>
      <w:r>
        <w:rPr>
          <w:rFonts w:ascii="Times New Roman" w:hAnsi="Times New Roman" w:cs="Times New Roman"/>
          <w:sz w:val="24"/>
          <w:szCs w:val="24"/>
        </w:rPr>
        <w:t>terhadap</w:t>
      </w:r>
      <w:r w:rsidRPr="00333F36">
        <w:rPr>
          <w:rFonts w:ascii="Times New Roman" w:hAnsi="Times New Roman" w:cs="Times New Roman"/>
          <w:sz w:val="24"/>
          <w:szCs w:val="24"/>
        </w:rPr>
        <w:t xml:space="preserve"> bendungan ASI pada ibu nifas</w:t>
      </w:r>
      <w:r>
        <w:rPr>
          <w:rFonts w:ascii="Times New Roman" w:hAnsi="Times New Roman" w:cs="Times New Roman"/>
          <w:sz w:val="24"/>
          <w:szCs w:val="24"/>
        </w:rPr>
        <w:t xml:space="preserve"> di BPM wilayah kerja Puskesmas Pasar ikan dan Puskesmas Penurunan Tahun 2018 </w:t>
      </w:r>
      <w:r>
        <w:rPr>
          <w:rFonts w:ascii="Times New Roman" w:hAnsi="Times New Roman" w:cs="Times New Roman"/>
          <w:sz w:val="24"/>
          <w:szCs w:val="24"/>
          <w:lang w:val="en-ID"/>
        </w:rPr>
        <w:t>adalah perawatan payudara</w:t>
      </w:r>
    </w:p>
    <w:p w:rsidR="00334E29" w:rsidRPr="00A93F84" w:rsidRDefault="00334E29" w:rsidP="00CD17C5">
      <w:pPr>
        <w:pStyle w:val="ListParagraph"/>
        <w:numPr>
          <w:ilvl w:val="0"/>
          <w:numId w:val="40"/>
        </w:numPr>
        <w:spacing w:after="0" w:line="480" w:lineRule="auto"/>
        <w:jc w:val="both"/>
        <w:rPr>
          <w:rFonts w:asciiTheme="majorBidi" w:hAnsiTheme="majorBidi" w:cstheme="majorBidi"/>
          <w:b/>
          <w:bCs/>
          <w:sz w:val="24"/>
          <w:szCs w:val="24"/>
        </w:rPr>
      </w:pPr>
      <w:r w:rsidRPr="00792E10">
        <w:rPr>
          <w:rFonts w:asciiTheme="majorBidi" w:hAnsiTheme="majorBidi" w:cstheme="majorBidi"/>
          <w:b/>
          <w:bCs/>
          <w:sz w:val="24"/>
          <w:szCs w:val="24"/>
        </w:rPr>
        <w:t xml:space="preserve">Saran </w:t>
      </w:r>
      <w:r w:rsidRPr="00A93F84">
        <w:rPr>
          <w:rFonts w:ascii="Times New Roman" w:hAnsi="Times New Roman" w:cs="Times New Roman"/>
          <w:sz w:val="24"/>
          <w:szCs w:val="24"/>
        </w:rPr>
        <w:t xml:space="preserve"> </w:t>
      </w:r>
    </w:p>
    <w:p w:rsidR="00334E29" w:rsidRDefault="00334E29" w:rsidP="00CD17C5">
      <w:pPr>
        <w:pStyle w:val="ListParagraph"/>
        <w:numPr>
          <w:ilvl w:val="3"/>
          <w:numId w:val="41"/>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Bagi Ibu Nifas</w:t>
      </w:r>
    </w:p>
    <w:p w:rsidR="00334E29" w:rsidRPr="006468C1" w:rsidRDefault="00334E29" w:rsidP="00CD17C5">
      <w:pPr>
        <w:pStyle w:val="ListParagraph"/>
        <w:spacing w:after="0" w:line="480" w:lineRule="auto"/>
        <w:ind w:left="644"/>
        <w:jc w:val="both"/>
        <w:rPr>
          <w:rFonts w:ascii="Times New Roman" w:eastAsia="Times New Roman" w:hAnsi="Times New Roman" w:cs="Times New Roman"/>
          <w:sz w:val="24"/>
          <w:szCs w:val="24"/>
          <w:lang w:val="en-ID" w:eastAsia="id-ID"/>
        </w:rPr>
      </w:pPr>
      <w:proofErr w:type="gramStart"/>
      <w:r>
        <w:rPr>
          <w:rFonts w:ascii="Times New Roman" w:eastAsia="Times New Roman" w:hAnsi="Times New Roman" w:cs="Times New Roman"/>
          <w:sz w:val="24"/>
          <w:szCs w:val="24"/>
          <w:lang w:eastAsia="id-ID"/>
        </w:rPr>
        <w:t xml:space="preserve">Diharapkan hasil penelitian ini bisa digunakan bagi ibu nifas </w:t>
      </w:r>
      <w:r>
        <w:rPr>
          <w:rFonts w:ascii="Times New Roman" w:eastAsia="Times New Roman" w:hAnsi="Times New Roman" w:cs="Times New Roman"/>
          <w:sz w:val="24"/>
          <w:szCs w:val="24"/>
          <w:lang w:val="en-ID" w:eastAsia="id-ID"/>
        </w:rPr>
        <w:t xml:space="preserve">untuk mengetahui bahwa faktor posisi menyusui, pengetahuan dan perawatan payudara berpengaruh terhadap </w:t>
      </w:r>
      <w:r>
        <w:rPr>
          <w:rFonts w:ascii="Times New Roman" w:eastAsia="Times New Roman" w:hAnsi="Times New Roman" w:cs="Times New Roman"/>
          <w:sz w:val="24"/>
          <w:szCs w:val="24"/>
          <w:lang w:eastAsia="id-ID"/>
        </w:rPr>
        <w:t>bendungan ASI</w:t>
      </w:r>
      <w:r>
        <w:rPr>
          <w:rFonts w:ascii="Times New Roman" w:eastAsia="Times New Roman" w:hAnsi="Times New Roman" w:cs="Times New Roman"/>
          <w:sz w:val="24"/>
          <w:szCs w:val="24"/>
          <w:lang w:val="en-ID" w:eastAsia="id-ID"/>
        </w:rPr>
        <w:t xml:space="preserve"> sehingga bisa dilakukan pencegahan secara dini.</w:t>
      </w:r>
      <w:proofErr w:type="gramEnd"/>
      <w:r>
        <w:rPr>
          <w:rFonts w:ascii="Times New Roman" w:eastAsia="Times New Roman" w:hAnsi="Times New Roman" w:cs="Times New Roman"/>
          <w:sz w:val="24"/>
          <w:szCs w:val="24"/>
          <w:lang w:val="en-ID" w:eastAsia="id-ID"/>
        </w:rPr>
        <w:t xml:space="preserve"> </w:t>
      </w:r>
    </w:p>
    <w:p w:rsidR="00334E29" w:rsidRPr="007D452F" w:rsidRDefault="00334E29" w:rsidP="00CD17C5">
      <w:pPr>
        <w:pStyle w:val="ListParagraph"/>
        <w:numPr>
          <w:ilvl w:val="3"/>
          <w:numId w:val="41"/>
        </w:numPr>
        <w:spacing w:after="0" w:line="480" w:lineRule="auto"/>
        <w:jc w:val="both"/>
        <w:rPr>
          <w:rFonts w:ascii="Times New Roman" w:eastAsia="Times New Roman" w:hAnsi="Times New Roman" w:cs="Times New Roman"/>
          <w:sz w:val="24"/>
          <w:szCs w:val="24"/>
          <w:lang w:eastAsia="id-ID"/>
        </w:rPr>
      </w:pPr>
      <w:r w:rsidRPr="007D452F">
        <w:rPr>
          <w:rFonts w:ascii="Times New Roman" w:eastAsia="Times New Roman" w:hAnsi="Times New Roman" w:cs="Times New Roman"/>
          <w:bCs/>
          <w:sz w:val="24"/>
          <w:szCs w:val="24"/>
          <w:lang w:eastAsia="id-ID"/>
        </w:rPr>
        <w:t>Bagi Akademik</w:t>
      </w:r>
    </w:p>
    <w:p w:rsidR="00334E29" w:rsidRPr="006468C1" w:rsidRDefault="00334E29" w:rsidP="00CD17C5">
      <w:pPr>
        <w:pStyle w:val="ListParagraph"/>
        <w:spacing w:after="0" w:line="480" w:lineRule="auto"/>
        <w:ind w:left="644"/>
        <w:jc w:val="both"/>
        <w:rPr>
          <w:rFonts w:ascii="Times New Roman" w:hAnsi="Times New Roman" w:cs="Times New Roman"/>
          <w:noProof/>
          <w:sz w:val="24"/>
          <w:szCs w:val="24"/>
          <w:lang w:val="en-ID"/>
        </w:rPr>
      </w:pPr>
      <w:r>
        <w:rPr>
          <w:rFonts w:ascii="Times New Roman" w:hAnsi="Times New Roman" w:cs="Times New Roman"/>
          <w:noProof/>
          <w:sz w:val="24"/>
          <w:szCs w:val="24"/>
        </w:rPr>
        <w:t>Sebagai masukan bagi mahasiswa dalam melakukan asuhan kebidanan dalam melakukan asuhan kebidanan pada ibu nifas dengan bendungan ASI</w:t>
      </w:r>
    </w:p>
    <w:p w:rsidR="00334E29" w:rsidRPr="007D452F" w:rsidRDefault="00334E29" w:rsidP="00CD17C5">
      <w:pPr>
        <w:pStyle w:val="ListParagraph"/>
        <w:numPr>
          <w:ilvl w:val="3"/>
          <w:numId w:val="41"/>
        </w:numPr>
        <w:spacing w:after="0" w:line="480" w:lineRule="auto"/>
        <w:jc w:val="both"/>
        <w:rPr>
          <w:rFonts w:ascii="Times New Roman" w:eastAsia="Times New Roman" w:hAnsi="Times New Roman" w:cs="Times New Roman"/>
          <w:sz w:val="24"/>
          <w:szCs w:val="24"/>
          <w:lang w:eastAsia="id-ID"/>
        </w:rPr>
      </w:pPr>
      <w:r w:rsidRPr="007D452F">
        <w:rPr>
          <w:rFonts w:ascii="Times New Roman" w:eastAsia="Times New Roman" w:hAnsi="Times New Roman" w:cs="Times New Roman"/>
          <w:bCs/>
          <w:sz w:val="24"/>
          <w:szCs w:val="24"/>
          <w:lang w:eastAsia="id-ID"/>
        </w:rPr>
        <w:t>Bagi Lahan  Praktek</w:t>
      </w:r>
    </w:p>
    <w:p w:rsidR="00334E29" w:rsidRDefault="00334E29" w:rsidP="00CD17C5">
      <w:pPr>
        <w:pStyle w:val="ListParagraph"/>
        <w:spacing w:after="0" w:line="480" w:lineRule="auto"/>
        <w:ind w:left="644"/>
        <w:jc w:val="both"/>
        <w:rPr>
          <w:rFonts w:ascii="Times New Roman" w:hAnsi="Times New Roman" w:cs="Times New Roman"/>
          <w:sz w:val="24"/>
          <w:szCs w:val="24"/>
        </w:rPr>
      </w:pPr>
      <w:proofErr w:type="gramStart"/>
      <w:r>
        <w:rPr>
          <w:rFonts w:ascii="Times New Roman" w:hAnsi="Times New Roman" w:cs="Times New Roman"/>
          <w:sz w:val="24"/>
          <w:szCs w:val="24"/>
        </w:rPr>
        <w:t>Dapat memberikan penyuluhan tentang manfaat dilakukan perawatan payudara secara optimal untuk mencegah terjadi bendungan ASI.</w:t>
      </w:r>
      <w:proofErr w:type="gramEnd"/>
    </w:p>
    <w:p w:rsidR="00334E29" w:rsidRDefault="00334E29" w:rsidP="00CD17C5">
      <w:pPr>
        <w:pStyle w:val="ListParagraph"/>
        <w:numPr>
          <w:ilvl w:val="3"/>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Peneliti Lain</w:t>
      </w:r>
    </w:p>
    <w:p w:rsidR="00334E29" w:rsidRPr="006468C1" w:rsidRDefault="00334E29" w:rsidP="00CD17C5">
      <w:pPr>
        <w:pStyle w:val="ListParagraph"/>
        <w:spacing w:after="0" w:line="480" w:lineRule="auto"/>
        <w:ind w:left="644"/>
        <w:jc w:val="both"/>
        <w:rPr>
          <w:rFonts w:ascii="Times New Roman" w:hAnsi="Times New Roman" w:cs="Times New Roman"/>
          <w:sz w:val="24"/>
          <w:szCs w:val="24"/>
          <w:lang w:val="en-ID"/>
        </w:rPr>
      </w:pPr>
      <w:r>
        <w:rPr>
          <w:rFonts w:ascii="Times New Roman" w:hAnsi="Times New Roman" w:cs="Times New Roman"/>
          <w:sz w:val="24"/>
          <w:szCs w:val="24"/>
        </w:rPr>
        <w:t xml:space="preserve">Dapat melanjutkan penelitian tentang bendungan ASI dengan variabel lain misalnya </w:t>
      </w:r>
      <w:r>
        <w:rPr>
          <w:rFonts w:ascii="Times New Roman" w:hAnsi="Times New Roman" w:cs="Times New Roman"/>
          <w:sz w:val="24"/>
          <w:szCs w:val="24"/>
          <w:lang w:val="en-ID"/>
        </w:rPr>
        <w:t>paritas, umur dan pekerjaan</w:t>
      </w:r>
    </w:p>
    <w:p w:rsidR="00334E29" w:rsidRDefault="00334E29" w:rsidP="00CD17C5">
      <w:pPr>
        <w:pStyle w:val="ListParagraph"/>
        <w:spacing w:after="0" w:line="480" w:lineRule="auto"/>
        <w:ind w:left="786"/>
        <w:jc w:val="both"/>
        <w:rPr>
          <w:rFonts w:ascii="Times New Roman" w:hAnsi="Times New Roman" w:cs="Times New Roman"/>
          <w:sz w:val="24"/>
          <w:szCs w:val="24"/>
        </w:rPr>
      </w:pPr>
    </w:p>
    <w:p w:rsidR="00CD17C5" w:rsidRDefault="00CD17C5" w:rsidP="00CD17C5">
      <w:pPr>
        <w:jc w:val="both"/>
        <w:rPr>
          <w:lang w:val="id-ID"/>
        </w:rPr>
      </w:pPr>
    </w:p>
    <w:p w:rsidR="007E20DC" w:rsidRDefault="007E20DC" w:rsidP="00CD17C5">
      <w:pPr>
        <w:jc w:val="both"/>
        <w:rPr>
          <w:lang w:val="id-ID"/>
        </w:rPr>
      </w:pPr>
    </w:p>
    <w:p w:rsidR="007E20DC" w:rsidRDefault="007E20DC" w:rsidP="00CD17C5">
      <w:pPr>
        <w:jc w:val="both"/>
        <w:rPr>
          <w:lang w:val="id-ID"/>
        </w:rPr>
      </w:pPr>
    </w:p>
    <w:p w:rsidR="007E20DC" w:rsidRDefault="007E20DC" w:rsidP="00CD17C5">
      <w:pPr>
        <w:jc w:val="both"/>
        <w:rPr>
          <w:lang w:val="id-ID"/>
        </w:rPr>
      </w:pPr>
    </w:p>
    <w:p w:rsidR="007E20DC" w:rsidRDefault="007E20DC" w:rsidP="00CD17C5">
      <w:pPr>
        <w:jc w:val="both"/>
        <w:rPr>
          <w:lang w:val="id-ID"/>
        </w:rPr>
      </w:pPr>
    </w:p>
    <w:p w:rsidR="007E20DC" w:rsidRDefault="007E20DC" w:rsidP="00CD17C5">
      <w:pPr>
        <w:jc w:val="both"/>
        <w:rPr>
          <w:lang w:val="id-ID"/>
        </w:rPr>
      </w:pPr>
    </w:p>
    <w:p w:rsidR="007E20DC" w:rsidRDefault="007E20DC" w:rsidP="00CD17C5">
      <w:pPr>
        <w:jc w:val="both"/>
        <w:rPr>
          <w:lang w:val="id-ID"/>
        </w:rPr>
      </w:pPr>
    </w:p>
    <w:p w:rsidR="007E20DC" w:rsidRDefault="007E20DC" w:rsidP="00CD17C5">
      <w:pPr>
        <w:jc w:val="both"/>
        <w:rPr>
          <w:lang w:val="id-ID"/>
        </w:rPr>
      </w:pPr>
    </w:p>
    <w:p w:rsidR="007E20DC" w:rsidRDefault="007E20DC" w:rsidP="00CD17C5">
      <w:pPr>
        <w:jc w:val="both"/>
        <w:rPr>
          <w:lang w:val="id-ID"/>
        </w:rPr>
      </w:pPr>
    </w:p>
    <w:p w:rsidR="007E20DC" w:rsidRDefault="007E20DC" w:rsidP="00CD17C5">
      <w:pPr>
        <w:jc w:val="both"/>
        <w:rPr>
          <w:lang w:val="id-ID"/>
        </w:rPr>
      </w:pPr>
    </w:p>
    <w:p w:rsidR="007E20DC" w:rsidRDefault="007E20DC" w:rsidP="00CD17C5">
      <w:pPr>
        <w:jc w:val="both"/>
        <w:rPr>
          <w:lang w:val="id-ID"/>
        </w:rPr>
      </w:pPr>
    </w:p>
    <w:p w:rsidR="007E20DC" w:rsidRDefault="007E20DC" w:rsidP="007E20DC">
      <w:pPr>
        <w:tabs>
          <w:tab w:val="left" w:pos="5529"/>
        </w:tabs>
        <w:spacing w:line="240" w:lineRule="auto"/>
        <w:jc w:val="center"/>
        <w:rPr>
          <w:rFonts w:ascii="Times New Roman" w:hAnsi="Times New Roman" w:cs="Times New Roman"/>
          <w:b/>
          <w:sz w:val="24"/>
          <w:szCs w:val="24"/>
        </w:rPr>
      </w:pPr>
      <w:r w:rsidRPr="00812223">
        <w:rPr>
          <w:rFonts w:ascii="Times New Roman" w:hAnsi="Times New Roman" w:cs="Times New Roman"/>
          <w:b/>
          <w:sz w:val="24"/>
          <w:szCs w:val="24"/>
        </w:rPr>
        <w:lastRenderedPageBreak/>
        <w:t>DAFTAR PUSTAKA</w:t>
      </w:r>
    </w:p>
    <w:p w:rsidR="007E20DC" w:rsidRDefault="007E20DC" w:rsidP="007E20DC">
      <w:pPr>
        <w:pStyle w:val="Default"/>
        <w:ind w:left="709" w:hanging="709"/>
        <w:jc w:val="both"/>
        <w:rPr>
          <w:rFonts w:asciiTheme="majorBidi" w:hAnsiTheme="majorBidi" w:cstheme="majorBidi"/>
          <w:color w:val="auto"/>
          <w:lang w:val="en-ID"/>
        </w:rPr>
      </w:pPr>
    </w:p>
    <w:p w:rsidR="007E20DC" w:rsidRPr="00812223" w:rsidRDefault="007E20DC" w:rsidP="007E20DC">
      <w:pPr>
        <w:tabs>
          <w:tab w:val="left" w:pos="5529"/>
        </w:tabs>
        <w:spacing w:line="240" w:lineRule="auto"/>
        <w:ind w:left="426" w:hanging="426"/>
        <w:jc w:val="both"/>
        <w:rPr>
          <w:rFonts w:ascii="Times New Roman" w:hAnsi="Times New Roman" w:cs="Times New Roman"/>
          <w:sz w:val="24"/>
          <w:szCs w:val="24"/>
        </w:rPr>
      </w:pPr>
      <w:r w:rsidRPr="00812223">
        <w:rPr>
          <w:rFonts w:ascii="Times New Roman" w:hAnsi="Times New Roman" w:cs="Times New Roman"/>
          <w:sz w:val="24"/>
          <w:szCs w:val="24"/>
        </w:rPr>
        <w:t xml:space="preserve">Ambarwati, Wulandari. 2010. </w:t>
      </w:r>
      <w:r w:rsidRPr="00824592">
        <w:rPr>
          <w:rFonts w:ascii="Times New Roman" w:hAnsi="Times New Roman" w:cs="Times New Roman"/>
          <w:i/>
          <w:sz w:val="24"/>
          <w:szCs w:val="24"/>
        </w:rPr>
        <w:t xml:space="preserve">Asuhan Kebidanan </w:t>
      </w:r>
      <w:proofErr w:type="gramStart"/>
      <w:r w:rsidRPr="00824592">
        <w:rPr>
          <w:rFonts w:ascii="Times New Roman" w:hAnsi="Times New Roman" w:cs="Times New Roman"/>
          <w:i/>
          <w:sz w:val="24"/>
          <w:szCs w:val="24"/>
        </w:rPr>
        <w:t>Nifas.</w:t>
      </w:r>
      <w:r w:rsidRPr="00812223">
        <w:rPr>
          <w:rFonts w:ascii="Times New Roman" w:hAnsi="Times New Roman" w:cs="Times New Roman"/>
          <w:sz w:val="24"/>
          <w:szCs w:val="24"/>
        </w:rPr>
        <w:t>Yogjakarta :</w:t>
      </w:r>
      <w:proofErr w:type="gramEnd"/>
      <w:r w:rsidRPr="00812223">
        <w:rPr>
          <w:rFonts w:ascii="Times New Roman" w:hAnsi="Times New Roman" w:cs="Times New Roman"/>
          <w:sz w:val="24"/>
          <w:szCs w:val="24"/>
        </w:rPr>
        <w:t xml:space="preserve"> Buku Kesehatan </w:t>
      </w:r>
    </w:p>
    <w:p w:rsidR="007E20DC" w:rsidRPr="00037E45" w:rsidRDefault="007E20DC" w:rsidP="007E20DC">
      <w:pPr>
        <w:tabs>
          <w:tab w:val="left" w:pos="5103"/>
        </w:tabs>
        <w:spacing w:line="240" w:lineRule="auto"/>
        <w:ind w:left="426" w:hanging="426"/>
        <w:jc w:val="both"/>
        <w:rPr>
          <w:rFonts w:asciiTheme="majorBidi" w:hAnsiTheme="majorBidi" w:cstheme="majorBidi"/>
          <w:sz w:val="24"/>
          <w:szCs w:val="24"/>
        </w:rPr>
      </w:pPr>
      <w:proofErr w:type="gramStart"/>
      <w:r w:rsidRPr="00037E45">
        <w:rPr>
          <w:rFonts w:asciiTheme="majorBidi" w:hAnsiTheme="majorBidi" w:cstheme="majorBidi"/>
          <w:sz w:val="24"/>
          <w:szCs w:val="24"/>
        </w:rPr>
        <w:t xml:space="preserve">Anggareni.2016. </w:t>
      </w:r>
      <w:r>
        <w:rPr>
          <w:rFonts w:asciiTheme="majorBidi" w:hAnsiTheme="majorBidi" w:cstheme="majorBidi"/>
          <w:sz w:val="24"/>
          <w:szCs w:val="24"/>
        </w:rPr>
        <w:t>Faktor-</w:t>
      </w:r>
      <w:r w:rsidRPr="00037E45">
        <w:rPr>
          <w:rFonts w:asciiTheme="majorBidi" w:hAnsiTheme="majorBidi" w:cstheme="majorBidi"/>
          <w:sz w:val="24"/>
          <w:szCs w:val="24"/>
        </w:rPr>
        <w:t>faktor yang Berhubungan dengan Terjadinya Pembengkakan Payudara Pada Ibu Post Partum Di Rumah Sakit Pondok Indah 2015.</w:t>
      </w:r>
      <w:proofErr w:type="gramEnd"/>
      <w:r w:rsidRPr="00037E45">
        <w:rPr>
          <w:rFonts w:asciiTheme="majorBidi" w:hAnsiTheme="majorBidi" w:cstheme="majorBidi"/>
          <w:sz w:val="24"/>
          <w:szCs w:val="24"/>
        </w:rPr>
        <w:t xml:space="preserve"> </w:t>
      </w:r>
      <w:r w:rsidRPr="00037E45">
        <w:rPr>
          <w:rFonts w:asciiTheme="majorBidi" w:hAnsiTheme="majorBidi" w:cstheme="majorBidi"/>
          <w:i/>
          <w:iCs/>
          <w:sz w:val="24"/>
          <w:szCs w:val="24"/>
        </w:rPr>
        <w:t>Artikel Ilmiah</w:t>
      </w:r>
      <w:r w:rsidRPr="00037E45">
        <w:rPr>
          <w:rFonts w:asciiTheme="majorBidi" w:hAnsiTheme="majorBidi" w:cstheme="majorBidi"/>
          <w:sz w:val="24"/>
          <w:szCs w:val="24"/>
        </w:rPr>
        <w:t>. Program Studi S1 Keperawatan STIK Sint Carolus Jakarta</w:t>
      </w:r>
    </w:p>
    <w:p w:rsidR="007E20DC" w:rsidRDefault="007E20DC" w:rsidP="007E20DC">
      <w:pPr>
        <w:tabs>
          <w:tab w:val="left" w:pos="5529"/>
        </w:tabs>
        <w:spacing w:line="240" w:lineRule="auto"/>
        <w:ind w:left="426" w:hanging="426"/>
        <w:jc w:val="both"/>
        <w:rPr>
          <w:rFonts w:ascii="Times New Roman" w:hAnsi="Times New Roman" w:cs="Times New Roman"/>
          <w:sz w:val="24"/>
          <w:szCs w:val="24"/>
        </w:rPr>
      </w:pPr>
      <w:proofErr w:type="gramStart"/>
      <w:r w:rsidRPr="00812223">
        <w:rPr>
          <w:rFonts w:ascii="Times New Roman" w:hAnsi="Times New Roman" w:cs="Times New Roman"/>
          <w:sz w:val="24"/>
          <w:szCs w:val="24"/>
        </w:rPr>
        <w:t>Anggraeni .</w:t>
      </w:r>
      <w:proofErr w:type="gramEnd"/>
      <w:r w:rsidRPr="00812223">
        <w:rPr>
          <w:rFonts w:ascii="Times New Roman" w:hAnsi="Times New Roman" w:cs="Times New Roman"/>
          <w:sz w:val="24"/>
          <w:szCs w:val="24"/>
        </w:rPr>
        <w:t xml:space="preserve"> 2010. </w:t>
      </w:r>
      <w:r w:rsidRPr="00824592">
        <w:rPr>
          <w:rFonts w:ascii="Times New Roman" w:hAnsi="Times New Roman" w:cs="Times New Roman"/>
          <w:i/>
          <w:sz w:val="24"/>
          <w:szCs w:val="24"/>
        </w:rPr>
        <w:t>Asuhan Kebidanan Masa Nifas.</w:t>
      </w:r>
      <w:r w:rsidRPr="00812223">
        <w:rPr>
          <w:rFonts w:ascii="Times New Roman" w:hAnsi="Times New Roman" w:cs="Times New Roman"/>
          <w:sz w:val="24"/>
          <w:szCs w:val="24"/>
        </w:rPr>
        <w:t xml:space="preserve"> </w:t>
      </w:r>
      <w:proofErr w:type="gramStart"/>
      <w:r w:rsidRPr="00812223">
        <w:rPr>
          <w:rFonts w:ascii="Times New Roman" w:hAnsi="Times New Roman" w:cs="Times New Roman"/>
          <w:sz w:val="24"/>
          <w:szCs w:val="24"/>
        </w:rPr>
        <w:t>Yogyakarta.</w:t>
      </w:r>
      <w:proofErr w:type="gramEnd"/>
      <w:r w:rsidRPr="00812223">
        <w:rPr>
          <w:rFonts w:ascii="Times New Roman" w:hAnsi="Times New Roman" w:cs="Times New Roman"/>
          <w:sz w:val="24"/>
          <w:szCs w:val="24"/>
        </w:rPr>
        <w:t xml:space="preserve"> Pustaka R</w:t>
      </w:r>
      <w:r>
        <w:rPr>
          <w:rFonts w:ascii="Times New Roman" w:hAnsi="Times New Roman" w:cs="Times New Roman"/>
          <w:sz w:val="24"/>
          <w:szCs w:val="24"/>
        </w:rPr>
        <w:t>ihama</w:t>
      </w:r>
    </w:p>
    <w:p w:rsidR="007E20DC" w:rsidRDefault="007E20DC" w:rsidP="007E20DC">
      <w:pPr>
        <w:tabs>
          <w:tab w:val="left" w:pos="5529"/>
        </w:tabs>
        <w:spacing w:line="240" w:lineRule="auto"/>
        <w:ind w:left="426" w:hanging="426"/>
        <w:jc w:val="both"/>
        <w:rPr>
          <w:rFonts w:ascii="Times New Roman" w:hAnsi="Times New Roman" w:cs="Times New Roman"/>
          <w:sz w:val="24"/>
          <w:szCs w:val="24"/>
        </w:rPr>
      </w:pPr>
      <w:proofErr w:type="gramStart"/>
      <w:r>
        <w:rPr>
          <w:rFonts w:ascii="Times New Roman" w:hAnsi="Times New Roman" w:cs="Times New Roman"/>
          <w:sz w:val="24"/>
          <w:szCs w:val="24"/>
        </w:rPr>
        <w:t>Arikun</w:t>
      </w:r>
      <w:r w:rsidRPr="00812223">
        <w:rPr>
          <w:rFonts w:ascii="Times New Roman" w:hAnsi="Times New Roman" w:cs="Times New Roman"/>
          <w:sz w:val="24"/>
          <w:szCs w:val="24"/>
        </w:rPr>
        <w:t>t</w:t>
      </w:r>
      <w:r>
        <w:rPr>
          <w:rFonts w:ascii="Times New Roman" w:hAnsi="Times New Roman" w:cs="Times New Roman"/>
          <w:sz w:val="24"/>
          <w:szCs w:val="24"/>
        </w:rPr>
        <w:t>o.</w:t>
      </w:r>
      <w:proofErr w:type="gramEnd"/>
      <w:r>
        <w:rPr>
          <w:rFonts w:ascii="Times New Roman" w:hAnsi="Times New Roman" w:cs="Times New Roman"/>
          <w:sz w:val="24"/>
          <w:szCs w:val="24"/>
        </w:rPr>
        <w:t xml:space="preserve"> </w:t>
      </w:r>
      <w:r w:rsidRPr="00812223">
        <w:rPr>
          <w:rFonts w:ascii="Times New Roman" w:hAnsi="Times New Roman" w:cs="Times New Roman"/>
          <w:sz w:val="24"/>
          <w:szCs w:val="24"/>
        </w:rPr>
        <w:t>200</w:t>
      </w:r>
      <w:r w:rsidRPr="00812223">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 xml:space="preserve">. </w:t>
      </w:r>
      <w:r w:rsidRPr="00793EA0">
        <w:rPr>
          <w:rFonts w:ascii="Times New Roman" w:hAnsi="Times New Roman" w:cs="Times New Roman"/>
          <w:i/>
          <w:color w:val="000000" w:themeColor="text1"/>
          <w:sz w:val="24"/>
          <w:szCs w:val="24"/>
        </w:rPr>
        <w:t>Prosedur Peneli</w:t>
      </w:r>
      <w:r w:rsidRPr="00793EA0">
        <w:rPr>
          <w:rFonts w:ascii="Times New Roman" w:hAnsi="Times New Roman" w:cs="Times New Roman"/>
          <w:i/>
          <w:sz w:val="24"/>
          <w:szCs w:val="24"/>
        </w:rPr>
        <w:t>tian Suatu Pendekatan Praktik Klinik.</w:t>
      </w:r>
      <w:r>
        <w:rPr>
          <w:rFonts w:ascii="Times New Roman" w:hAnsi="Times New Roman" w:cs="Times New Roman"/>
          <w:sz w:val="24"/>
          <w:szCs w:val="24"/>
        </w:rPr>
        <w:t xml:space="preserve"> </w:t>
      </w:r>
    </w:p>
    <w:p w:rsidR="007E20DC" w:rsidRDefault="007E20DC" w:rsidP="007E20DC">
      <w:pPr>
        <w:tabs>
          <w:tab w:val="left" w:pos="5529"/>
        </w:tabs>
        <w:spacing w:line="240" w:lineRule="auto"/>
        <w:ind w:left="426" w:hanging="426"/>
        <w:jc w:val="both"/>
        <w:rPr>
          <w:rFonts w:ascii="Times New Roman" w:hAnsi="Times New Roman" w:cs="Times New Roman"/>
          <w:sz w:val="24"/>
          <w:szCs w:val="24"/>
        </w:rPr>
      </w:pPr>
      <w:proofErr w:type="gramStart"/>
      <w:r w:rsidRPr="00812223">
        <w:rPr>
          <w:rFonts w:ascii="Times New Roman" w:hAnsi="Times New Roman" w:cs="Times New Roman"/>
          <w:sz w:val="24"/>
          <w:szCs w:val="24"/>
        </w:rPr>
        <w:t>Atiul.</w:t>
      </w:r>
      <w:proofErr w:type="gramEnd"/>
      <w:r w:rsidRPr="00812223">
        <w:rPr>
          <w:rFonts w:ascii="Times New Roman" w:hAnsi="Times New Roman" w:cs="Times New Roman"/>
          <w:sz w:val="24"/>
          <w:szCs w:val="24"/>
        </w:rPr>
        <w:t xml:space="preserve"> 2017. </w:t>
      </w:r>
      <w:r w:rsidRPr="00812223">
        <w:rPr>
          <w:rFonts w:ascii="Times New Roman" w:hAnsi="Times New Roman" w:cs="Times New Roman"/>
          <w:i/>
          <w:sz w:val="24"/>
          <w:szCs w:val="24"/>
        </w:rPr>
        <w:t xml:space="preserve">Hubungan Pengetahuan Ibu Nifas Tentang Teknik Menyusui Dengan Kejadian Bendungan </w:t>
      </w:r>
      <w:proofErr w:type="gramStart"/>
      <w:r w:rsidRPr="00812223">
        <w:rPr>
          <w:rFonts w:ascii="Times New Roman" w:hAnsi="Times New Roman" w:cs="Times New Roman"/>
          <w:i/>
          <w:sz w:val="24"/>
          <w:szCs w:val="24"/>
        </w:rPr>
        <w:t>Asi</w:t>
      </w:r>
      <w:proofErr w:type="gramEnd"/>
      <w:r w:rsidRPr="00812223">
        <w:rPr>
          <w:rFonts w:ascii="Times New Roman" w:hAnsi="Times New Roman" w:cs="Times New Roman"/>
          <w:i/>
          <w:sz w:val="24"/>
          <w:szCs w:val="24"/>
        </w:rPr>
        <w:t xml:space="preserve">. </w:t>
      </w:r>
      <w:r w:rsidRPr="00812223">
        <w:rPr>
          <w:rFonts w:ascii="Times New Roman" w:hAnsi="Times New Roman" w:cs="Times New Roman"/>
          <w:sz w:val="24"/>
          <w:szCs w:val="24"/>
        </w:rPr>
        <w:t>MEDISAINS: Jurnal Ilmiah Ilmu-ilmu Kesehatan, Vol 15 No 3. Halaman 156-160</w:t>
      </w:r>
    </w:p>
    <w:p w:rsidR="007E20DC" w:rsidRPr="00281238" w:rsidRDefault="007E20DC" w:rsidP="007E20DC">
      <w:pPr>
        <w:tabs>
          <w:tab w:val="left" w:pos="5529"/>
        </w:tabs>
        <w:spacing w:line="240" w:lineRule="auto"/>
        <w:ind w:left="426" w:hanging="426"/>
        <w:jc w:val="both"/>
        <w:rPr>
          <w:rFonts w:ascii="Times New Roman" w:hAnsi="Times New Roman" w:cs="Times New Roman"/>
          <w:color w:val="000000" w:themeColor="text1"/>
          <w:sz w:val="24"/>
          <w:szCs w:val="24"/>
        </w:rPr>
      </w:pPr>
      <w:r w:rsidRPr="00812223">
        <w:rPr>
          <w:rFonts w:ascii="Times New Roman" w:hAnsi="Times New Roman" w:cs="Times New Roman"/>
          <w:color w:val="000000" w:themeColor="text1"/>
          <w:sz w:val="24"/>
          <w:szCs w:val="24"/>
        </w:rPr>
        <w:t xml:space="preserve">Dinkes </w:t>
      </w:r>
      <w:r>
        <w:rPr>
          <w:rFonts w:ascii="Times New Roman" w:hAnsi="Times New Roman" w:cs="Times New Roman"/>
          <w:color w:val="000000" w:themeColor="text1"/>
          <w:sz w:val="24"/>
          <w:szCs w:val="24"/>
        </w:rPr>
        <w:t>Kota</w:t>
      </w:r>
      <w:r w:rsidRPr="00812223">
        <w:rPr>
          <w:rFonts w:ascii="Times New Roman" w:hAnsi="Times New Roman" w:cs="Times New Roman"/>
          <w:color w:val="000000" w:themeColor="text1"/>
          <w:sz w:val="24"/>
          <w:szCs w:val="24"/>
        </w:rPr>
        <w:t xml:space="preserve"> </w:t>
      </w:r>
      <w:proofErr w:type="gramStart"/>
      <w:r w:rsidRPr="00812223">
        <w:rPr>
          <w:rFonts w:ascii="Times New Roman" w:hAnsi="Times New Roman" w:cs="Times New Roman"/>
          <w:color w:val="000000" w:themeColor="text1"/>
          <w:sz w:val="24"/>
          <w:szCs w:val="24"/>
        </w:rPr>
        <w:t>Bengkulu  2016</w:t>
      </w:r>
      <w:proofErr w:type="gramEnd"/>
      <w:r w:rsidRPr="00812223">
        <w:rPr>
          <w:rFonts w:ascii="Times New Roman" w:hAnsi="Times New Roman" w:cs="Times New Roman"/>
          <w:color w:val="000000" w:themeColor="text1"/>
          <w:sz w:val="24"/>
          <w:szCs w:val="24"/>
        </w:rPr>
        <w:t xml:space="preserve">.  Profil Dinkes </w:t>
      </w:r>
      <w:r>
        <w:rPr>
          <w:rFonts w:ascii="Times New Roman" w:hAnsi="Times New Roman" w:cs="Times New Roman"/>
          <w:color w:val="000000" w:themeColor="text1"/>
          <w:sz w:val="24"/>
          <w:szCs w:val="24"/>
        </w:rPr>
        <w:t>Kota</w:t>
      </w:r>
      <w:r w:rsidRPr="00812223">
        <w:rPr>
          <w:rFonts w:ascii="Times New Roman" w:hAnsi="Times New Roman" w:cs="Times New Roman"/>
          <w:color w:val="000000" w:themeColor="text1"/>
          <w:sz w:val="24"/>
          <w:szCs w:val="24"/>
        </w:rPr>
        <w:t xml:space="preserve"> </w:t>
      </w:r>
      <w:proofErr w:type="gramStart"/>
      <w:r w:rsidRPr="00812223">
        <w:rPr>
          <w:rFonts w:ascii="Times New Roman" w:hAnsi="Times New Roman" w:cs="Times New Roman"/>
          <w:color w:val="000000" w:themeColor="text1"/>
          <w:sz w:val="24"/>
          <w:szCs w:val="24"/>
        </w:rPr>
        <w:t>bengkulu :</w:t>
      </w:r>
      <w:proofErr w:type="gramEnd"/>
      <w:r w:rsidRPr="00812223">
        <w:rPr>
          <w:rFonts w:ascii="Times New Roman" w:hAnsi="Times New Roman" w:cs="Times New Roman"/>
          <w:color w:val="000000" w:themeColor="text1"/>
          <w:sz w:val="24"/>
          <w:szCs w:val="24"/>
        </w:rPr>
        <w:t xml:space="preserve"> Dinas Kesehatan, Bengkulu </w:t>
      </w:r>
    </w:p>
    <w:p w:rsidR="007E20DC" w:rsidRDefault="007E20DC" w:rsidP="007E20DC">
      <w:pPr>
        <w:tabs>
          <w:tab w:val="left" w:pos="5529"/>
        </w:tabs>
        <w:spacing w:line="240" w:lineRule="auto"/>
        <w:ind w:left="426" w:hanging="426"/>
        <w:jc w:val="both"/>
        <w:rPr>
          <w:rFonts w:ascii="Times New Roman" w:hAnsi="Times New Roman" w:cs="Times New Roman"/>
          <w:sz w:val="24"/>
          <w:szCs w:val="24"/>
        </w:rPr>
      </w:pPr>
      <w:r w:rsidRPr="00812223">
        <w:rPr>
          <w:rFonts w:ascii="Times New Roman" w:hAnsi="Times New Roman" w:cs="Times New Roman"/>
          <w:sz w:val="24"/>
          <w:szCs w:val="24"/>
        </w:rPr>
        <w:t xml:space="preserve">Evi Rosita. 2017. </w:t>
      </w:r>
      <w:r w:rsidRPr="00812223">
        <w:rPr>
          <w:rFonts w:ascii="Times New Roman" w:hAnsi="Times New Roman" w:cs="Times New Roman"/>
          <w:i/>
          <w:sz w:val="24"/>
          <w:szCs w:val="24"/>
        </w:rPr>
        <w:t>Hubungan perawatan payudara dengan bendungan ASI</w:t>
      </w:r>
      <w:r w:rsidRPr="00812223">
        <w:rPr>
          <w:rFonts w:ascii="Times New Roman" w:hAnsi="Times New Roman" w:cs="Times New Roman"/>
          <w:sz w:val="24"/>
          <w:szCs w:val="24"/>
        </w:rPr>
        <w:t xml:space="preserve">. Midwifery Journal </w:t>
      </w:r>
      <w:proofErr w:type="gramStart"/>
      <w:r w:rsidRPr="00812223">
        <w:rPr>
          <w:rFonts w:ascii="Times New Roman" w:hAnsi="Times New Roman" w:cs="Times New Roman"/>
          <w:sz w:val="24"/>
          <w:szCs w:val="24"/>
        </w:rPr>
        <w:t>Of</w:t>
      </w:r>
      <w:proofErr w:type="gramEnd"/>
      <w:r w:rsidRPr="00812223">
        <w:rPr>
          <w:rFonts w:ascii="Times New Roman" w:hAnsi="Times New Roman" w:cs="Times New Roman"/>
          <w:sz w:val="24"/>
          <w:szCs w:val="24"/>
        </w:rPr>
        <w:t xml:space="preserve"> STIKes Insan Cendekia Medika Jombang Volume 13 No 1 hal</w:t>
      </w:r>
      <w:r>
        <w:rPr>
          <w:rFonts w:ascii="Times New Roman" w:hAnsi="Times New Roman" w:cs="Times New Roman"/>
          <w:sz w:val="24"/>
          <w:szCs w:val="24"/>
        </w:rPr>
        <w:t xml:space="preserve"> 1-7</w:t>
      </w:r>
    </w:p>
    <w:p w:rsidR="007E20DC" w:rsidRPr="00812223" w:rsidRDefault="007E20DC" w:rsidP="007E20DC">
      <w:pPr>
        <w:tabs>
          <w:tab w:val="left" w:pos="5529"/>
        </w:tabs>
        <w:spacing w:line="240" w:lineRule="auto"/>
        <w:ind w:left="426" w:hanging="426"/>
        <w:jc w:val="both"/>
        <w:rPr>
          <w:rFonts w:ascii="Times New Roman" w:hAnsi="Times New Roman" w:cs="Times New Roman"/>
          <w:sz w:val="24"/>
          <w:szCs w:val="24"/>
        </w:rPr>
      </w:pPr>
      <w:proofErr w:type="gramStart"/>
      <w:r>
        <w:rPr>
          <w:rFonts w:ascii="Times New Roman" w:hAnsi="Times New Roman" w:cs="Times New Roman"/>
          <w:sz w:val="24"/>
          <w:szCs w:val="24"/>
        </w:rPr>
        <w:t>Hida</w:t>
      </w:r>
      <w:r w:rsidRPr="00812223">
        <w:rPr>
          <w:rFonts w:ascii="Times New Roman" w:hAnsi="Times New Roman" w:cs="Times New Roman"/>
          <w:sz w:val="24"/>
          <w:szCs w:val="24"/>
        </w:rPr>
        <w:t>y</w:t>
      </w:r>
      <w:r>
        <w:rPr>
          <w:rFonts w:ascii="Times New Roman" w:hAnsi="Times New Roman" w:cs="Times New Roman"/>
          <w:sz w:val="24"/>
          <w:szCs w:val="24"/>
        </w:rPr>
        <w:t>a</w:t>
      </w:r>
      <w:r w:rsidRPr="00812223">
        <w:rPr>
          <w:rFonts w:ascii="Times New Roman" w:hAnsi="Times New Roman" w:cs="Times New Roman"/>
          <w:sz w:val="24"/>
          <w:szCs w:val="24"/>
        </w:rPr>
        <w:t>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812223">
        <w:rPr>
          <w:rFonts w:ascii="Times New Roman" w:hAnsi="Times New Roman" w:cs="Times New Roman"/>
          <w:sz w:val="24"/>
          <w:szCs w:val="24"/>
        </w:rPr>
        <w:t>2012</w:t>
      </w:r>
      <w:r>
        <w:rPr>
          <w:rFonts w:ascii="Times New Roman" w:hAnsi="Times New Roman" w:cs="Times New Roman"/>
          <w:sz w:val="24"/>
          <w:szCs w:val="24"/>
        </w:rPr>
        <w:t xml:space="preserve">. </w:t>
      </w:r>
      <w:r w:rsidRPr="00314699">
        <w:rPr>
          <w:rFonts w:ascii="Times New Roman" w:hAnsi="Times New Roman" w:cs="Times New Roman"/>
          <w:i/>
          <w:sz w:val="24"/>
          <w:szCs w:val="24"/>
        </w:rPr>
        <w:t>Metode Penelitian Kebidanan dan Tehnik Analisa Data.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Jakara :</w:t>
      </w:r>
      <w:proofErr w:type="gramEnd"/>
      <w:r>
        <w:rPr>
          <w:rFonts w:ascii="Times New Roman" w:hAnsi="Times New Roman" w:cs="Times New Roman"/>
          <w:sz w:val="24"/>
          <w:szCs w:val="24"/>
        </w:rPr>
        <w:t xml:space="preserve"> Selemba Medika  </w:t>
      </w:r>
    </w:p>
    <w:p w:rsidR="007E20DC" w:rsidRPr="006364D2" w:rsidRDefault="007E20DC" w:rsidP="007E20DC">
      <w:pPr>
        <w:pStyle w:val="Default"/>
        <w:ind w:left="426" w:hanging="426"/>
        <w:jc w:val="both"/>
        <w:rPr>
          <w:rFonts w:asciiTheme="majorBidi" w:hAnsiTheme="majorBidi" w:cstheme="majorBidi"/>
          <w:color w:val="auto"/>
          <w:lang w:val="en-ID"/>
        </w:rPr>
      </w:pPr>
      <w:r>
        <w:rPr>
          <w:rFonts w:asciiTheme="majorBidi" w:hAnsiTheme="majorBidi" w:cstheme="majorBidi"/>
          <w:color w:val="auto"/>
          <w:lang w:val="en-ID"/>
        </w:rPr>
        <w:t xml:space="preserve">Impartina.2017. </w:t>
      </w:r>
      <w:r w:rsidRPr="006364D2">
        <w:rPr>
          <w:rFonts w:asciiTheme="majorBidi" w:hAnsiTheme="majorBidi" w:cstheme="majorBidi"/>
          <w:color w:val="auto"/>
          <w:lang w:val="en-ID"/>
        </w:rPr>
        <w:t xml:space="preserve">Hubungan Pengetahuan Ibu Nifas Tentang Teknik Menyusui Dengan Kejadian Bendungan </w:t>
      </w:r>
      <w:r>
        <w:rPr>
          <w:rFonts w:asciiTheme="majorBidi" w:hAnsiTheme="majorBidi" w:cstheme="majorBidi"/>
          <w:color w:val="auto"/>
          <w:lang w:val="en-ID"/>
        </w:rPr>
        <w:t xml:space="preserve">ASI. </w:t>
      </w:r>
      <w:r w:rsidRPr="006364D2">
        <w:rPr>
          <w:rFonts w:asciiTheme="majorBidi" w:hAnsiTheme="majorBidi" w:cstheme="majorBidi"/>
          <w:color w:val="auto"/>
          <w:lang w:val="en-ID"/>
        </w:rPr>
        <w:t>Jurnal Ilmiah Ilmu-ilmu Kesehatan</w:t>
      </w:r>
      <w:r>
        <w:rPr>
          <w:rFonts w:asciiTheme="majorBidi" w:hAnsiTheme="majorBidi" w:cstheme="majorBidi"/>
          <w:color w:val="auto"/>
          <w:lang w:val="en-ID"/>
        </w:rPr>
        <w:t xml:space="preserve"> 15 (3):156-160</w:t>
      </w:r>
      <w:r w:rsidRPr="006364D2">
        <w:rPr>
          <w:rFonts w:asciiTheme="majorBidi" w:hAnsiTheme="majorBidi" w:cstheme="majorBidi"/>
          <w:color w:val="auto"/>
          <w:lang w:val="en-ID"/>
        </w:rPr>
        <w:t xml:space="preserve"> </w:t>
      </w:r>
    </w:p>
    <w:p w:rsidR="007E20DC" w:rsidRDefault="007E20DC" w:rsidP="007E20DC">
      <w:pPr>
        <w:pStyle w:val="Default"/>
        <w:ind w:left="426" w:hanging="426"/>
        <w:jc w:val="both"/>
        <w:rPr>
          <w:rFonts w:asciiTheme="majorBidi" w:hAnsiTheme="majorBidi" w:cstheme="majorBidi"/>
          <w:color w:val="auto"/>
          <w:lang w:val="en-ID"/>
        </w:rPr>
      </w:pPr>
      <w:proofErr w:type="gramStart"/>
      <w:r>
        <w:rPr>
          <w:rFonts w:asciiTheme="majorBidi" w:hAnsiTheme="majorBidi" w:cstheme="majorBidi"/>
          <w:color w:val="auto"/>
          <w:lang w:val="en-ID"/>
        </w:rPr>
        <w:t>Indahsari dkk.2017.</w:t>
      </w:r>
      <w:proofErr w:type="gramEnd"/>
      <w:r>
        <w:rPr>
          <w:rFonts w:asciiTheme="majorBidi" w:hAnsiTheme="majorBidi" w:cstheme="majorBidi"/>
          <w:color w:val="auto"/>
          <w:lang w:val="en-ID"/>
        </w:rPr>
        <w:t xml:space="preserve"> </w:t>
      </w:r>
      <w:r w:rsidRPr="006364D2">
        <w:rPr>
          <w:rFonts w:asciiTheme="majorBidi" w:hAnsiTheme="majorBidi" w:cstheme="majorBidi"/>
          <w:color w:val="auto"/>
          <w:lang w:val="en-ID"/>
        </w:rPr>
        <w:t xml:space="preserve">Hubungan Tingkat Pengetahuan Ibu Nifas Tentang Perawatan Payudara Dengan Kejadian Bendungan Asi di RB Suko Asih </w:t>
      </w:r>
      <w:proofErr w:type="gramStart"/>
      <w:r w:rsidRPr="006364D2">
        <w:rPr>
          <w:rFonts w:asciiTheme="majorBidi" w:hAnsiTheme="majorBidi" w:cstheme="majorBidi"/>
          <w:color w:val="auto"/>
          <w:lang w:val="en-ID"/>
        </w:rPr>
        <w:t>Sukoharjo</w:t>
      </w:r>
      <w:r>
        <w:rPr>
          <w:rFonts w:asciiTheme="majorBidi" w:hAnsiTheme="majorBidi" w:cstheme="majorBidi"/>
          <w:color w:val="auto"/>
          <w:lang w:val="en-ID"/>
        </w:rPr>
        <w:t xml:space="preserve"> .</w:t>
      </w:r>
      <w:proofErr w:type="gramEnd"/>
      <w:r>
        <w:rPr>
          <w:rFonts w:asciiTheme="majorBidi" w:hAnsiTheme="majorBidi" w:cstheme="majorBidi"/>
          <w:color w:val="auto"/>
          <w:lang w:val="en-ID"/>
        </w:rPr>
        <w:t xml:space="preserve"> </w:t>
      </w:r>
      <w:r w:rsidRPr="006364D2">
        <w:rPr>
          <w:rFonts w:asciiTheme="majorBidi" w:hAnsiTheme="majorBidi" w:cstheme="majorBidi"/>
          <w:color w:val="auto"/>
          <w:lang w:val="en-ID"/>
        </w:rPr>
        <w:t xml:space="preserve">Indonesian Journal </w:t>
      </w:r>
      <w:proofErr w:type="gramStart"/>
      <w:r w:rsidRPr="006364D2">
        <w:rPr>
          <w:rFonts w:asciiTheme="majorBidi" w:hAnsiTheme="majorBidi" w:cstheme="majorBidi"/>
          <w:color w:val="auto"/>
          <w:lang w:val="en-ID"/>
        </w:rPr>
        <w:t>On</w:t>
      </w:r>
      <w:proofErr w:type="gramEnd"/>
      <w:r w:rsidRPr="006364D2">
        <w:rPr>
          <w:rFonts w:asciiTheme="majorBidi" w:hAnsiTheme="majorBidi" w:cstheme="majorBidi"/>
          <w:color w:val="auto"/>
          <w:lang w:val="en-ID"/>
        </w:rPr>
        <w:t xml:space="preserve"> Medical Science</w:t>
      </w:r>
      <w:r>
        <w:rPr>
          <w:rFonts w:asciiTheme="majorBidi" w:hAnsiTheme="majorBidi" w:cstheme="majorBidi"/>
          <w:color w:val="auto"/>
          <w:lang w:val="en-ID"/>
        </w:rPr>
        <w:t xml:space="preserve"> 7(2): 183-18 </w:t>
      </w:r>
    </w:p>
    <w:p w:rsidR="007E20DC" w:rsidRPr="00315489" w:rsidRDefault="007E20DC" w:rsidP="007E20DC">
      <w:pPr>
        <w:pStyle w:val="Default"/>
        <w:ind w:left="426" w:hanging="426"/>
        <w:jc w:val="both"/>
        <w:rPr>
          <w:rFonts w:asciiTheme="majorBidi" w:hAnsiTheme="majorBidi" w:cstheme="majorBidi"/>
          <w:color w:val="auto"/>
          <w:lang w:val="en-ID"/>
        </w:rPr>
      </w:pPr>
    </w:p>
    <w:p w:rsidR="007E20DC" w:rsidRDefault="007E20DC" w:rsidP="007E20DC">
      <w:pPr>
        <w:tabs>
          <w:tab w:val="left" w:pos="5529"/>
        </w:tabs>
        <w:spacing w:line="240" w:lineRule="auto"/>
        <w:ind w:left="426" w:hanging="426"/>
        <w:jc w:val="both"/>
        <w:rPr>
          <w:rFonts w:ascii="Times New Roman" w:hAnsi="Times New Roman" w:cs="Times New Roman"/>
          <w:sz w:val="24"/>
          <w:szCs w:val="24"/>
        </w:rPr>
      </w:pPr>
      <w:r w:rsidRPr="00812223">
        <w:rPr>
          <w:rFonts w:ascii="Times New Roman" w:hAnsi="Times New Roman" w:cs="Times New Roman"/>
          <w:sz w:val="24"/>
          <w:szCs w:val="24"/>
        </w:rPr>
        <w:t xml:space="preserve">Maretta, Chusnul. 2017. </w:t>
      </w:r>
      <w:r w:rsidRPr="00812223">
        <w:rPr>
          <w:rFonts w:ascii="Times New Roman" w:hAnsi="Times New Roman" w:cs="Times New Roman"/>
          <w:i/>
          <w:sz w:val="24"/>
          <w:szCs w:val="24"/>
        </w:rPr>
        <w:t xml:space="preserve">Hubungan Tingkat Pengetahuan Ibu Nifas Tentang Perawatan Payudara Dengan Kejadian Bendungan </w:t>
      </w:r>
      <w:proofErr w:type="gramStart"/>
      <w:r w:rsidRPr="00812223">
        <w:rPr>
          <w:rFonts w:ascii="Times New Roman" w:hAnsi="Times New Roman" w:cs="Times New Roman"/>
          <w:i/>
          <w:sz w:val="24"/>
          <w:szCs w:val="24"/>
        </w:rPr>
        <w:t>Asi</w:t>
      </w:r>
      <w:proofErr w:type="gramEnd"/>
      <w:r w:rsidRPr="00812223">
        <w:rPr>
          <w:rFonts w:ascii="Times New Roman" w:hAnsi="Times New Roman" w:cs="Times New Roman"/>
          <w:i/>
          <w:sz w:val="24"/>
          <w:szCs w:val="24"/>
        </w:rPr>
        <w:t xml:space="preserve"> Di RB Suko Asih Sukoharjo</w:t>
      </w:r>
      <w:r w:rsidRPr="00812223">
        <w:rPr>
          <w:rFonts w:ascii="Times New Roman" w:hAnsi="Times New Roman" w:cs="Times New Roman"/>
          <w:sz w:val="24"/>
          <w:szCs w:val="24"/>
        </w:rPr>
        <w:t xml:space="preserve">. IJMS - </w:t>
      </w:r>
      <w:r>
        <w:rPr>
          <w:rFonts w:ascii="Times New Roman" w:hAnsi="Times New Roman" w:cs="Times New Roman"/>
          <w:sz w:val="24"/>
          <w:szCs w:val="24"/>
        </w:rPr>
        <w:t>Indonesia</w:t>
      </w:r>
      <w:r w:rsidRPr="00812223">
        <w:rPr>
          <w:rFonts w:ascii="Times New Roman" w:hAnsi="Times New Roman" w:cs="Times New Roman"/>
          <w:sz w:val="24"/>
          <w:szCs w:val="24"/>
        </w:rPr>
        <w:t xml:space="preserve">n Journal </w:t>
      </w:r>
      <w:proofErr w:type="gramStart"/>
      <w:r w:rsidRPr="00812223">
        <w:rPr>
          <w:rFonts w:ascii="Times New Roman" w:hAnsi="Times New Roman" w:cs="Times New Roman"/>
          <w:sz w:val="24"/>
          <w:szCs w:val="24"/>
        </w:rPr>
        <w:t>On</w:t>
      </w:r>
      <w:proofErr w:type="gramEnd"/>
      <w:r w:rsidRPr="00812223">
        <w:rPr>
          <w:rFonts w:ascii="Times New Roman" w:hAnsi="Times New Roman" w:cs="Times New Roman"/>
          <w:sz w:val="24"/>
          <w:szCs w:val="24"/>
        </w:rPr>
        <w:t xml:space="preserve"> Medical Science Volume 4 No 2 hal 1-6</w:t>
      </w:r>
    </w:p>
    <w:p w:rsidR="007E20DC" w:rsidRDefault="007E20DC" w:rsidP="007E20DC">
      <w:pPr>
        <w:pStyle w:val="Default"/>
        <w:ind w:left="426" w:hanging="426"/>
        <w:jc w:val="both"/>
        <w:rPr>
          <w:rFonts w:asciiTheme="majorBidi" w:hAnsiTheme="majorBidi" w:cstheme="majorBidi"/>
          <w:color w:val="auto"/>
          <w:lang w:val="en-ID"/>
        </w:rPr>
      </w:pPr>
      <w:proofErr w:type="gramStart"/>
      <w:r>
        <w:rPr>
          <w:rFonts w:asciiTheme="majorBidi" w:hAnsiTheme="majorBidi" w:cstheme="majorBidi"/>
          <w:color w:val="auto"/>
          <w:lang w:val="en-ID"/>
        </w:rPr>
        <w:t xml:space="preserve">Meihartati.2017. </w:t>
      </w:r>
      <w:r w:rsidRPr="006364D2">
        <w:rPr>
          <w:rFonts w:asciiTheme="majorBidi" w:hAnsiTheme="majorBidi" w:cstheme="majorBidi"/>
          <w:color w:val="auto"/>
          <w:lang w:val="en-ID"/>
        </w:rPr>
        <w:t>Hubungan Antara Perawatan Payudara Dengan Kejadian Bendungan ASI (Engorgement) Pada Ibu Nifas</w:t>
      </w:r>
      <w:r>
        <w:rPr>
          <w:rFonts w:asciiTheme="majorBidi" w:hAnsiTheme="majorBidi" w:cstheme="majorBidi"/>
          <w:color w:val="auto"/>
          <w:lang w:val="en-ID"/>
        </w:rPr>
        <w:t>.</w:t>
      </w:r>
      <w:proofErr w:type="gramEnd"/>
      <w:r>
        <w:rPr>
          <w:rFonts w:asciiTheme="majorBidi" w:hAnsiTheme="majorBidi" w:cstheme="majorBidi"/>
          <w:color w:val="auto"/>
          <w:lang w:val="en-ID"/>
        </w:rPr>
        <w:t xml:space="preserve"> </w:t>
      </w:r>
      <w:r w:rsidRPr="006364D2">
        <w:rPr>
          <w:rFonts w:asciiTheme="majorBidi" w:hAnsiTheme="majorBidi" w:cstheme="majorBidi"/>
          <w:color w:val="auto"/>
          <w:lang w:val="en-ID"/>
        </w:rPr>
        <w:t>Ju</w:t>
      </w:r>
      <w:r>
        <w:rPr>
          <w:rFonts w:asciiTheme="majorBidi" w:hAnsiTheme="majorBidi" w:cstheme="majorBidi"/>
          <w:color w:val="auto"/>
          <w:lang w:val="en-ID"/>
        </w:rPr>
        <w:t xml:space="preserve">rnal Kebidanan dan Keperawatan </w:t>
      </w:r>
      <w:r w:rsidRPr="006364D2">
        <w:rPr>
          <w:rFonts w:asciiTheme="majorBidi" w:hAnsiTheme="majorBidi" w:cstheme="majorBidi"/>
          <w:color w:val="auto"/>
          <w:lang w:val="en-ID"/>
        </w:rPr>
        <w:t>13</w:t>
      </w:r>
      <w:r>
        <w:rPr>
          <w:rFonts w:asciiTheme="majorBidi" w:hAnsiTheme="majorBidi" w:cstheme="majorBidi"/>
          <w:color w:val="auto"/>
          <w:lang w:val="en-ID"/>
        </w:rPr>
        <w:t>(1):</w:t>
      </w:r>
      <w:r w:rsidRPr="006364D2">
        <w:rPr>
          <w:rFonts w:asciiTheme="majorBidi" w:hAnsiTheme="majorBidi" w:cstheme="majorBidi"/>
          <w:color w:val="auto"/>
          <w:lang w:val="en-ID"/>
        </w:rPr>
        <w:t xml:space="preserve"> 19-24</w:t>
      </w:r>
    </w:p>
    <w:p w:rsidR="007E20DC" w:rsidRDefault="007E20DC" w:rsidP="007E20DC">
      <w:pPr>
        <w:pStyle w:val="Default"/>
        <w:ind w:left="426" w:hanging="426"/>
        <w:jc w:val="both"/>
        <w:rPr>
          <w:rFonts w:asciiTheme="majorBidi" w:hAnsiTheme="majorBidi" w:cstheme="majorBidi"/>
          <w:color w:val="auto"/>
          <w:lang w:val="en-ID"/>
        </w:rPr>
      </w:pPr>
    </w:p>
    <w:p w:rsidR="007E20DC" w:rsidRDefault="007E20DC" w:rsidP="007E20DC">
      <w:pPr>
        <w:pStyle w:val="Default"/>
        <w:ind w:left="426" w:hanging="426"/>
        <w:jc w:val="both"/>
        <w:rPr>
          <w:rFonts w:asciiTheme="majorBidi" w:hAnsiTheme="majorBidi" w:cstheme="majorBidi"/>
          <w:lang w:val="en-ID"/>
        </w:rPr>
      </w:pPr>
      <w:r>
        <w:rPr>
          <w:rFonts w:asciiTheme="majorBidi" w:hAnsiTheme="majorBidi" w:cstheme="majorBidi"/>
          <w:lang w:val="en-ID"/>
        </w:rPr>
        <w:t>Misrina.2013. H</w:t>
      </w:r>
      <w:r w:rsidRPr="006364D2">
        <w:rPr>
          <w:rFonts w:asciiTheme="majorBidi" w:hAnsiTheme="majorBidi" w:cstheme="majorBidi"/>
          <w:lang w:val="en-ID"/>
        </w:rPr>
        <w:t xml:space="preserve">ubungan Tehnik Menyusui Yang Benar </w:t>
      </w:r>
      <w:proofErr w:type="gramStart"/>
      <w:r w:rsidRPr="006364D2">
        <w:rPr>
          <w:rFonts w:asciiTheme="majorBidi" w:hAnsiTheme="majorBidi" w:cstheme="majorBidi"/>
          <w:lang w:val="en-ID"/>
        </w:rPr>
        <w:t>Dengan  Kejadian</w:t>
      </w:r>
      <w:proofErr w:type="gramEnd"/>
      <w:r w:rsidRPr="006364D2">
        <w:rPr>
          <w:rFonts w:asciiTheme="majorBidi" w:hAnsiTheme="majorBidi" w:cstheme="majorBidi"/>
          <w:lang w:val="en-ID"/>
        </w:rPr>
        <w:t xml:space="preserve"> Bendungan ASI Pada Ibu Nifas di Wilayah Kerja  Puskesmas</w:t>
      </w:r>
      <w:r>
        <w:rPr>
          <w:rFonts w:asciiTheme="majorBidi" w:hAnsiTheme="majorBidi" w:cstheme="majorBidi"/>
          <w:lang w:val="en-ID"/>
        </w:rPr>
        <w:t xml:space="preserve"> Meureudu Kabupaten Pidie Jaya . </w:t>
      </w:r>
      <w:r>
        <w:rPr>
          <w:rFonts w:asciiTheme="majorBidi" w:hAnsiTheme="majorBidi" w:cstheme="majorBidi"/>
          <w:i/>
          <w:lang w:val="en-ID"/>
        </w:rPr>
        <w:t>Naskah Publikasi</w:t>
      </w:r>
      <w:r>
        <w:rPr>
          <w:rFonts w:asciiTheme="majorBidi" w:hAnsiTheme="majorBidi" w:cstheme="majorBidi"/>
          <w:lang w:val="en-ID"/>
        </w:rPr>
        <w:t xml:space="preserve">. </w:t>
      </w:r>
      <w:r w:rsidRPr="006364D2">
        <w:rPr>
          <w:rFonts w:asciiTheme="majorBidi" w:hAnsiTheme="majorBidi" w:cstheme="majorBidi"/>
          <w:lang w:val="en-ID"/>
        </w:rPr>
        <w:t xml:space="preserve">Mahasiswi Pada STIKes U’Budiyah Banda Aceh D-III Kebidanan  </w:t>
      </w:r>
    </w:p>
    <w:p w:rsidR="007E20DC" w:rsidRDefault="007E20DC" w:rsidP="007E20DC">
      <w:pPr>
        <w:pStyle w:val="Default"/>
        <w:ind w:left="426" w:hanging="426"/>
        <w:jc w:val="both"/>
        <w:rPr>
          <w:rFonts w:asciiTheme="majorBidi" w:hAnsiTheme="majorBidi" w:cstheme="majorBidi"/>
          <w:lang w:val="en-ID"/>
        </w:rPr>
      </w:pPr>
    </w:p>
    <w:p w:rsidR="007E20DC" w:rsidRDefault="007E20DC" w:rsidP="007E20DC">
      <w:pPr>
        <w:tabs>
          <w:tab w:val="left" w:pos="5529"/>
        </w:tabs>
        <w:spacing w:line="240" w:lineRule="auto"/>
        <w:ind w:left="426" w:hanging="426"/>
        <w:jc w:val="both"/>
        <w:rPr>
          <w:rFonts w:ascii="Times New Roman" w:hAnsi="Times New Roman" w:cs="Times New Roman"/>
          <w:color w:val="000000" w:themeColor="text1"/>
          <w:sz w:val="24"/>
          <w:szCs w:val="24"/>
        </w:rPr>
      </w:pPr>
      <w:proofErr w:type="gramStart"/>
      <w:r w:rsidRPr="00812223">
        <w:rPr>
          <w:rFonts w:ascii="Times New Roman" w:hAnsi="Times New Roman" w:cs="Times New Roman"/>
          <w:color w:val="000000" w:themeColor="text1"/>
          <w:sz w:val="24"/>
          <w:szCs w:val="24"/>
        </w:rPr>
        <w:t>Mochtar.</w:t>
      </w:r>
      <w:proofErr w:type="gramEnd"/>
      <w:r w:rsidRPr="00812223">
        <w:rPr>
          <w:rFonts w:ascii="Times New Roman" w:hAnsi="Times New Roman" w:cs="Times New Roman"/>
          <w:color w:val="000000" w:themeColor="text1"/>
          <w:sz w:val="24"/>
          <w:szCs w:val="24"/>
        </w:rPr>
        <w:t xml:space="preserve"> 2008. </w:t>
      </w:r>
      <w:r w:rsidRPr="00812223">
        <w:rPr>
          <w:rFonts w:ascii="Times New Roman" w:hAnsi="Times New Roman" w:cs="Times New Roman"/>
          <w:i/>
          <w:color w:val="000000" w:themeColor="text1"/>
          <w:sz w:val="24"/>
          <w:szCs w:val="24"/>
        </w:rPr>
        <w:t xml:space="preserve">Sinopsis </w:t>
      </w:r>
      <w:proofErr w:type="gramStart"/>
      <w:r w:rsidRPr="00812223">
        <w:rPr>
          <w:rFonts w:ascii="Times New Roman" w:hAnsi="Times New Roman" w:cs="Times New Roman"/>
          <w:i/>
          <w:color w:val="000000" w:themeColor="text1"/>
          <w:sz w:val="24"/>
          <w:szCs w:val="24"/>
        </w:rPr>
        <w:t>Obsetri :Obsetri</w:t>
      </w:r>
      <w:proofErr w:type="gramEnd"/>
      <w:r w:rsidRPr="00812223">
        <w:rPr>
          <w:rFonts w:ascii="Times New Roman" w:hAnsi="Times New Roman" w:cs="Times New Roman"/>
          <w:i/>
          <w:color w:val="000000" w:themeColor="text1"/>
          <w:sz w:val="24"/>
          <w:szCs w:val="24"/>
        </w:rPr>
        <w:t xml:space="preserve"> Fisiologi, Obsetri Patologi</w:t>
      </w:r>
      <w:r w:rsidRPr="00812223">
        <w:rPr>
          <w:rFonts w:ascii="Times New Roman" w:hAnsi="Times New Roman" w:cs="Times New Roman"/>
          <w:color w:val="000000" w:themeColor="text1"/>
          <w:sz w:val="24"/>
          <w:szCs w:val="24"/>
        </w:rPr>
        <w:t xml:space="preserve">. Jakarta </w:t>
      </w:r>
    </w:p>
    <w:p w:rsidR="007E20DC" w:rsidRDefault="007E20DC" w:rsidP="007E20DC">
      <w:pPr>
        <w:tabs>
          <w:tab w:val="left" w:pos="5529"/>
        </w:tabs>
        <w:spacing w:line="240" w:lineRule="auto"/>
        <w:ind w:left="426" w:hanging="426"/>
        <w:jc w:val="both"/>
        <w:rPr>
          <w:rFonts w:ascii="Times New Roman" w:hAnsi="Times New Roman" w:cs="Times New Roman"/>
          <w:color w:val="000000" w:themeColor="text1"/>
          <w:sz w:val="24"/>
          <w:szCs w:val="24"/>
          <w:lang w:val="id-ID"/>
        </w:rPr>
      </w:pPr>
      <w:proofErr w:type="gramStart"/>
      <w:r w:rsidRPr="00812223">
        <w:rPr>
          <w:rFonts w:ascii="Times New Roman" w:hAnsi="Times New Roman" w:cs="Times New Roman"/>
          <w:color w:val="000000" w:themeColor="text1"/>
          <w:sz w:val="24"/>
          <w:szCs w:val="24"/>
        </w:rPr>
        <w:t>Notoatmodjo.</w:t>
      </w:r>
      <w:proofErr w:type="gramEnd"/>
      <w:r w:rsidRPr="00812223">
        <w:rPr>
          <w:rFonts w:ascii="Times New Roman" w:hAnsi="Times New Roman" w:cs="Times New Roman"/>
          <w:color w:val="000000" w:themeColor="text1"/>
          <w:sz w:val="24"/>
          <w:szCs w:val="24"/>
        </w:rPr>
        <w:t xml:space="preserve"> 2007. </w:t>
      </w:r>
      <w:r w:rsidRPr="00812223">
        <w:rPr>
          <w:rFonts w:ascii="Times New Roman" w:hAnsi="Times New Roman" w:cs="Times New Roman"/>
          <w:i/>
          <w:color w:val="000000" w:themeColor="text1"/>
          <w:sz w:val="24"/>
          <w:szCs w:val="24"/>
        </w:rPr>
        <w:t>Ilmu Kesehatan Masyarakat</w:t>
      </w:r>
      <w:r w:rsidRPr="00812223">
        <w:rPr>
          <w:rFonts w:ascii="Times New Roman" w:hAnsi="Times New Roman" w:cs="Times New Roman"/>
          <w:color w:val="000000" w:themeColor="text1"/>
          <w:sz w:val="24"/>
          <w:szCs w:val="24"/>
        </w:rPr>
        <w:t xml:space="preserve">. </w:t>
      </w:r>
      <w:proofErr w:type="gramStart"/>
      <w:r w:rsidRPr="00812223">
        <w:rPr>
          <w:rFonts w:ascii="Times New Roman" w:hAnsi="Times New Roman" w:cs="Times New Roman"/>
          <w:color w:val="000000" w:themeColor="text1"/>
          <w:sz w:val="24"/>
          <w:szCs w:val="24"/>
        </w:rPr>
        <w:t>Jakarta :</w:t>
      </w:r>
      <w:proofErr w:type="gramEnd"/>
      <w:r w:rsidRPr="00812223">
        <w:rPr>
          <w:rFonts w:ascii="Times New Roman" w:hAnsi="Times New Roman" w:cs="Times New Roman"/>
          <w:color w:val="000000" w:themeColor="text1"/>
          <w:sz w:val="24"/>
          <w:szCs w:val="24"/>
        </w:rPr>
        <w:t xml:space="preserve"> Rineka cipta </w:t>
      </w:r>
    </w:p>
    <w:p w:rsidR="007E20DC" w:rsidRDefault="007E20DC" w:rsidP="007E20DC">
      <w:pPr>
        <w:pStyle w:val="Default"/>
        <w:ind w:left="426" w:hanging="426"/>
        <w:jc w:val="both"/>
        <w:rPr>
          <w:rFonts w:asciiTheme="majorBidi" w:hAnsiTheme="majorBidi" w:cstheme="majorBidi"/>
          <w:color w:val="auto"/>
          <w:lang w:val="en-ID"/>
        </w:rPr>
      </w:pPr>
      <w:proofErr w:type="gramStart"/>
      <w:r>
        <w:rPr>
          <w:rFonts w:asciiTheme="majorBidi" w:hAnsiTheme="majorBidi" w:cstheme="majorBidi"/>
          <w:color w:val="auto"/>
          <w:lang w:val="en-ID"/>
        </w:rPr>
        <w:lastRenderedPageBreak/>
        <w:t xml:space="preserve">Nurhayati.2017. </w:t>
      </w:r>
      <w:r w:rsidRPr="006364D2">
        <w:rPr>
          <w:rFonts w:asciiTheme="majorBidi" w:hAnsiTheme="majorBidi" w:cstheme="majorBidi"/>
          <w:color w:val="auto"/>
          <w:lang w:val="en-ID"/>
        </w:rPr>
        <w:t>Hubungan Pengetahuan Ibu Postpartum Tentang Tehnik Menyusui Dengan Terjadinya Bendungan ASI di Wilayah Kerja Pkm Melong Asih Kota Cimahi Periode Juni- Agustus 2016</w:t>
      </w:r>
      <w:r>
        <w:rPr>
          <w:rFonts w:asciiTheme="majorBidi" w:hAnsiTheme="majorBidi" w:cstheme="majorBidi"/>
          <w:color w:val="auto"/>
          <w:lang w:val="en-ID"/>
        </w:rPr>
        <w:t>.</w:t>
      </w:r>
      <w:proofErr w:type="gramEnd"/>
      <w:r>
        <w:rPr>
          <w:rFonts w:asciiTheme="majorBidi" w:hAnsiTheme="majorBidi" w:cstheme="majorBidi"/>
          <w:color w:val="auto"/>
          <w:lang w:val="en-ID"/>
        </w:rPr>
        <w:t xml:space="preserve"> </w:t>
      </w:r>
      <w:r w:rsidRPr="006364D2">
        <w:rPr>
          <w:rFonts w:asciiTheme="majorBidi" w:hAnsiTheme="majorBidi" w:cstheme="majorBidi"/>
          <w:color w:val="auto"/>
          <w:lang w:val="en-ID"/>
        </w:rPr>
        <w:t>Jurnal Ilmiah Bidan</w:t>
      </w:r>
      <w:r>
        <w:rPr>
          <w:rFonts w:asciiTheme="majorBidi" w:hAnsiTheme="majorBidi" w:cstheme="majorBidi"/>
          <w:color w:val="auto"/>
          <w:lang w:val="en-ID"/>
        </w:rPr>
        <w:t xml:space="preserve"> 2(1): 55-60</w:t>
      </w:r>
    </w:p>
    <w:p w:rsidR="007E20DC" w:rsidRDefault="007E20DC" w:rsidP="007E20DC">
      <w:pPr>
        <w:pStyle w:val="Default"/>
        <w:ind w:left="426" w:hanging="426"/>
        <w:jc w:val="both"/>
        <w:rPr>
          <w:rFonts w:asciiTheme="majorBidi" w:hAnsiTheme="majorBidi" w:cstheme="majorBidi"/>
          <w:color w:val="auto"/>
          <w:lang w:val="en-ID"/>
        </w:rPr>
      </w:pPr>
    </w:p>
    <w:p w:rsidR="007E20DC" w:rsidRPr="00B7245F" w:rsidRDefault="007E20DC" w:rsidP="007E20DC">
      <w:pPr>
        <w:tabs>
          <w:tab w:val="left" w:pos="5529"/>
        </w:tabs>
        <w:spacing w:line="240" w:lineRule="auto"/>
        <w:ind w:left="426" w:hanging="426"/>
        <w:jc w:val="both"/>
        <w:rPr>
          <w:rFonts w:ascii="Times New Roman" w:hAnsi="Times New Roman" w:cs="Times New Roman"/>
          <w:sz w:val="24"/>
          <w:szCs w:val="24"/>
          <w:lang w:val="id-ID"/>
        </w:rPr>
      </w:pPr>
      <w:proofErr w:type="gramStart"/>
      <w:r w:rsidRPr="00812223">
        <w:rPr>
          <w:rFonts w:ascii="Times New Roman" w:hAnsi="Times New Roman" w:cs="Times New Roman"/>
          <w:sz w:val="24"/>
          <w:szCs w:val="24"/>
        </w:rPr>
        <w:t>Penti.</w:t>
      </w:r>
      <w:proofErr w:type="gramEnd"/>
      <w:r w:rsidRPr="00812223">
        <w:rPr>
          <w:rFonts w:ascii="Times New Roman" w:hAnsi="Times New Roman" w:cs="Times New Roman"/>
          <w:sz w:val="24"/>
          <w:szCs w:val="24"/>
        </w:rPr>
        <w:t xml:space="preserve"> </w:t>
      </w:r>
      <w:proofErr w:type="gramStart"/>
      <w:r w:rsidRPr="00812223">
        <w:rPr>
          <w:rFonts w:ascii="Times New Roman" w:hAnsi="Times New Roman" w:cs="Times New Roman"/>
          <w:sz w:val="24"/>
          <w:szCs w:val="24"/>
        </w:rPr>
        <w:t xml:space="preserve">2017 </w:t>
      </w:r>
      <w:r w:rsidRPr="00812223">
        <w:rPr>
          <w:rFonts w:ascii="Times New Roman" w:hAnsi="Times New Roman" w:cs="Times New Roman"/>
          <w:i/>
          <w:sz w:val="24"/>
          <w:szCs w:val="24"/>
        </w:rPr>
        <w:t xml:space="preserve"> Hubungan</w:t>
      </w:r>
      <w:proofErr w:type="gramEnd"/>
      <w:r w:rsidRPr="00812223">
        <w:rPr>
          <w:rFonts w:ascii="Times New Roman" w:hAnsi="Times New Roman" w:cs="Times New Roman"/>
          <w:i/>
          <w:sz w:val="24"/>
          <w:szCs w:val="24"/>
        </w:rPr>
        <w:t xml:space="preserve"> Pengetahuan, Sikap Ibu Dengan Bendungan Asi Di Puskesmas Sidomulyo Pekanbaru. </w:t>
      </w:r>
      <w:proofErr w:type="gramStart"/>
      <w:r w:rsidRPr="00812223">
        <w:rPr>
          <w:rFonts w:ascii="Times New Roman" w:hAnsi="Times New Roman" w:cs="Times New Roman"/>
          <w:sz w:val="24"/>
          <w:szCs w:val="24"/>
        </w:rPr>
        <w:t>Journal Endurance 2(1) Kopert</w:t>
      </w:r>
      <w:r>
        <w:rPr>
          <w:rFonts w:ascii="Times New Roman" w:hAnsi="Times New Roman" w:cs="Times New Roman"/>
          <w:sz w:val="24"/>
          <w:szCs w:val="24"/>
        </w:rPr>
        <w:t>is Wilayah X 81.</w:t>
      </w:r>
      <w:proofErr w:type="gramEnd"/>
      <w:r>
        <w:rPr>
          <w:rFonts w:ascii="Times New Roman" w:hAnsi="Times New Roman" w:cs="Times New Roman"/>
          <w:sz w:val="24"/>
          <w:szCs w:val="24"/>
        </w:rPr>
        <w:t xml:space="preserve"> Halaman 81-89 </w:t>
      </w:r>
    </w:p>
    <w:p w:rsidR="007E20DC" w:rsidRDefault="007E20DC" w:rsidP="007E20DC">
      <w:pPr>
        <w:tabs>
          <w:tab w:val="left" w:pos="5529"/>
        </w:tabs>
        <w:spacing w:line="240" w:lineRule="auto"/>
        <w:ind w:left="426" w:hanging="426"/>
        <w:jc w:val="both"/>
        <w:rPr>
          <w:rFonts w:ascii="Times New Roman" w:hAnsi="Times New Roman" w:cs="Times New Roman"/>
          <w:sz w:val="24"/>
          <w:szCs w:val="24"/>
        </w:rPr>
      </w:pPr>
      <w:proofErr w:type="gramStart"/>
      <w:r w:rsidRPr="00812223">
        <w:rPr>
          <w:rFonts w:ascii="Times New Roman" w:hAnsi="Times New Roman" w:cs="Times New Roman"/>
          <w:sz w:val="24"/>
          <w:szCs w:val="24"/>
        </w:rPr>
        <w:t>Prawirohardjo.</w:t>
      </w:r>
      <w:proofErr w:type="gramEnd"/>
      <w:r w:rsidRPr="00812223">
        <w:rPr>
          <w:rFonts w:ascii="Times New Roman" w:hAnsi="Times New Roman" w:cs="Times New Roman"/>
          <w:sz w:val="24"/>
          <w:szCs w:val="24"/>
        </w:rPr>
        <w:t xml:space="preserve"> 200</w:t>
      </w:r>
      <w:r>
        <w:rPr>
          <w:rFonts w:ascii="Times New Roman" w:hAnsi="Times New Roman" w:cs="Times New Roman"/>
          <w:sz w:val="24"/>
          <w:szCs w:val="24"/>
        </w:rPr>
        <w:t>8</w:t>
      </w:r>
      <w:r w:rsidRPr="00812223">
        <w:rPr>
          <w:rFonts w:ascii="Times New Roman" w:hAnsi="Times New Roman" w:cs="Times New Roman"/>
          <w:sz w:val="24"/>
          <w:szCs w:val="24"/>
        </w:rPr>
        <w:t xml:space="preserve">. </w:t>
      </w:r>
      <w:r w:rsidRPr="00812223">
        <w:rPr>
          <w:rFonts w:ascii="Times New Roman" w:hAnsi="Times New Roman" w:cs="Times New Roman"/>
          <w:i/>
          <w:sz w:val="24"/>
          <w:szCs w:val="24"/>
        </w:rPr>
        <w:t>Ilmu Kebidanan</w:t>
      </w:r>
      <w:r w:rsidRPr="00812223">
        <w:rPr>
          <w:rFonts w:ascii="Times New Roman" w:hAnsi="Times New Roman" w:cs="Times New Roman"/>
          <w:sz w:val="24"/>
          <w:szCs w:val="24"/>
        </w:rPr>
        <w:t>. Jakarta. Yayasan Bina Pustaka</w:t>
      </w:r>
    </w:p>
    <w:p w:rsidR="007E20DC" w:rsidRPr="00812223" w:rsidRDefault="007E20DC" w:rsidP="007E20DC">
      <w:pPr>
        <w:tabs>
          <w:tab w:val="left" w:pos="5529"/>
        </w:tabs>
        <w:spacing w:line="240" w:lineRule="auto"/>
        <w:ind w:left="426" w:hanging="426"/>
        <w:jc w:val="both"/>
        <w:rPr>
          <w:rFonts w:ascii="Times New Roman" w:hAnsi="Times New Roman" w:cs="Times New Roman"/>
          <w:sz w:val="24"/>
          <w:szCs w:val="24"/>
        </w:rPr>
      </w:pPr>
      <w:proofErr w:type="gramStart"/>
      <w:r w:rsidRPr="00812223">
        <w:rPr>
          <w:rFonts w:ascii="Times New Roman" w:hAnsi="Times New Roman" w:cs="Times New Roman"/>
          <w:sz w:val="24"/>
          <w:szCs w:val="24"/>
        </w:rPr>
        <w:t>Prawirohardjo.</w:t>
      </w:r>
      <w:proofErr w:type="gramEnd"/>
      <w:r w:rsidRPr="00812223">
        <w:rPr>
          <w:rFonts w:ascii="Times New Roman" w:hAnsi="Times New Roman" w:cs="Times New Roman"/>
          <w:sz w:val="24"/>
          <w:szCs w:val="24"/>
        </w:rPr>
        <w:t xml:space="preserve"> 20</w:t>
      </w:r>
      <w:r>
        <w:rPr>
          <w:rFonts w:ascii="Times New Roman" w:hAnsi="Times New Roman" w:cs="Times New Roman"/>
          <w:sz w:val="24"/>
          <w:szCs w:val="24"/>
        </w:rPr>
        <w:t>10</w:t>
      </w:r>
      <w:r w:rsidRPr="00812223">
        <w:rPr>
          <w:rFonts w:ascii="Times New Roman" w:hAnsi="Times New Roman" w:cs="Times New Roman"/>
          <w:sz w:val="24"/>
          <w:szCs w:val="24"/>
        </w:rPr>
        <w:t xml:space="preserve">. </w:t>
      </w:r>
      <w:r w:rsidRPr="00812223">
        <w:rPr>
          <w:rFonts w:ascii="Times New Roman" w:hAnsi="Times New Roman" w:cs="Times New Roman"/>
          <w:i/>
          <w:sz w:val="24"/>
          <w:szCs w:val="24"/>
        </w:rPr>
        <w:t>Ilmu Kebidanan</w:t>
      </w:r>
      <w:r w:rsidRPr="00812223">
        <w:rPr>
          <w:rFonts w:ascii="Times New Roman" w:hAnsi="Times New Roman" w:cs="Times New Roman"/>
          <w:sz w:val="24"/>
          <w:szCs w:val="24"/>
        </w:rPr>
        <w:t xml:space="preserve">. </w:t>
      </w:r>
      <w:proofErr w:type="gramStart"/>
      <w:r w:rsidRPr="00812223">
        <w:rPr>
          <w:rFonts w:ascii="Times New Roman" w:hAnsi="Times New Roman" w:cs="Times New Roman"/>
          <w:sz w:val="24"/>
          <w:szCs w:val="24"/>
        </w:rPr>
        <w:t>Jakarta :</w:t>
      </w:r>
      <w:proofErr w:type="gramEnd"/>
      <w:r w:rsidRPr="00812223">
        <w:rPr>
          <w:rFonts w:ascii="Times New Roman" w:hAnsi="Times New Roman" w:cs="Times New Roman"/>
          <w:sz w:val="24"/>
          <w:szCs w:val="24"/>
        </w:rPr>
        <w:t xml:space="preserve"> Yayasan Bina Pustaka</w:t>
      </w:r>
    </w:p>
    <w:p w:rsidR="007E20DC" w:rsidRDefault="007E20DC" w:rsidP="007E20DC">
      <w:pPr>
        <w:pStyle w:val="Default"/>
        <w:ind w:left="426" w:hanging="426"/>
        <w:jc w:val="both"/>
        <w:rPr>
          <w:lang w:val="en-ID"/>
        </w:rPr>
      </w:pPr>
      <w:proofErr w:type="gramStart"/>
      <w:r>
        <w:t xml:space="preserve">Qonitun.2012. </w:t>
      </w:r>
      <w:r w:rsidRPr="006364D2">
        <w:t>Gambaran Perilaku Ibu Dalam Menyusui Terhadap Bendungan ASI Pada Ibu Nifas Di Polindes Barokah Kecamatan Jatirogo Kabupaten Tuban</w:t>
      </w:r>
      <w:r>
        <w:t>.</w:t>
      </w:r>
      <w:proofErr w:type="gramEnd"/>
      <w:r>
        <w:t xml:space="preserve"> </w:t>
      </w:r>
      <w:r>
        <w:rPr>
          <w:i/>
        </w:rPr>
        <w:t>Naskah Publikasi</w:t>
      </w:r>
      <w:r>
        <w:t xml:space="preserve">. </w:t>
      </w:r>
      <w:r w:rsidRPr="006364D2">
        <w:t>STIKES NU TUBAN</w:t>
      </w:r>
    </w:p>
    <w:p w:rsidR="007E20DC" w:rsidRPr="00315489" w:rsidRDefault="007E20DC" w:rsidP="007E20DC">
      <w:pPr>
        <w:pStyle w:val="Default"/>
        <w:jc w:val="both"/>
        <w:rPr>
          <w:lang w:val="en-ID"/>
        </w:rPr>
      </w:pPr>
    </w:p>
    <w:p w:rsidR="007E20DC" w:rsidRPr="00812223" w:rsidRDefault="007E20DC" w:rsidP="007E20DC">
      <w:pPr>
        <w:tabs>
          <w:tab w:val="left" w:pos="5529"/>
        </w:tabs>
        <w:spacing w:line="240" w:lineRule="auto"/>
        <w:ind w:left="426" w:hanging="426"/>
        <w:jc w:val="both"/>
        <w:rPr>
          <w:rFonts w:ascii="Times New Roman" w:hAnsi="Times New Roman" w:cs="Times New Roman"/>
          <w:sz w:val="24"/>
          <w:szCs w:val="24"/>
        </w:rPr>
      </w:pPr>
      <w:proofErr w:type="gramStart"/>
      <w:r w:rsidRPr="00812223">
        <w:rPr>
          <w:rFonts w:ascii="Times New Roman" w:hAnsi="Times New Roman" w:cs="Times New Roman"/>
          <w:sz w:val="24"/>
          <w:szCs w:val="24"/>
        </w:rPr>
        <w:t>Ratna.</w:t>
      </w:r>
      <w:proofErr w:type="gramEnd"/>
      <w:r w:rsidRPr="00812223">
        <w:rPr>
          <w:rFonts w:ascii="Times New Roman" w:hAnsi="Times New Roman" w:cs="Times New Roman"/>
          <w:sz w:val="24"/>
          <w:szCs w:val="24"/>
        </w:rPr>
        <w:t xml:space="preserve"> 2014. </w:t>
      </w:r>
      <w:r w:rsidRPr="00812223">
        <w:rPr>
          <w:rFonts w:ascii="Times New Roman" w:hAnsi="Times New Roman" w:cs="Times New Roman"/>
          <w:i/>
          <w:sz w:val="24"/>
          <w:szCs w:val="24"/>
        </w:rPr>
        <w:t xml:space="preserve">Hubungan Frekuensi Dan Durasi Pemberian </w:t>
      </w:r>
      <w:proofErr w:type="gramStart"/>
      <w:r w:rsidRPr="00812223">
        <w:rPr>
          <w:rFonts w:ascii="Times New Roman" w:hAnsi="Times New Roman" w:cs="Times New Roman"/>
          <w:i/>
          <w:sz w:val="24"/>
          <w:szCs w:val="24"/>
        </w:rPr>
        <w:t>Asi Dengan Kejadian Bendungan Asi</w:t>
      </w:r>
      <w:proofErr w:type="gramEnd"/>
      <w:r w:rsidRPr="00812223">
        <w:rPr>
          <w:rFonts w:ascii="Times New Roman" w:hAnsi="Times New Roman" w:cs="Times New Roman"/>
          <w:i/>
          <w:sz w:val="24"/>
          <w:szCs w:val="24"/>
        </w:rPr>
        <w:t xml:space="preserve"> Pada Ibu Nifas. </w:t>
      </w:r>
      <w:r w:rsidRPr="00812223">
        <w:rPr>
          <w:rFonts w:ascii="Times New Roman" w:hAnsi="Times New Roman" w:cs="Times New Roman"/>
          <w:sz w:val="24"/>
          <w:szCs w:val="24"/>
        </w:rPr>
        <w:t>Halaman 1-7</w:t>
      </w:r>
    </w:p>
    <w:p w:rsidR="007E20DC" w:rsidRDefault="007E20DC" w:rsidP="007E20DC">
      <w:pPr>
        <w:tabs>
          <w:tab w:val="left" w:pos="5529"/>
        </w:tabs>
        <w:spacing w:line="240" w:lineRule="auto"/>
        <w:ind w:left="426" w:hanging="426"/>
        <w:jc w:val="both"/>
        <w:rPr>
          <w:rFonts w:ascii="Times New Roman" w:hAnsi="Times New Roman" w:cs="Times New Roman"/>
          <w:sz w:val="24"/>
          <w:szCs w:val="24"/>
        </w:rPr>
      </w:pPr>
      <w:proofErr w:type="gramStart"/>
      <w:r w:rsidRPr="00812223">
        <w:rPr>
          <w:rFonts w:ascii="Times New Roman" w:hAnsi="Times New Roman" w:cs="Times New Roman"/>
          <w:sz w:val="24"/>
          <w:szCs w:val="24"/>
        </w:rPr>
        <w:t>Risneni.</w:t>
      </w:r>
      <w:proofErr w:type="gramEnd"/>
      <w:r w:rsidRPr="00812223">
        <w:rPr>
          <w:rFonts w:ascii="Times New Roman" w:hAnsi="Times New Roman" w:cs="Times New Roman"/>
          <w:sz w:val="24"/>
          <w:szCs w:val="24"/>
        </w:rPr>
        <w:t xml:space="preserve"> </w:t>
      </w:r>
      <w:proofErr w:type="gramStart"/>
      <w:r w:rsidRPr="00812223">
        <w:rPr>
          <w:rFonts w:ascii="Times New Roman" w:hAnsi="Times New Roman" w:cs="Times New Roman"/>
          <w:sz w:val="24"/>
          <w:szCs w:val="24"/>
        </w:rPr>
        <w:t>2015</w:t>
      </w:r>
      <w:r w:rsidRPr="00824592">
        <w:rPr>
          <w:rFonts w:ascii="Times New Roman" w:hAnsi="Times New Roman" w:cs="Times New Roman"/>
          <w:i/>
          <w:sz w:val="24"/>
          <w:szCs w:val="24"/>
        </w:rPr>
        <w:t>. Hubungan Teknik Menyusui Dengan Terjadinya Lecet Puting Susu Pada Ibu Nifas</w:t>
      </w:r>
      <w:r w:rsidRPr="00812223">
        <w:rPr>
          <w:rFonts w:ascii="Times New Roman" w:hAnsi="Times New Roman" w:cs="Times New Roman"/>
          <w:sz w:val="24"/>
          <w:szCs w:val="24"/>
        </w:rPr>
        <w:t>.</w:t>
      </w:r>
      <w:proofErr w:type="gramEnd"/>
      <w:r w:rsidRPr="00812223">
        <w:rPr>
          <w:rFonts w:ascii="Times New Roman" w:hAnsi="Times New Roman" w:cs="Times New Roman"/>
          <w:sz w:val="24"/>
          <w:szCs w:val="24"/>
        </w:rPr>
        <w:t xml:space="preserve"> Jurnal Keperawatan, Volume XI, No. 2. Halaman 158-163  </w:t>
      </w:r>
    </w:p>
    <w:p w:rsidR="007E20DC" w:rsidRPr="00812223" w:rsidRDefault="007E20DC" w:rsidP="007E20DC">
      <w:pPr>
        <w:tabs>
          <w:tab w:val="left" w:pos="5529"/>
        </w:tabs>
        <w:spacing w:line="240" w:lineRule="auto"/>
        <w:ind w:left="426" w:hanging="426"/>
        <w:jc w:val="both"/>
        <w:rPr>
          <w:rFonts w:ascii="Times New Roman" w:hAnsi="Times New Roman" w:cs="Times New Roman"/>
          <w:sz w:val="24"/>
          <w:szCs w:val="24"/>
        </w:rPr>
      </w:pPr>
      <w:proofErr w:type="gramStart"/>
      <w:r w:rsidRPr="00812223">
        <w:rPr>
          <w:rFonts w:ascii="Times New Roman" w:hAnsi="Times New Roman" w:cs="Times New Roman"/>
          <w:sz w:val="24"/>
          <w:szCs w:val="24"/>
        </w:rPr>
        <w:t>Rutiani.</w:t>
      </w:r>
      <w:proofErr w:type="gramEnd"/>
      <w:r w:rsidRPr="00812223">
        <w:rPr>
          <w:rFonts w:ascii="Times New Roman" w:hAnsi="Times New Roman" w:cs="Times New Roman"/>
          <w:sz w:val="24"/>
          <w:szCs w:val="24"/>
        </w:rPr>
        <w:t xml:space="preserve"> 2016. </w:t>
      </w:r>
      <w:r w:rsidRPr="00812223">
        <w:rPr>
          <w:rFonts w:ascii="Times New Roman" w:hAnsi="Times New Roman" w:cs="Times New Roman"/>
          <w:i/>
          <w:sz w:val="24"/>
          <w:szCs w:val="24"/>
        </w:rPr>
        <w:t xml:space="preserve">Gambaran Bendungan </w:t>
      </w:r>
      <w:proofErr w:type="gramStart"/>
      <w:r w:rsidRPr="00812223">
        <w:rPr>
          <w:rFonts w:ascii="Times New Roman" w:hAnsi="Times New Roman" w:cs="Times New Roman"/>
          <w:i/>
          <w:sz w:val="24"/>
          <w:szCs w:val="24"/>
        </w:rPr>
        <w:t>Asi</w:t>
      </w:r>
      <w:proofErr w:type="gramEnd"/>
      <w:r w:rsidRPr="00812223">
        <w:rPr>
          <w:rFonts w:ascii="Times New Roman" w:hAnsi="Times New Roman" w:cs="Times New Roman"/>
          <w:i/>
          <w:sz w:val="24"/>
          <w:szCs w:val="24"/>
        </w:rPr>
        <w:t xml:space="preserve"> Pada Ibu Nifas Dengan Seksio Sesarea Berdasarkan Karakteristik Di Rumah Sakit Sariningsih Bandung. </w:t>
      </w:r>
      <w:r w:rsidRPr="00812223">
        <w:rPr>
          <w:rFonts w:ascii="Times New Roman" w:hAnsi="Times New Roman" w:cs="Times New Roman"/>
          <w:sz w:val="24"/>
          <w:szCs w:val="24"/>
        </w:rPr>
        <w:t xml:space="preserve">Jurnal Pendidikan Keperawatan </w:t>
      </w:r>
      <w:r>
        <w:rPr>
          <w:rFonts w:ascii="Times New Roman" w:hAnsi="Times New Roman" w:cs="Times New Roman"/>
          <w:sz w:val="24"/>
          <w:szCs w:val="24"/>
        </w:rPr>
        <w:t>Indonesia</w:t>
      </w:r>
      <w:r w:rsidRPr="00812223">
        <w:rPr>
          <w:rFonts w:ascii="Times New Roman" w:hAnsi="Times New Roman" w:cs="Times New Roman"/>
          <w:sz w:val="24"/>
          <w:szCs w:val="24"/>
        </w:rPr>
        <w:t xml:space="preserve"> 2(2) halaman 146–155</w:t>
      </w:r>
    </w:p>
    <w:p w:rsidR="007E20DC" w:rsidRPr="00812223" w:rsidRDefault="007E20DC" w:rsidP="007E20DC">
      <w:pPr>
        <w:tabs>
          <w:tab w:val="left" w:pos="5529"/>
        </w:tabs>
        <w:spacing w:line="240" w:lineRule="auto"/>
        <w:ind w:left="426" w:hanging="426"/>
        <w:jc w:val="both"/>
        <w:rPr>
          <w:rFonts w:ascii="Times New Roman" w:hAnsi="Times New Roman" w:cs="Times New Roman"/>
          <w:sz w:val="24"/>
          <w:szCs w:val="24"/>
        </w:rPr>
      </w:pPr>
      <w:proofErr w:type="gramStart"/>
      <w:r w:rsidRPr="00812223">
        <w:rPr>
          <w:rFonts w:ascii="Times New Roman" w:hAnsi="Times New Roman" w:cs="Times New Roman"/>
          <w:sz w:val="24"/>
          <w:szCs w:val="24"/>
        </w:rPr>
        <w:t>Saleha.</w:t>
      </w:r>
      <w:proofErr w:type="gramEnd"/>
      <w:r w:rsidRPr="00812223">
        <w:rPr>
          <w:rFonts w:ascii="Times New Roman" w:hAnsi="Times New Roman" w:cs="Times New Roman"/>
          <w:sz w:val="24"/>
          <w:szCs w:val="24"/>
        </w:rPr>
        <w:t xml:space="preserve"> 2009. </w:t>
      </w:r>
      <w:r w:rsidRPr="00812223">
        <w:rPr>
          <w:rFonts w:ascii="Times New Roman" w:hAnsi="Times New Roman" w:cs="Times New Roman"/>
          <w:i/>
          <w:sz w:val="24"/>
          <w:szCs w:val="24"/>
        </w:rPr>
        <w:t>Asuhan Kebidanan Pada Masa Nifas</w:t>
      </w:r>
      <w:r w:rsidRPr="00812223">
        <w:rPr>
          <w:rFonts w:ascii="Times New Roman" w:hAnsi="Times New Roman" w:cs="Times New Roman"/>
          <w:sz w:val="24"/>
          <w:szCs w:val="24"/>
        </w:rPr>
        <w:t xml:space="preserve">. </w:t>
      </w:r>
      <w:proofErr w:type="gramStart"/>
      <w:r w:rsidRPr="00812223">
        <w:rPr>
          <w:rFonts w:ascii="Times New Roman" w:hAnsi="Times New Roman" w:cs="Times New Roman"/>
          <w:sz w:val="24"/>
          <w:szCs w:val="24"/>
        </w:rPr>
        <w:t>Selemba medika.</w:t>
      </w:r>
      <w:proofErr w:type="gramEnd"/>
      <w:r w:rsidRPr="00812223">
        <w:rPr>
          <w:rFonts w:ascii="Times New Roman" w:hAnsi="Times New Roman" w:cs="Times New Roman"/>
          <w:sz w:val="24"/>
          <w:szCs w:val="24"/>
        </w:rPr>
        <w:t xml:space="preserve"> Jakarta </w:t>
      </w:r>
    </w:p>
    <w:p w:rsidR="007E20DC" w:rsidRDefault="007E20DC" w:rsidP="007E20DC">
      <w:pPr>
        <w:tabs>
          <w:tab w:val="left" w:pos="5529"/>
        </w:tabs>
        <w:spacing w:line="240" w:lineRule="auto"/>
        <w:ind w:left="426" w:hanging="426"/>
        <w:jc w:val="both"/>
        <w:rPr>
          <w:rFonts w:ascii="Times New Roman" w:hAnsi="Times New Roman" w:cs="Times New Roman"/>
          <w:color w:val="000000" w:themeColor="text1"/>
          <w:sz w:val="24"/>
          <w:szCs w:val="24"/>
        </w:rPr>
      </w:pPr>
      <w:proofErr w:type="gramStart"/>
      <w:r w:rsidRPr="00812223">
        <w:rPr>
          <w:rFonts w:ascii="Times New Roman" w:hAnsi="Times New Roman" w:cs="Times New Roman"/>
          <w:color w:val="000000" w:themeColor="text1"/>
          <w:sz w:val="24"/>
          <w:szCs w:val="24"/>
        </w:rPr>
        <w:t>Saryono</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r w:rsidRPr="00812223">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08</w:t>
      </w:r>
      <w:r w:rsidRPr="00812223">
        <w:rPr>
          <w:rFonts w:ascii="Times New Roman" w:hAnsi="Times New Roman" w:cs="Times New Roman"/>
          <w:color w:val="000000" w:themeColor="text1"/>
          <w:sz w:val="24"/>
          <w:szCs w:val="24"/>
        </w:rPr>
        <w:t xml:space="preserve">. Metode Penelitian Kebidanan. </w:t>
      </w:r>
      <w:proofErr w:type="gramStart"/>
      <w:r w:rsidRPr="00812223">
        <w:rPr>
          <w:rFonts w:ascii="Times New Roman" w:hAnsi="Times New Roman" w:cs="Times New Roman"/>
          <w:color w:val="000000" w:themeColor="text1"/>
          <w:sz w:val="24"/>
          <w:szCs w:val="24"/>
        </w:rPr>
        <w:t>Yog</w:t>
      </w:r>
      <w:r w:rsidRPr="00812223">
        <w:rPr>
          <w:rFonts w:ascii="Times New Roman" w:hAnsi="Times New Roman" w:cs="Times New Roman"/>
          <w:sz w:val="24"/>
          <w:szCs w:val="24"/>
        </w:rPr>
        <w:t>y</w:t>
      </w:r>
      <w:r w:rsidRPr="00812223">
        <w:rPr>
          <w:rFonts w:ascii="Times New Roman" w:hAnsi="Times New Roman" w:cs="Times New Roman"/>
          <w:color w:val="000000" w:themeColor="text1"/>
          <w:sz w:val="24"/>
          <w:szCs w:val="24"/>
        </w:rPr>
        <w:t>akarta :</w:t>
      </w:r>
      <w:proofErr w:type="gramEnd"/>
      <w:r w:rsidRPr="00812223">
        <w:rPr>
          <w:rFonts w:ascii="Times New Roman" w:hAnsi="Times New Roman" w:cs="Times New Roman"/>
          <w:color w:val="000000" w:themeColor="text1"/>
          <w:sz w:val="24"/>
          <w:szCs w:val="24"/>
        </w:rPr>
        <w:t xml:space="preserve"> Nuha Medika</w:t>
      </w:r>
    </w:p>
    <w:p w:rsidR="007E20DC" w:rsidRPr="00A179DA" w:rsidRDefault="007E20DC" w:rsidP="007E20DC">
      <w:pPr>
        <w:tabs>
          <w:tab w:val="left" w:pos="5529"/>
        </w:tabs>
        <w:spacing w:line="240" w:lineRule="auto"/>
        <w:ind w:left="426" w:hanging="426"/>
        <w:jc w:val="both"/>
        <w:rPr>
          <w:rFonts w:ascii="Times New Roman" w:hAnsi="Times New Roman" w:cs="Times New Roman"/>
          <w:sz w:val="24"/>
          <w:szCs w:val="24"/>
        </w:rPr>
      </w:pPr>
      <w:proofErr w:type="gramStart"/>
      <w:r w:rsidRPr="00A179DA">
        <w:rPr>
          <w:rFonts w:ascii="Times New Roman" w:hAnsi="Times New Roman" w:cs="Times New Roman"/>
          <w:sz w:val="24"/>
          <w:szCs w:val="24"/>
        </w:rPr>
        <w:t>Sugiyono, (20</w:t>
      </w:r>
      <w:r>
        <w:rPr>
          <w:rFonts w:ascii="Times New Roman" w:hAnsi="Times New Roman" w:cs="Times New Roman"/>
          <w:sz w:val="24"/>
          <w:szCs w:val="24"/>
        </w:rPr>
        <w:t>07</w:t>
      </w:r>
      <w:r w:rsidRPr="00A179DA">
        <w:rPr>
          <w:rFonts w:ascii="Times New Roman" w:hAnsi="Times New Roman" w:cs="Times New Roman"/>
          <w:sz w:val="24"/>
          <w:szCs w:val="24"/>
        </w:rPr>
        <w:t xml:space="preserve">), </w:t>
      </w:r>
      <w:r w:rsidRPr="00A179DA">
        <w:rPr>
          <w:rFonts w:ascii="Times New Roman" w:hAnsi="Times New Roman" w:cs="Times New Roman"/>
          <w:i/>
          <w:sz w:val="24"/>
          <w:szCs w:val="24"/>
        </w:rPr>
        <w:t>Metode Penelitian Pendidikan</w:t>
      </w:r>
      <w:r w:rsidRPr="00A179DA">
        <w:rPr>
          <w:rFonts w:ascii="Times New Roman" w:hAnsi="Times New Roman" w:cs="Times New Roman"/>
          <w:sz w:val="24"/>
          <w:szCs w:val="24"/>
        </w:rPr>
        <w:t>.</w:t>
      </w:r>
      <w:proofErr w:type="gramEnd"/>
      <w:r w:rsidRPr="00A179DA">
        <w:rPr>
          <w:rFonts w:ascii="Times New Roman" w:hAnsi="Times New Roman" w:cs="Times New Roman"/>
          <w:sz w:val="24"/>
          <w:szCs w:val="24"/>
        </w:rPr>
        <w:t xml:space="preserve"> Bandung: Alfabeta</w:t>
      </w:r>
    </w:p>
    <w:p w:rsidR="007E20DC" w:rsidRDefault="007E20DC" w:rsidP="007E20DC">
      <w:pPr>
        <w:tabs>
          <w:tab w:val="left" w:pos="5529"/>
        </w:tabs>
        <w:spacing w:line="240" w:lineRule="auto"/>
        <w:ind w:left="426" w:hanging="426"/>
        <w:jc w:val="both"/>
        <w:rPr>
          <w:rFonts w:ascii="Times New Roman" w:hAnsi="Times New Roman" w:cs="Times New Roman"/>
          <w:sz w:val="24"/>
          <w:szCs w:val="24"/>
        </w:rPr>
      </w:pPr>
      <w:proofErr w:type="gramStart"/>
      <w:r w:rsidRPr="00812223">
        <w:rPr>
          <w:rFonts w:ascii="Times New Roman" w:hAnsi="Times New Roman" w:cs="Times New Roman"/>
          <w:sz w:val="24"/>
          <w:szCs w:val="24"/>
        </w:rPr>
        <w:t>Suherni.</w:t>
      </w:r>
      <w:proofErr w:type="gramEnd"/>
      <w:r w:rsidRPr="00812223">
        <w:rPr>
          <w:rFonts w:ascii="Times New Roman" w:hAnsi="Times New Roman" w:cs="Times New Roman"/>
          <w:sz w:val="24"/>
          <w:szCs w:val="24"/>
        </w:rPr>
        <w:t xml:space="preserve"> 2009. </w:t>
      </w:r>
      <w:r w:rsidRPr="00812223">
        <w:rPr>
          <w:rFonts w:ascii="Times New Roman" w:hAnsi="Times New Roman" w:cs="Times New Roman"/>
          <w:i/>
          <w:sz w:val="24"/>
          <w:szCs w:val="24"/>
        </w:rPr>
        <w:t>Perawatan Masa Nifas</w:t>
      </w:r>
      <w:r w:rsidRPr="00812223">
        <w:rPr>
          <w:rFonts w:ascii="Times New Roman" w:hAnsi="Times New Roman" w:cs="Times New Roman"/>
          <w:sz w:val="24"/>
          <w:szCs w:val="24"/>
        </w:rPr>
        <w:t xml:space="preserve">. </w:t>
      </w:r>
      <w:proofErr w:type="gramStart"/>
      <w:r w:rsidRPr="00812223">
        <w:rPr>
          <w:rFonts w:ascii="Times New Roman" w:hAnsi="Times New Roman" w:cs="Times New Roman"/>
          <w:sz w:val="24"/>
          <w:szCs w:val="24"/>
        </w:rPr>
        <w:t>Fitramaya.</w:t>
      </w:r>
      <w:proofErr w:type="gramEnd"/>
      <w:r w:rsidRPr="00812223">
        <w:rPr>
          <w:rFonts w:ascii="Times New Roman" w:hAnsi="Times New Roman" w:cs="Times New Roman"/>
          <w:sz w:val="24"/>
          <w:szCs w:val="24"/>
        </w:rPr>
        <w:t xml:space="preserve"> Yogyakarta</w:t>
      </w:r>
    </w:p>
    <w:p w:rsidR="007E20DC" w:rsidRDefault="007E20DC" w:rsidP="007E20DC">
      <w:pPr>
        <w:tabs>
          <w:tab w:val="left" w:pos="5529"/>
        </w:tabs>
        <w:spacing w:line="240" w:lineRule="auto"/>
        <w:ind w:left="426" w:hanging="426"/>
        <w:jc w:val="both"/>
        <w:rPr>
          <w:rFonts w:ascii="Times New Roman" w:hAnsi="Times New Roman" w:cs="Times New Roman"/>
          <w:sz w:val="24"/>
          <w:szCs w:val="24"/>
        </w:rPr>
      </w:pPr>
      <w:r w:rsidRPr="00486139">
        <w:rPr>
          <w:rFonts w:ascii="Times New Roman" w:hAnsi="Times New Roman" w:cs="Times New Roman"/>
          <w:sz w:val="24"/>
          <w:szCs w:val="24"/>
        </w:rPr>
        <w:t xml:space="preserve">Suradi, Hesti. </w:t>
      </w:r>
      <w:proofErr w:type="gramStart"/>
      <w:r w:rsidRPr="00486139">
        <w:rPr>
          <w:rFonts w:ascii="Times New Roman" w:hAnsi="Times New Roman" w:cs="Times New Roman"/>
          <w:sz w:val="24"/>
          <w:szCs w:val="24"/>
        </w:rPr>
        <w:t xml:space="preserve">(2004). </w:t>
      </w:r>
      <w:r w:rsidRPr="00486139">
        <w:rPr>
          <w:rFonts w:ascii="Times New Roman" w:hAnsi="Times New Roman" w:cs="Times New Roman"/>
          <w:i/>
          <w:sz w:val="24"/>
          <w:szCs w:val="24"/>
        </w:rPr>
        <w:t>Bahan bacaan manajemen laktasi, cetakan ke- 2.</w:t>
      </w:r>
      <w:proofErr w:type="gramEnd"/>
      <w:r w:rsidRPr="00486139">
        <w:rPr>
          <w:rFonts w:ascii="Times New Roman" w:hAnsi="Times New Roman" w:cs="Times New Roman"/>
          <w:sz w:val="24"/>
          <w:szCs w:val="24"/>
        </w:rPr>
        <w:t xml:space="preserve"> </w:t>
      </w:r>
      <w:proofErr w:type="gramStart"/>
      <w:r w:rsidRPr="00486139">
        <w:rPr>
          <w:rFonts w:ascii="Times New Roman" w:hAnsi="Times New Roman" w:cs="Times New Roman"/>
          <w:sz w:val="24"/>
          <w:szCs w:val="24"/>
        </w:rPr>
        <w:t>Jakarta :</w:t>
      </w:r>
      <w:proofErr w:type="gramEnd"/>
      <w:r w:rsidRPr="00486139">
        <w:rPr>
          <w:rFonts w:ascii="Times New Roman" w:hAnsi="Times New Roman" w:cs="Times New Roman"/>
          <w:sz w:val="24"/>
          <w:szCs w:val="24"/>
        </w:rPr>
        <w:t xml:space="preserve"> Perkumpulan Periantologi </w:t>
      </w:r>
      <w:r>
        <w:rPr>
          <w:rFonts w:ascii="Times New Roman" w:hAnsi="Times New Roman" w:cs="Times New Roman"/>
          <w:sz w:val="24"/>
          <w:szCs w:val="24"/>
        </w:rPr>
        <w:t>Indonesia</w:t>
      </w:r>
      <w:r w:rsidRPr="00486139">
        <w:rPr>
          <w:rFonts w:ascii="Times New Roman" w:hAnsi="Times New Roman" w:cs="Times New Roman"/>
          <w:sz w:val="24"/>
          <w:szCs w:val="24"/>
        </w:rPr>
        <w:t>.</w:t>
      </w:r>
    </w:p>
    <w:p w:rsidR="007E20DC" w:rsidRDefault="007E20DC" w:rsidP="007E20DC">
      <w:pPr>
        <w:tabs>
          <w:tab w:val="left" w:pos="5529"/>
        </w:tabs>
        <w:spacing w:line="240" w:lineRule="auto"/>
        <w:ind w:left="426" w:hanging="426"/>
        <w:jc w:val="both"/>
        <w:rPr>
          <w:rFonts w:ascii="Times New Roman" w:hAnsi="Times New Roman" w:cs="Times New Roman"/>
          <w:color w:val="000000" w:themeColor="text1"/>
          <w:sz w:val="24"/>
          <w:szCs w:val="24"/>
        </w:rPr>
      </w:pPr>
      <w:proofErr w:type="gramStart"/>
      <w:r w:rsidRPr="00812223">
        <w:rPr>
          <w:rFonts w:ascii="Times New Roman" w:hAnsi="Times New Roman" w:cs="Times New Roman"/>
          <w:color w:val="000000" w:themeColor="text1"/>
          <w:sz w:val="24"/>
          <w:szCs w:val="24"/>
        </w:rPr>
        <w:t xml:space="preserve">Survey Demografi Kesehatan </w:t>
      </w:r>
      <w:r>
        <w:rPr>
          <w:rFonts w:ascii="Times New Roman" w:hAnsi="Times New Roman" w:cs="Times New Roman"/>
          <w:color w:val="000000" w:themeColor="text1"/>
          <w:sz w:val="24"/>
          <w:szCs w:val="24"/>
        </w:rPr>
        <w:t>Indonesia</w:t>
      </w:r>
      <w:r w:rsidRPr="00812223">
        <w:rPr>
          <w:rFonts w:ascii="Times New Roman" w:hAnsi="Times New Roman" w:cs="Times New Roman"/>
          <w:color w:val="000000" w:themeColor="text1"/>
          <w:sz w:val="24"/>
          <w:szCs w:val="24"/>
        </w:rPr>
        <w:t>.</w:t>
      </w:r>
      <w:proofErr w:type="gramEnd"/>
      <w:r w:rsidRPr="00812223">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2014</w:t>
      </w:r>
      <w:r w:rsidRPr="00812223">
        <w:rPr>
          <w:rFonts w:ascii="Times New Roman" w:hAnsi="Times New Roman" w:cs="Times New Roman"/>
          <w:color w:val="000000" w:themeColor="text1"/>
          <w:sz w:val="24"/>
          <w:szCs w:val="24"/>
        </w:rPr>
        <w:t xml:space="preserve">. Profil Kesehatan </w:t>
      </w:r>
      <w:r>
        <w:rPr>
          <w:rFonts w:ascii="Times New Roman" w:hAnsi="Times New Roman" w:cs="Times New Roman"/>
          <w:color w:val="000000" w:themeColor="text1"/>
          <w:sz w:val="24"/>
          <w:szCs w:val="24"/>
        </w:rPr>
        <w:t>Indonesia</w:t>
      </w:r>
      <w:r w:rsidRPr="00812223">
        <w:rPr>
          <w:rFonts w:ascii="Times New Roman" w:hAnsi="Times New Roman" w:cs="Times New Roman"/>
          <w:color w:val="000000" w:themeColor="text1"/>
          <w:sz w:val="24"/>
          <w:szCs w:val="24"/>
        </w:rPr>
        <w:t xml:space="preserve"> Tahun </w:t>
      </w:r>
      <w:r>
        <w:rPr>
          <w:rFonts w:ascii="Times New Roman" w:hAnsi="Times New Roman" w:cs="Times New Roman"/>
          <w:color w:val="000000" w:themeColor="text1"/>
          <w:sz w:val="24"/>
          <w:szCs w:val="24"/>
        </w:rPr>
        <w:t>2014</w:t>
      </w:r>
      <w:r w:rsidRPr="00812223">
        <w:rPr>
          <w:rFonts w:ascii="Times New Roman" w:hAnsi="Times New Roman" w:cs="Times New Roman"/>
          <w:color w:val="000000" w:themeColor="text1"/>
          <w:sz w:val="24"/>
          <w:szCs w:val="24"/>
        </w:rPr>
        <w:t>, Jakarta.</w:t>
      </w:r>
      <w:proofErr w:type="gramEnd"/>
      <w:r w:rsidRPr="00812223">
        <w:rPr>
          <w:rFonts w:ascii="Times New Roman" w:hAnsi="Times New Roman" w:cs="Times New Roman"/>
          <w:color w:val="000000" w:themeColor="text1"/>
          <w:sz w:val="24"/>
          <w:szCs w:val="24"/>
        </w:rPr>
        <w:t xml:space="preserve"> Diakses </w:t>
      </w:r>
      <w:proofErr w:type="gramStart"/>
      <w:r w:rsidRPr="00812223">
        <w:rPr>
          <w:rFonts w:ascii="Times New Roman" w:hAnsi="Times New Roman" w:cs="Times New Roman"/>
          <w:color w:val="000000" w:themeColor="text1"/>
          <w:sz w:val="24"/>
          <w:szCs w:val="24"/>
        </w:rPr>
        <w:t>tanggal  22</w:t>
      </w:r>
      <w:proofErr w:type="gramEnd"/>
      <w:r w:rsidRPr="00812223">
        <w:rPr>
          <w:rFonts w:ascii="Times New Roman" w:hAnsi="Times New Roman" w:cs="Times New Roman"/>
          <w:color w:val="000000" w:themeColor="text1"/>
          <w:sz w:val="24"/>
          <w:szCs w:val="24"/>
        </w:rPr>
        <w:t xml:space="preserve"> januari </w:t>
      </w:r>
      <w:r>
        <w:rPr>
          <w:rFonts w:ascii="Times New Roman" w:hAnsi="Times New Roman" w:cs="Times New Roman"/>
          <w:color w:val="000000" w:themeColor="text1"/>
          <w:sz w:val="24"/>
          <w:szCs w:val="24"/>
        </w:rPr>
        <w:t>2015</w:t>
      </w:r>
      <w:r w:rsidRPr="00812223">
        <w:rPr>
          <w:rFonts w:ascii="Times New Roman" w:hAnsi="Times New Roman" w:cs="Times New Roman"/>
          <w:color w:val="000000" w:themeColor="text1"/>
          <w:sz w:val="24"/>
          <w:szCs w:val="24"/>
        </w:rPr>
        <w:t xml:space="preserve"> jam 20.15 wib</w:t>
      </w:r>
    </w:p>
    <w:p w:rsidR="007E20DC" w:rsidRPr="00281238" w:rsidRDefault="007E20DC" w:rsidP="007E20DC">
      <w:pPr>
        <w:tabs>
          <w:tab w:val="left" w:pos="5529"/>
        </w:tabs>
        <w:spacing w:before="240" w:line="240" w:lineRule="auto"/>
        <w:ind w:left="426" w:hanging="426"/>
        <w:jc w:val="both"/>
        <w:rPr>
          <w:rFonts w:ascii="Times New Roman" w:hAnsi="Times New Roman" w:cs="Times New Roman"/>
          <w:color w:val="000000" w:themeColor="text1"/>
          <w:sz w:val="24"/>
          <w:szCs w:val="24"/>
        </w:rPr>
      </w:pPr>
      <w:proofErr w:type="gramStart"/>
      <w:r w:rsidRPr="00812223">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ambo</w:t>
      </w:r>
      <w:r w:rsidRPr="00812223">
        <w:rPr>
          <w:rFonts w:ascii="Times New Roman" w:hAnsi="Times New Roman" w:cs="Times New Roman"/>
          <w:sz w:val="24"/>
          <w:szCs w:val="24"/>
        </w:rPr>
        <w:t>y</w:t>
      </w:r>
      <w:r>
        <w:rPr>
          <w:rFonts w:ascii="Times New Roman" w:hAnsi="Times New Roman" w:cs="Times New Roman"/>
          <w:sz w:val="24"/>
          <w:szCs w:val="24"/>
        </w:rPr>
        <w:t>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812223">
        <w:rPr>
          <w:rFonts w:ascii="Times New Roman" w:hAnsi="Times New Roman" w:cs="Times New Roman"/>
          <w:color w:val="000000" w:themeColor="text1"/>
          <w:sz w:val="24"/>
          <w:szCs w:val="24"/>
        </w:rPr>
        <w:t>2</w:t>
      </w:r>
      <w:r>
        <w:rPr>
          <w:rFonts w:ascii="Times New Roman" w:hAnsi="Times New Roman" w:cs="Times New Roman"/>
          <w:sz w:val="24"/>
          <w:szCs w:val="24"/>
        </w:rPr>
        <w:t xml:space="preserve">001). </w:t>
      </w:r>
      <w:r w:rsidRPr="00B218FF">
        <w:rPr>
          <w:rFonts w:ascii="Times New Roman" w:hAnsi="Times New Roman" w:cs="Times New Roman"/>
          <w:i/>
          <w:sz w:val="24"/>
          <w:szCs w:val="24"/>
        </w:rPr>
        <w:t>Fa</w:t>
      </w:r>
      <w:r w:rsidRPr="00B218FF">
        <w:rPr>
          <w:rFonts w:ascii="Times New Roman" w:hAnsi="Times New Roman" w:cs="Times New Roman"/>
          <w:i/>
          <w:color w:val="000000" w:themeColor="text1"/>
          <w:sz w:val="24"/>
          <w:szCs w:val="24"/>
        </w:rPr>
        <w:t>tofisiologi Kebidanan.</w:t>
      </w:r>
      <w:proofErr w:type="gramEnd"/>
      <w:r>
        <w:rPr>
          <w:rFonts w:ascii="Times New Roman" w:hAnsi="Times New Roman" w:cs="Times New Roman"/>
          <w:i/>
          <w:sz w:val="24"/>
          <w:szCs w:val="24"/>
        </w:rPr>
        <w:t xml:space="preserve"> </w:t>
      </w:r>
      <w:proofErr w:type="gramStart"/>
      <w:r w:rsidRPr="00812223">
        <w:rPr>
          <w:rFonts w:ascii="Times New Roman" w:hAnsi="Times New Roman" w:cs="Times New Roman"/>
          <w:sz w:val="24"/>
          <w:szCs w:val="24"/>
        </w:rPr>
        <w:t>Jakarta :</w:t>
      </w:r>
      <w:proofErr w:type="gramEnd"/>
      <w:r w:rsidRPr="00812223">
        <w:rPr>
          <w:rFonts w:ascii="Times New Roman" w:hAnsi="Times New Roman" w:cs="Times New Roman"/>
          <w:sz w:val="24"/>
          <w:szCs w:val="24"/>
        </w:rPr>
        <w:t xml:space="preserve"> EGC  </w:t>
      </w:r>
    </w:p>
    <w:p w:rsidR="007E20DC" w:rsidRDefault="007E20DC" w:rsidP="007E20DC">
      <w:pPr>
        <w:tabs>
          <w:tab w:val="left" w:pos="5529"/>
        </w:tabs>
        <w:spacing w:line="240" w:lineRule="auto"/>
        <w:ind w:left="426" w:hanging="426"/>
        <w:jc w:val="both"/>
        <w:rPr>
          <w:rFonts w:ascii="Times New Roman" w:hAnsi="Times New Roman" w:cs="Times New Roman"/>
          <w:sz w:val="24"/>
          <w:szCs w:val="24"/>
        </w:rPr>
      </w:pPr>
      <w:r w:rsidRPr="00812223">
        <w:rPr>
          <w:rFonts w:ascii="Times New Roman" w:hAnsi="Times New Roman" w:cs="Times New Roman"/>
          <w:sz w:val="24"/>
          <w:szCs w:val="24"/>
        </w:rPr>
        <w:t xml:space="preserve">Varney, Helen. 2008. </w:t>
      </w:r>
      <w:r w:rsidRPr="00812223">
        <w:rPr>
          <w:rFonts w:ascii="Times New Roman" w:hAnsi="Times New Roman" w:cs="Times New Roman"/>
          <w:i/>
          <w:sz w:val="24"/>
          <w:szCs w:val="24"/>
        </w:rPr>
        <w:t xml:space="preserve">Buku </w:t>
      </w:r>
      <w:proofErr w:type="gramStart"/>
      <w:r w:rsidRPr="00812223">
        <w:rPr>
          <w:rFonts w:ascii="Times New Roman" w:hAnsi="Times New Roman" w:cs="Times New Roman"/>
          <w:i/>
          <w:sz w:val="24"/>
          <w:szCs w:val="24"/>
        </w:rPr>
        <w:t>Ajar</w:t>
      </w:r>
      <w:proofErr w:type="gramEnd"/>
      <w:r w:rsidRPr="00812223">
        <w:rPr>
          <w:rFonts w:ascii="Times New Roman" w:hAnsi="Times New Roman" w:cs="Times New Roman"/>
          <w:i/>
          <w:sz w:val="24"/>
          <w:szCs w:val="24"/>
        </w:rPr>
        <w:t xml:space="preserve"> Asuhan Kebidanan.</w:t>
      </w:r>
      <w:r>
        <w:rPr>
          <w:rFonts w:ascii="Times New Roman" w:hAnsi="Times New Roman" w:cs="Times New Roman"/>
          <w:i/>
          <w:sz w:val="24"/>
          <w:szCs w:val="24"/>
        </w:rPr>
        <w:t xml:space="preserve"> </w:t>
      </w:r>
      <w:proofErr w:type="gramStart"/>
      <w:r w:rsidRPr="00812223">
        <w:rPr>
          <w:rFonts w:ascii="Times New Roman" w:hAnsi="Times New Roman" w:cs="Times New Roman"/>
          <w:sz w:val="24"/>
          <w:szCs w:val="24"/>
        </w:rPr>
        <w:t>Jakarta :</w:t>
      </w:r>
      <w:proofErr w:type="gramEnd"/>
      <w:r w:rsidRPr="00812223">
        <w:rPr>
          <w:rFonts w:ascii="Times New Roman" w:hAnsi="Times New Roman" w:cs="Times New Roman"/>
          <w:sz w:val="24"/>
          <w:szCs w:val="24"/>
        </w:rPr>
        <w:t xml:space="preserve"> EGC  </w:t>
      </w:r>
    </w:p>
    <w:p w:rsidR="007E20DC" w:rsidRDefault="007E20DC" w:rsidP="007E20DC">
      <w:pPr>
        <w:tabs>
          <w:tab w:val="left" w:pos="5529"/>
        </w:tabs>
        <w:spacing w:line="240" w:lineRule="auto"/>
        <w:ind w:left="426" w:hanging="426"/>
        <w:jc w:val="both"/>
        <w:rPr>
          <w:rFonts w:ascii="Times New Roman" w:hAnsi="Times New Roman" w:cs="Times New Roman"/>
          <w:sz w:val="24"/>
          <w:szCs w:val="24"/>
        </w:rPr>
      </w:pPr>
      <w:proofErr w:type="gramStart"/>
      <w:r>
        <w:rPr>
          <w:rFonts w:ascii="Times New Roman" w:hAnsi="Times New Roman" w:cs="Times New Roman"/>
          <w:sz w:val="24"/>
          <w:szCs w:val="24"/>
        </w:rPr>
        <w:t>War</w:t>
      </w:r>
      <w:r w:rsidRPr="00812223">
        <w:rPr>
          <w:rFonts w:ascii="Times New Roman" w:hAnsi="Times New Roman" w:cs="Times New Roman"/>
          <w:sz w:val="24"/>
          <w:szCs w:val="24"/>
        </w:rPr>
        <w:t>y</w:t>
      </w:r>
      <w:r>
        <w:rPr>
          <w:rFonts w:ascii="Times New Roman" w:hAnsi="Times New Roman" w:cs="Times New Roman"/>
          <w:sz w:val="24"/>
          <w:szCs w:val="24"/>
        </w:rPr>
        <w:t>ana.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812223">
        <w:rPr>
          <w:rFonts w:ascii="Times New Roman" w:hAnsi="Times New Roman" w:cs="Times New Roman"/>
          <w:color w:val="000000" w:themeColor="text1"/>
          <w:sz w:val="24"/>
          <w:szCs w:val="24"/>
        </w:rPr>
        <w:t>201</w:t>
      </w:r>
      <w:r>
        <w:rPr>
          <w:rFonts w:ascii="Times New Roman" w:hAnsi="Times New Roman" w:cs="Times New Roman"/>
          <w:color w:val="000000" w:themeColor="text1"/>
          <w:sz w:val="24"/>
          <w:szCs w:val="24"/>
        </w:rPr>
        <w:t xml:space="preserve">0). </w:t>
      </w:r>
      <w:r w:rsidRPr="00486139">
        <w:rPr>
          <w:rFonts w:ascii="Times New Roman" w:hAnsi="Times New Roman" w:cs="Times New Roman"/>
          <w:i/>
          <w:color w:val="000000" w:themeColor="text1"/>
          <w:sz w:val="24"/>
          <w:szCs w:val="24"/>
        </w:rPr>
        <w:t>Gizi Reproduksi.</w:t>
      </w:r>
      <w:proofErr w:type="gramEnd"/>
      <w:r>
        <w:rPr>
          <w:rFonts w:ascii="Times New Roman" w:hAnsi="Times New Roman" w:cs="Times New Roman"/>
          <w:color w:val="000000" w:themeColor="text1"/>
          <w:sz w:val="24"/>
          <w:szCs w:val="24"/>
        </w:rPr>
        <w:t xml:space="preserve"> </w:t>
      </w:r>
      <w:proofErr w:type="gramStart"/>
      <w:r w:rsidRPr="00812223">
        <w:rPr>
          <w:rFonts w:ascii="Times New Roman" w:hAnsi="Times New Roman" w:cs="Times New Roman"/>
          <w:color w:val="000000" w:themeColor="text1"/>
          <w:sz w:val="24"/>
          <w:szCs w:val="24"/>
        </w:rPr>
        <w:t>Yog</w:t>
      </w:r>
      <w:r w:rsidRPr="00812223">
        <w:rPr>
          <w:rFonts w:ascii="Times New Roman" w:hAnsi="Times New Roman" w:cs="Times New Roman"/>
          <w:sz w:val="24"/>
          <w:szCs w:val="24"/>
        </w:rPr>
        <w:t>y</w:t>
      </w:r>
      <w:r w:rsidRPr="00812223">
        <w:rPr>
          <w:rFonts w:ascii="Times New Roman" w:hAnsi="Times New Roman" w:cs="Times New Roman"/>
          <w:color w:val="000000" w:themeColor="text1"/>
          <w:sz w:val="24"/>
          <w:szCs w:val="24"/>
        </w:rPr>
        <w:t>akarta</w:t>
      </w:r>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 xml:space="preserve"> Pusaka Rihana</w:t>
      </w:r>
    </w:p>
    <w:p w:rsidR="007E20DC" w:rsidRPr="00812223" w:rsidRDefault="007E20DC" w:rsidP="007E20DC">
      <w:pPr>
        <w:tabs>
          <w:tab w:val="left" w:pos="5529"/>
        </w:tabs>
        <w:spacing w:line="240" w:lineRule="auto"/>
        <w:ind w:left="426" w:hanging="426"/>
        <w:jc w:val="both"/>
        <w:rPr>
          <w:rFonts w:ascii="Times New Roman" w:hAnsi="Times New Roman" w:cs="Times New Roman"/>
          <w:sz w:val="24"/>
          <w:szCs w:val="24"/>
        </w:rPr>
      </w:pPr>
      <w:r w:rsidRPr="00812223">
        <w:rPr>
          <w:rFonts w:ascii="Times New Roman" w:hAnsi="Times New Roman" w:cs="Times New Roman"/>
          <w:sz w:val="24"/>
          <w:szCs w:val="24"/>
        </w:rPr>
        <w:t xml:space="preserve">Wiknjosastro, Hanifa. 2006. </w:t>
      </w:r>
      <w:r w:rsidRPr="00812223">
        <w:rPr>
          <w:rFonts w:ascii="Times New Roman" w:hAnsi="Times New Roman" w:cs="Times New Roman"/>
          <w:i/>
          <w:sz w:val="24"/>
          <w:szCs w:val="24"/>
        </w:rPr>
        <w:t>Ilmu Kebidanan</w:t>
      </w:r>
      <w:r w:rsidRPr="00812223">
        <w:rPr>
          <w:rFonts w:ascii="Times New Roman" w:hAnsi="Times New Roman" w:cs="Times New Roman"/>
          <w:sz w:val="24"/>
          <w:szCs w:val="24"/>
        </w:rPr>
        <w:t>. Yayasan Bina Pustaka. Jakarta</w:t>
      </w:r>
    </w:p>
    <w:p w:rsidR="007E20DC" w:rsidRDefault="007E20DC" w:rsidP="007E20DC">
      <w:pPr>
        <w:pStyle w:val="Default"/>
        <w:ind w:left="426" w:hanging="426"/>
        <w:jc w:val="both"/>
        <w:rPr>
          <w:rFonts w:asciiTheme="majorBidi" w:hAnsiTheme="majorBidi" w:cstheme="majorBidi"/>
          <w:color w:val="auto"/>
          <w:lang w:val="en-ID"/>
        </w:rPr>
      </w:pPr>
      <w:proofErr w:type="gramStart"/>
      <w:r w:rsidRPr="003131C3">
        <w:rPr>
          <w:rFonts w:asciiTheme="majorBidi" w:hAnsiTheme="majorBidi" w:cstheme="majorBidi"/>
          <w:color w:val="auto"/>
        </w:rPr>
        <w:t xml:space="preserve">Yanti.2017. </w:t>
      </w:r>
      <w:r w:rsidRPr="003131C3">
        <w:rPr>
          <w:rFonts w:asciiTheme="majorBidi" w:hAnsiTheme="majorBidi" w:cstheme="majorBidi"/>
          <w:i/>
          <w:iCs/>
          <w:color w:val="auto"/>
        </w:rPr>
        <w:t>Hubungan Pengetahuan, Sikap Ibu Dengan Bendungan ASI di Puskesmas Sidomulyo Pekanbaru</w:t>
      </w:r>
      <w:r w:rsidRPr="003131C3">
        <w:rPr>
          <w:rFonts w:asciiTheme="majorBidi" w:hAnsiTheme="majorBidi" w:cstheme="majorBidi"/>
          <w:color w:val="auto"/>
        </w:rPr>
        <w:t>.</w:t>
      </w:r>
      <w:proofErr w:type="gramEnd"/>
      <w:r w:rsidRPr="003131C3">
        <w:rPr>
          <w:rFonts w:asciiTheme="majorBidi" w:hAnsiTheme="majorBidi" w:cstheme="majorBidi"/>
          <w:color w:val="auto"/>
        </w:rPr>
        <w:t xml:space="preserve"> Journal Endurance 2(1):81-89</w:t>
      </w:r>
    </w:p>
    <w:p w:rsidR="007E20DC" w:rsidRDefault="007E20DC" w:rsidP="00CD17C5">
      <w:pPr>
        <w:jc w:val="both"/>
        <w:rPr>
          <w:lang w:val="id-ID"/>
        </w:rPr>
      </w:pPr>
    </w:p>
    <w:p w:rsidR="004611FB" w:rsidRDefault="004611FB" w:rsidP="00CD17C5">
      <w:pPr>
        <w:jc w:val="both"/>
        <w:rPr>
          <w:lang w:val="id-ID"/>
        </w:rPr>
      </w:pPr>
    </w:p>
    <w:p w:rsidR="004611FB" w:rsidRDefault="004611FB" w:rsidP="00CD17C5">
      <w:pPr>
        <w:jc w:val="both"/>
        <w:rPr>
          <w:lang w:val="id-ID"/>
        </w:rPr>
      </w:pPr>
    </w:p>
    <w:p w:rsidR="004611FB" w:rsidRDefault="004611FB" w:rsidP="00CD17C5">
      <w:pPr>
        <w:jc w:val="both"/>
        <w:rPr>
          <w:lang w:val="id-ID"/>
        </w:rPr>
      </w:pPr>
    </w:p>
    <w:p w:rsidR="004611FB" w:rsidRDefault="004611FB" w:rsidP="00CD17C5">
      <w:pPr>
        <w:jc w:val="both"/>
        <w:rPr>
          <w:lang w:val="id-ID"/>
        </w:rPr>
      </w:pPr>
    </w:p>
    <w:p w:rsidR="004611FB" w:rsidRDefault="004611FB" w:rsidP="00CD17C5">
      <w:pPr>
        <w:jc w:val="both"/>
        <w:rPr>
          <w:lang w:val="id-ID"/>
        </w:rPr>
      </w:pPr>
    </w:p>
    <w:p w:rsidR="004611FB" w:rsidRDefault="004611FB" w:rsidP="00CD17C5">
      <w:pPr>
        <w:jc w:val="both"/>
        <w:rPr>
          <w:lang w:val="id-ID"/>
        </w:rPr>
      </w:pPr>
    </w:p>
    <w:p w:rsidR="004611FB" w:rsidRDefault="004611FB" w:rsidP="00CD17C5">
      <w:pPr>
        <w:jc w:val="both"/>
        <w:rPr>
          <w:lang w:val="id-ID"/>
        </w:rPr>
      </w:pPr>
    </w:p>
    <w:p w:rsidR="004611FB" w:rsidRDefault="004611FB" w:rsidP="00CD17C5">
      <w:pPr>
        <w:jc w:val="both"/>
        <w:rPr>
          <w:lang w:val="id-ID"/>
        </w:rPr>
      </w:pPr>
    </w:p>
    <w:p w:rsidR="004611FB" w:rsidRDefault="004611FB" w:rsidP="00CD17C5">
      <w:pPr>
        <w:jc w:val="both"/>
        <w:rPr>
          <w:lang w:val="id-ID"/>
        </w:rPr>
      </w:pPr>
    </w:p>
    <w:p w:rsidR="004611FB" w:rsidRDefault="004611FB" w:rsidP="00CD17C5">
      <w:pPr>
        <w:jc w:val="both"/>
        <w:rPr>
          <w:lang w:val="id-ID"/>
        </w:rPr>
      </w:pPr>
    </w:p>
    <w:p w:rsidR="00156510" w:rsidRDefault="00156510" w:rsidP="007E20DC">
      <w:pPr>
        <w:rPr>
          <w:b/>
          <w:sz w:val="96"/>
          <w:szCs w:val="96"/>
          <w:lang w:val="id-ID"/>
        </w:rPr>
      </w:pPr>
    </w:p>
    <w:p w:rsidR="004611FB" w:rsidRPr="00156510" w:rsidRDefault="004611FB" w:rsidP="00156510">
      <w:pPr>
        <w:jc w:val="center"/>
        <w:rPr>
          <w:b/>
          <w:sz w:val="96"/>
          <w:szCs w:val="96"/>
          <w:lang w:val="id-ID"/>
        </w:rPr>
      </w:pPr>
      <w:r w:rsidRPr="00156510">
        <w:rPr>
          <w:b/>
          <w:sz w:val="96"/>
          <w:szCs w:val="96"/>
          <w:lang w:val="id-ID"/>
        </w:rPr>
        <w:t>LAMPIRAN</w:t>
      </w:r>
    </w:p>
    <w:p w:rsidR="004611FB" w:rsidRDefault="004611FB" w:rsidP="00CD17C5">
      <w:pPr>
        <w:jc w:val="both"/>
        <w:rPr>
          <w:b/>
          <w:sz w:val="144"/>
          <w:szCs w:val="144"/>
          <w:lang w:val="id-ID"/>
        </w:rPr>
      </w:pPr>
    </w:p>
    <w:p w:rsidR="004611FB" w:rsidRDefault="004611FB" w:rsidP="00CD17C5">
      <w:pPr>
        <w:jc w:val="both"/>
        <w:rPr>
          <w:b/>
          <w:sz w:val="144"/>
          <w:szCs w:val="144"/>
          <w:lang w:val="id-ID"/>
        </w:rPr>
      </w:pPr>
    </w:p>
    <w:p w:rsidR="004611FB" w:rsidRDefault="004611FB" w:rsidP="00CD17C5">
      <w:pPr>
        <w:jc w:val="both"/>
        <w:rPr>
          <w:sz w:val="24"/>
          <w:szCs w:val="24"/>
          <w:lang w:val="id-ID"/>
        </w:rPr>
      </w:pPr>
    </w:p>
    <w:p w:rsidR="00156510" w:rsidRDefault="00156510" w:rsidP="00CD17C5">
      <w:pPr>
        <w:spacing w:line="360" w:lineRule="auto"/>
        <w:jc w:val="both"/>
        <w:rPr>
          <w:rFonts w:ascii="Times New Roman" w:hAnsi="Times New Roman" w:cs="Times New Roman"/>
          <w:b/>
          <w:sz w:val="24"/>
          <w:szCs w:val="24"/>
          <w:lang w:val="id-ID"/>
        </w:rPr>
      </w:pPr>
    </w:p>
    <w:p w:rsidR="00156510" w:rsidRDefault="00156510" w:rsidP="00CD17C5">
      <w:pPr>
        <w:spacing w:line="360" w:lineRule="auto"/>
        <w:jc w:val="both"/>
        <w:rPr>
          <w:rFonts w:ascii="Times New Roman" w:hAnsi="Times New Roman" w:cs="Times New Roman"/>
          <w:b/>
          <w:sz w:val="24"/>
          <w:szCs w:val="24"/>
          <w:lang w:val="id-ID"/>
        </w:rPr>
      </w:pPr>
    </w:p>
    <w:p w:rsidR="00156510" w:rsidRDefault="00156510" w:rsidP="00CD17C5">
      <w:pPr>
        <w:spacing w:line="360" w:lineRule="auto"/>
        <w:jc w:val="both"/>
        <w:rPr>
          <w:rFonts w:ascii="Times New Roman" w:hAnsi="Times New Roman" w:cs="Times New Roman"/>
          <w:b/>
          <w:sz w:val="24"/>
          <w:szCs w:val="24"/>
          <w:lang w:val="id-ID"/>
        </w:rPr>
      </w:pPr>
    </w:p>
    <w:p w:rsidR="004611FB" w:rsidRPr="00FE6A2D" w:rsidRDefault="004611FB" w:rsidP="0081211A">
      <w:pPr>
        <w:spacing w:line="360" w:lineRule="auto"/>
        <w:jc w:val="center"/>
        <w:rPr>
          <w:rFonts w:ascii="Times New Roman" w:hAnsi="Times New Roman" w:cs="Times New Roman"/>
          <w:b/>
          <w:sz w:val="24"/>
          <w:szCs w:val="24"/>
        </w:rPr>
      </w:pPr>
      <w:r w:rsidRPr="00FE6A2D">
        <w:rPr>
          <w:rFonts w:ascii="Times New Roman" w:hAnsi="Times New Roman" w:cs="Times New Roman"/>
          <w:b/>
          <w:sz w:val="24"/>
          <w:szCs w:val="24"/>
        </w:rPr>
        <w:lastRenderedPageBreak/>
        <w:t>ORGANISASI PENELITIAN</w:t>
      </w:r>
    </w:p>
    <w:p w:rsidR="004611FB" w:rsidRPr="006B75CC" w:rsidRDefault="004611FB" w:rsidP="00CD17C5">
      <w:pPr>
        <w:pStyle w:val="ListParagraph"/>
        <w:numPr>
          <w:ilvl w:val="0"/>
          <w:numId w:val="49"/>
        </w:numPr>
        <w:spacing w:after="200" w:line="480" w:lineRule="auto"/>
        <w:ind w:left="426" w:hanging="426"/>
        <w:jc w:val="both"/>
        <w:rPr>
          <w:rFonts w:ascii="Times New Roman" w:hAnsi="Times New Roman" w:cs="Times New Roman"/>
          <w:color w:val="000000" w:themeColor="text1"/>
          <w:sz w:val="24"/>
          <w:szCs w:val="24"/>
        </w:rPr>
      </w:pPr>
      <w:r w:rsidRPr="006B75CC">
        <w:rPr>
          <w:rFonts w:ascii="Times New Roman" w:hAnsi="Times New Roman" w:cs="Times New Roman"/>
          <w:color w:val="000000" w:themeColor="text1"/>
          <w:sz w:val="24"/>
          <w:szCs w:val="24"/>
        </w:rPr>
        <w:t>Pembimbing I</w:t>
      </w:r>
    </w:p>
    <w:p w:rsidR="004611FB" w:rsidRPr="003566D6" w:rsidRDefault="004611FB" w:rsidP="00CD17C5">
      <w:pPr>
        <w:pStyle w:val="ListParagraph"/>
        <w:spacing w:line="480" w:lineRule="auto"/>
        <w:ind w:left="426"/>
        <w:jc w:val="both"/>
        <w:rPr>
          <w:rFonts w:ascii="Times New Roman" w:hAnsi="Times New Roman" w:cs="Times New Roman"/>
          <w:color w:val="000000" w:themeColor="text1"/>
          <w:sz w:val="24"/>
          <w:szCs w:val="24"/>
        </w:rPr>
      </w:pPr>
      <w:r w:rsidRPr="006B75CC">
        <w:rPr>
          <w:rFonts w:ascii="Times New Roman" w:hAnsi="Times New Roman" w:cs="Times New Roman"/>
          <w:color w:val="000000" w:themeColor="text1"/>
          <w:sz w:val="24"/>
          <w:szCs w:val="24"/>
        </w:rPr>
        <w:t>Nama</w:t>
      </w:r>
      <w:r w:rsidRPr="006B75CC">
        <w:rPr>
          <w:rFonts w:ascii="Times New Roman" w:hAnsi="Times New Roman" w:cs="Times New Roman"/>
          <w:color w:val="000000" w:themeColor="text1"/>
          <w:sz w:val="24"/>
          <w:szCs w:val="24"/>
        </w:rPr>
        <w:tab/>
      </w:r>
      <w:r w:rsidRPr="006B75CC">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Eliana, SKM, MPH</w:t>
      </w:r>
    </w:p>
    <w:p w:rsidR="004611FB" w:rsidRPr="003566D6" w:rsidRDefault="004611FB" w:rsidP="00CD17C5">
      <w:pPr>
        <w:pStyle w:val="ListParagraph"/>
        <w:spacing w:line="480" w:lineRule="auto"/>
        <w:ind w:left="426"/>
        <w:jc w:val="both"/>
        <w:rPr>
          <w:rFonts w:ascii="Times New Roman" w:hAnsi="Times New Roman" w:cs="Times New Roman"/>
          <w:color w:val="000000" w:themeColor="text1"/>
          <w:sz w:val="24"/>
          <w:szCs w:val="24"/>
        </w:rPr>
      </w:pPr>
      <w:r w:rsidRPr="006B75CC">
        <w:rPr>
          <w:rFonts w:ascii="Times New Roman" w:hAnsi="Times New Roman" w:cs="Times New Roman"/>
          <w:color w:val="000000" w:themeColor="text1"/>
          <w:sz w:val="24"/>
          <w:szCs w:val="24"/>
        </w:rPr>
        <w:t>Nip</w:t>
      </w:r>
      <w:r w:rsidRPr="006B75CC">
        <w:rPr>
          <w:rFonts w:ascii="Times New Roman" w:hAnsi="Times New Roman" w:cs="Times New Roman"/>
          <w:color w:val="000000" w:themeColor="text1"/>
          <w:sz w:val="24"/>
          <w:szCs w:val="24"/>
        </w:rPr>
        <w:tab/>
      </w:r>
      <w:r w:rsidRPr="006B75CC">
        <w:rPr>
          <w:rFonts w:ascii="Times New Roman" w:hAnsi="Times New Roman" w:cs="Times New Roman"/>
          <w:color w:val="000000" w:themeColor="text1"/>
          <w:sz w:val="24"/>
          <w:szCs w:val="24"/>
        </w:rPr>
        <w:tab/>
        <w:t>: 19</w:t>
      </w:r>
      <w:r>
        <w:rPr>
          <w:rFonts w:ascii="Times New Roman" w:hAnsi="Times New Roman" w:cs="Times New Roman"/>
          <w:color w:val="000000" w:themeColor="text1"/>
          <w:sz w:val="24"/>
          <w:szCs w:val="24"/>
        </w:rPr>
        <w:t>6505091988032001</w:t>
      </w:r>
    </w:p>
    <w:p w:rsidR="004611FB" w:rsidRPr="006B75CC" w:rsidRDefault="004611FB" w:rsidP="00CD17C5">
      <w:pPr>
        <w:pStyle w:val="ListParagraph"/>
        <w:spacing w:line="480" w:lineRule="auto"/>
        <w:ind w:left="426"/>
        <w:jc w:val="both"/>
        <w:rPr>
          <w:rFonts w:ascii="Times New Roman" w:hAnsi="Times New Roman" w:cs="Times New Roman"/>
          <w:color w:val="000000" w:themeColor="text1"/>
          <w:sz w:val="24"/>
          <w:szCs w:val="24"/>
        </w:rPr>
      </w:pPr>
      <w:r w:rsidRPr="006B75CC">
        <w:rPr>
          <w:rFonts w:ascii="Times New Roman" w:hAnsi="Times New Roman" w:cs="Times New Roman"/>
          <w:color w:val="000000" w:themeColor="text1"/>
          <w:sz w:val="24"/>
          <w:szCs w:val="24"/>
        </w:rPr>
        <w:t>Pekerjaan</w:t>
      </w:r>
      <w:r w:rsidRPr="006B75CC">
        <w:rPr>
          <w:rFonts w:ascii="Times New Roman" w:hAnsi="Times New Roman" w:cs="Times New Roman"/>
          <w:color w:val="000000" w:themeColor="text1"/>
          <w:sz w:val="24"/>
          <w:szCs w:val="24"/>
        </w:rPr>
        <w:tab/>
      </w:r>
      <w:r w:rsidRPr="006B75CC">
        <w:rPr>
          <w:rFonts w:ascii="Times New Roman" w:hAnsi="Times New Roman" w:cs="Times New Roman"/>
          <w:color w:val="000000" w:themeColor="text1"/>
          <w:sz w:val="24"/>
          <w:szCs w:val="24"/>
        </w:rPr>
        <w:tab/>
        <w:t>: Dosen di Poltekkes Kemenkes Bengkulu</w:t>
      </w:r>
    </w:p>
    <w:p w:rsidR="004611FB" w:rsidRPr="006B75CC" w:rsidRDefault="004611FB" w:rsidP="00CD17C5">
      <w:pPr>
        <w:pStyle w:val="ListParagraph"/>
        <w:spacing w:line="480" w:lineRule="auto"/>
        <w:ind w:left="426"/>
        <w:jc w:val="both"/>
        <w:rPr>
          <w:rFonts w:ascii="Times New Roman" w:hAnsi="Times New Roman" w:cs="Times New Roman"/>
          <w:color w:val="000000" w:themeColor="text1"/>
          <w:sz w:val="24"/>
          <w:szCs w:val="24"/>
        </w:rPr>
      </w:pPr>
      <w:r w:rsidRPr="006B75CC">
        <w:rPr>
          <w:rFonts w:ascii="Times New Roman" w:hAnsi="Times New Roman" w:cs="Times New Roman"/>
          <w:color w:val="000000" w:themeColor="text1"/>
          <w:sz w:val="24"/>
          <w:szCs w:val="24"/>
        </w:rPr>
        <w:t>Jabatan</w:t>
      </w:r>
      <w:r w:rsidRPr="006B75CC">
        <w:rPr>
          <w:rFonts w:ascii="Times New Roman" w:hAnsi="Times New Roman" w:cs="Times New Roman"/>
          <w:color w:val="000000" w:themeColor="text1"/>
          <w:sz w:val="24"/>
          <w:szCs w:val="24"/>
        </w:rPr>
        <w:tab/>
      </w:r>
      <w:r w:rsidRPr="006B75CC">
        <w:rPr>
          <w:rFonts w:ascii="Times New Roman" w:hAnsi="Times New Roman" w:cs="Times New Roman"/>
          <w:color w:val="000000" w:themeColor="text1"/>
          <w:sz w:val="24"/>
          <w:szCs w:val="24"/>
        </w:rPr>
        <w:tab/>
        <w:t>: Pembimbing I</w:t>
      </w:r>
    </w:p>
    <w:p w:rsidR="004611FB" w:rsidRDefault="004611FB" w:rsidP="00CD17C5">
      <w:pPr>
        <w:pStyle w:val="ListParagraph"/>
        <w:numPr>
          <w:ilvl w:val="0"/>
          <w:numId w:val="49"/>
        </w:numPr>
        <w:spacing w:after="20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Pembimbing II</w:t>
      </w:r>
    </w:p>
    <w:p w:rsidR="004611FB" w:rsidRPr="003566D6" w:rsidRDefault="004611FB" w:rsidP="00CD17C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Nispi Yuluana, SST, M.Keb</w:t>
      </w:r>
    </w:p>
    <w:p w:rsidR="004611FB" w:rsidRPr="003566D6" w:rsidRDefault="004611FB" w:rsidP="00CD17C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Nip</w:t>
      </w:r>
      <w:r>
        <w:rPr>
          <w:rFonts w:ascii="Times New Roman" w:hAnsi="Times New Roman" w:cs="Times New Roman"/>
          <w:sz w:val="24"/>
          <w:szCs w:val="24"/>
        </w:rPr>
        <w:tab/>
      </w:r>
      <w:r>
        <w:rPr>
          <w:rFonts w:ascii="Times New Roman" w:hAnsi="Times New Roman" w:cs="Times New Roman"/>
          <w:sz w:val="24"/>
          <w:szCs w:val="24"/>
        </w:rPr>
        <w:tab/>
        <w:t>: 197807212008012022</w:t>
      </w:r>
    </w:p>
    <w:p w:rsidR="004611FB" w:rsidRPr="006C7311" w:rsidRDefault="004611FB" w:rsidP="00CD17C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Dosen di Poltekkes Kemenkes Bengkulu</w:t>
      </w:r>
    </w:p>
    <w:p w:rsidR="004611FB" w:rsidRDefault="004611FB" w:rsidP="00CD17C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t>: Pembimbing II</w:t>
      </w:r>
    </w:p>
    <w:p w:rsidR="004611FB" w:rsidRDefault="004611FB" w:rsidP="00CD17C5">
      <w:pPr>
        <w:pStyle w:val="ListParagraph"/>
        <w:numPr>
          <w:ilvl w:val="0"/>
          <w:numId w:val="49"/>
        </w:numPr>
        <w:spacing w:after="20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Peneliti</w:t>
      </w:r>
    </w:p>
    <w:p w:rsidR="004611FB" w:rsidRPr="003566D6" w:rsidRDefault="004611FB" w:rsidP="00CD17C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Nadia Kurnia Pratiwi </w:t>
      </w:r>
    </w:p>
    <w:p w:rsidR="004611FB" w:rsidRPr="003566D6" w:rsidRDefault="004611FB" w:rsidP="00CD17C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PO 5140314 021</w:t>
      </w:r>
    </w:p>
    <w:p w:rsidR="004611FB" w:rsidRDefault="004611FB" w:rsidP="00CD17C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Mahasiswi Kebidanan di Poltekkes Kemenkes Bengkulu</w:t>
      </w:r>
    </w:p>
    <w:p w:rsidR="004611FB" w:rsidRDefault="004611FB" w:rsidP="00CD17C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t>: Peneliti</w:t>
      </w:r>
    </w:p>
    <w:p w:rsidR="004611FB" w:rsidRDefault="004611FB" w:rsidP="00CD17C5">
      <w:pPr>
        <w:pStyle w:val="ListParagraph"/>
        <w:numPr>
          <w:ilvl w:val="0"/>
          <w:numId w:val="49"/>
        </w:numPr>
        <w:spacing w:after="20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Pembantu Peneliti</w:t>
      </w:r>
    </w:p>
    <w:p w:rsidR="004611FB" w:rsidRDefault="004611FB" w:rsidP="00CD17C5">
      <w:pPr>
        <w:pStyle w:val="ListParagraph"/>
        <w:numPr>
          <w:ilvl w:val="0"/>
          <w:numId w:val="50"/>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Informan </w:t>
      </w:r>
    </w:p>
    <w:p w:rsidR="004611FB" w:rsidRDefault="004611FB" w:rsidP="00CD17C5">
      <w:pPr>
        <w:pStyle w:val="ListParagraph"/>
        <w:numPr>
          <w:ilvl w:val="0"/>
          <w:numId w:val="50"/>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Keluarga</w:t>
      </w:r>
    </w:p>
    <w:p w:rsidR="004611FB" w:rsidRDefault="004611FB" w:rsidP="00CD17C5">
      <w:pPr>
        <w:pStyle w:val="ListParagraph"/>
        <w:numPr>
          <w:ilvl w:val="0"/>
          <w:numId w:val="50"/>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Teman-teman lainnya</w:t>
      </w:r>
    </w:p>
    <w:p w:rsidR="004611FB" w:rsidRDefault="004611FB" w:rsidP="00CD17C5">
      <w:pPr>
        <w:jc w:val="both"/>
        <w:rPr>
          <w:sz w:val="24"/>
          <w:szCs w:val="24"/>
          <w:lang w:val="id-ID"/>
        </w:rPr>
      </w:pPr>
    </w:p>
    <w:p w:rsidR="004611FB" w:rsidRDefault="004611FB" w:rsidP="00CD17C5">
      <w:pPr>
        <w:jc w:val="both"/>
        <w:rPr>
          <w:sz w:val="24"/>
          <w:szCs w:val="24"/>
          <w:lang w:val="id-ID"/>
        </w:rPr>
      </w:pPr>
    </w:p>
    <w:p w:rsidR="004611FB" w:rsidRDefault="004611FB" w:rsidP="00CD17C5">
      <w:pPr>
        <w:jc w:val="both"/>
        <w:rPr>
          <w:sz w:val="24"/>
          <w:szCs w:val="24"/>
          <w:lang w:val="id-ID"/>
        </w:rPr>
      </w:pPr>
    </w:p>
    <w:p w:rsidR="004611FB" w:rsidRPr="00314640" w:rsidRDefault="004611FB" w:rsidP="0081211A">
      <w:pPr>
        <w:jc w:val="center"/>
        <w:rPr>
          <w:b/>
          <w:noProof/>
          <w:lang w:val="id-ID"/>
        </w:rPr>
      </w:pPr>
      <w:r w:rsidRPr="00314640">
        <w:rPr>
          <w:b/>
          <w:noProof/>
          <w:lang w:val="id-ID"/>
        </w:rPr>
        <w:lastRenderedPageBreak/>
        <w:t>JADWAL KEGIATAN PENELITIAN</w:t>
      </w:r>
    </w:p>
    <w:tbl>
      <w:tblPr>
        <w:tblStyle w:val="TableGrid"/>
        <w:tblW w:w="0" w:type="auto"/>
        <w:tblInd w:w="108" w:type="dxa"/>
        <w:tblLayout w:type="fixed"/>
        <w:tblLook w:val="04A0" w:firstRow="1" w:lastRow="0" w:firstColumn="1" w:lastColumn="0" w:noHBand="0" w:noVBand="1"/>
      </w:tblPr>
      <w:tblGrid>
        <w:gridCol w:w="567"/>
        <w:gridCol w:w="1816"/>
        <w:gridCol w:w="281"/>
        <w:gridCol w:w="280"/>
        <w:gridCol w:w="281"/>
        <w:gridCol w:w="280"/>
        <w:gridCol w:w="281"/>
        <w:gridCol w:w="280"/>
        <w:gridCol w:w="281"/>
        <w:gridCol w:w="280"/>
        <w:gridCol w:w="281"/>
        <w:gridCol w:w="280"/>
        <w:gridCol w:w="281"/>
        <w:gridCol w:w="280"/>
        <w:gridCol w:w="281"/>
        <w:gridCol w:w="280"/>
        <w:gridCol w:w="281"/>
        <w:gridCol w:w="280"/>
        <w:gridCol w:w="281"/>
        <w:gridCol w:w="280"/>
        <w:gridCol w:w="281"/>
        <w:gridCol w:w="280"/>
        <w:gridCol w:w="281"/>
        <w:gridCol w:w="280"/>
        <w:gridCol w:w="249"/>
        <w:gridCol w:w="236"/>
      </w:tblGrid>
      <w:tr w:rsidR="004611FB" w:rsidTr="00CD17C5">
        <w:trPr>
          <w:trHeight w:val="457"/>
        </w:trPr>
        <w:tc>
          <w:tcPr>
            <w:tcW w:w="567" w:type="dxa"/>
            <w:vMerge w:val="restart"/>
          </w:tcPr>
          <w:p w:rsidR="004611FB" w:rsidRPr="00314640" w:rsidRDefault="004611FB" w:rsidP="00CD17C5">
            <w:pPr>
              <w:jc w:val="both"/>
              <w:rPr>
                <w:b/>
                <w:lang w:val="id-ID"/>
              </w:rPr>
            </w:pPr>
            <w:r w:rsidRPr="00314640">
              <w:rPr>
                <w:b/>
                <w:lang w:val="id-ID"/>
              </w:rPr>
              <w:t>No</w:t>
            </w:r>
          </w:p>
        </w:tc>
        <w:tc>
          <w:tcPr>
            <w:tcW w:w="1816" w:type="dxa"/>
            <w:vMerge w:val="restart"/>
          </w:tcPr>
          <w:p w:rsidR="004611FB" w:rsidRPr="00314640" w:rsidRDefault="004611FB" w:rsidP="00CD17C5">
            <w:pPr>
              <w:jc w:val="both"/>
              <w:rPr>
                <w:b/>
                <w:lang w:val="id-ID"/>
              </w:rPr>
            </w:pPr>
            <w:r w:rsidRPr="00314640">
              <w:rPr>
                <w:b/>
                <w:lang w:val="id-ID"/>
              </w:rPr>
              <w:t xml:space="preserve">Kegiatan </w:t>
            </w:r>
          </w:p>
        </w:tc>
        <w:tc>
          <w:tcPr>
            <w:tcW w:w="1122" w:type="dxa"/>
            <w:gridSpan w:val="4"/>
          </w:tcPr>
          <w:p w:rsidR="004611FB" w:rsidRPr="00314640" w:rsidRDefault="004611FB" w:rsidP="00CD17C5">
            <w:pPr>
              <w:jc w:val="both"/>
              <w:rPr>
                <w:b/>
                <w:lang w:val="id-ID"/>
              </w:rPr>
            </w:pPr>
            <w:r w:rsidRPr="00314640">
              <w:rPr>
                <w:b/>
                <w:lang w:val="id-ID"/>
              </w:rPr>
              <w:t xml:space="preserve">Feb </w:t>
            </w:r>
          </w:p>
        </w:tc>
        <w:tc>
          <w:tcPr>
            <w:tcW w:w="1122" w:type="dxa"/>
            <w:gridSpan w:val="4"/>
          </w:tcPr>
          <w:p w:rsidR="004611FB" w:rsidRPr="00314640" w:rsidRDefault="004611FB" w:rsidP="00CD17C5">
            <w:pPr>
              <w:jc w:val="both"/>
              <w:rPr>
                <w:b/>
                <w:lang w:val="id-ID"/>
              </w:rPr>
            </w:pPr>
            <w:r w:rsidRPr="00314640">
              <w:rPr>
                <w:b/>
                <w:lang w:val="id-ID"/>
              </w:rPr>
              <w:t xml:space="preserve">Maret </w:t>
            </w:r>
          </w:p>
        </w:tc>
        <w:tc>
          <w:tcPr>
            <w:tcW w:w="1122" w:type="dxa"/>
            <w:gridSpan w:val="4"/>
          </w:tcPr>
          <w:p w:rsidR="004611FB" w:rsidRPr="00314640" w:rsidRDefault="004611FB" w:rsidP="00CD17C5">
            <w:pPr>
              <w:jc w:val="both"/>
              <w:rPr>
                <w:b/>
                <w:lang w:val="id-ID"/>
              </w:rPr>
            </w:pPr>
            <w:r w:rsidRPr="00314640">
              <w:rPr>
                <w:b/>
                <w:lang w:val="id-ID"/>
              </w:rPr>
              <w:t>April</w:t>
            </w:r>
          </w:p>
        </w:tc>
        <w:tc>
          <w:tcPr>
            <w:tcW w:w="1122" w:type="dxa"/>
            <w:gridSpan w:val="4"/>
          </w:tcPr>
          <w:p w:rsidR="004611FB" w:rsidRPr="00314640" w:rsidRDefault="004611FB" w:rsidP="00CD17C5">
            <w:pPr>
              <w:jc w:val="both"/>
              <w:rPr>
                <w:b/>
                <w:lang w:val="id-ID"/>
              </w:rPr>
            </w:pPr>
            <w:r w:rsidRPr="00314640">
              <w:rPr>
                <w:b/>
                <w:lang w:val="id-ID"/>
              </w:rPr>
              <w:t>Mei</w:t>
            </w:r>
          </w:p>
        </w:tc>
        <w:tc>
          <w:tcPr>
            <w:tcW w:w="1122" w:type="dxa"/>
            <w:gridSpan w:val="4"/>
          </w:tcPr>
          <w:p w:rsidR="004611FB" w:rsidRPr="00314640" w:rsidRDefault="004611FB" w:rsidP="00CD17C5">
            <w:pPr>
              <w:jc w:val="both"/>
              <w:rPr>
                <w:b/>
                <w:lang w:val="id-ID"/>
              </w:rPr>
            </w:pPr>
            <w:r w:rsidRPr="00314640">
              <w:rPr>
                <w:b/>
                <w:lang w:val="id-ID"/>
              </w:rPr>
              <w:t xml:space="preserve">Juni </w:t>
            </w:r>
          </w:p>
        </w:tc>
        <w:tc>
          <w:tcPr>
            <w:tcW w:w="1046" w:type="dxa"/>
            <w:gridSpan w:val="4"/>
          </w:tcPr>
          <w:p w:rsidR="004611FB" w:rsidRPr="00314640" w:rsidRDefault="004611FB" w:rsidP="00CD17C5">
            <w:pPr>
              <w:jc w:val="both"/>
              <w:rPr>
                <w:b/>
                <w:lang w:val="id-ID"/>
              </w:rPr>
            </w:pPr>
            <w:r w:rsidRPr="00314640">
              <w:rPr>
                <w:b/>
                <w:lang w:val="id-ID"/>
              </w:rPr>
              <w:t>Juli</w:t>
            </w:r>
          </w:p>
        </w:tc>
      </w:tr>
      <w:tr w:rsidR="004611FB" w:rsidTr="00CD17C5">
        <w:trPr>
          <w:trHeight w:val="428"/>
        </w:trPr>
        <w:tc>
          <w:tcPr>
            <w:tcW w:w="567" w:type="dxa"/>
            <w:vMerge/>
          </w:tcPr>
          <w:p w:rsidR="004611FB" w:rsidRPr="00314640" w:rsidRDefault="004611FB" w:rsidP="00CD17C5">
            <w:pPr>
              <w:jc w:val="both"/>
              <w:rPr>
                <w:b/>
                <w:lang w:val="id-ID"/>
              </w:rPr>
            </w:pPr>
          </w:p>
        </w:tc>
        <w:tc>
          <w:tcPr>
            <w:tcW w:w="1816" w:type="dxa"/>
            <w:vMerge/>
          </w:tcPr>
          <w:p w:rsidR="004611FB" w:rsidRPr="00314640" w:rsidRDefault="004611FB" w:rsidP="00CD17C5">
            <w:pPr>
              <w:jc w:val="both"/>
              <w:rPr>
                <w:b/>
                <w:lang w:val="id-ID"/>
              </w:rPr>
            </w:pPr>
          </w:p>
        </w:tc>
        <w:tc>
          <w:tcPr>
            <w:tcW w:w="281" w:type="dxa"/>
          </w:tcPr>
          <w:p w:rsidR="004611FB" w:rsidRPr="00314640" w:rsidRDefault="004611FB" w:rsidP="00CD17C5">
            <w:pPr>
              <w:jc w:val="both"/>
              <w:rPr>
                <w:b/>
                <w:lang w:val="id-ID"/>
              </w:rPr>
            </w:pPr>
            <w:r w:rsidRPr="00314640">
              <w:rPr>
                <w:b/>
                <w:lang w:val="id-ID"/>
              </w:rPr>
              <w:t>1</w:t>
            </w:r>
          </w:p>
        </w:tc>
        <w:tc>
          <w:tcPr>
            <w:tcW w:w="280" w:type="dxa"/>
          </w:tcPr>
          <w:p w:rsidR="004611FB" w:rsidRPr="00314640" w:rsidRDefault="004611FB" w:rsidP="00CD17C5">
            <w:pPr>
              <w:jc w:val="both"/>
              <w:rPr>
                <w:b/>
                <w:lang w:val="id-ID"/>
              </w:rPr>
            </w:pPr>
            <w:r w:rsidRPr="00314640">
              <w:rPr>
                <w:b/>
                <w:lang w:val="id-ID"/>
              </w:rPr>
              <w:t>2</w:t>
            </w:r>
          </w:p>
        </w:tc>
        <w:tc>
          <w:tcPr>
            <w:tcW w:w="281" w:type="dxa"/>
          </w:tcPr>
          <w:p w:rsidR="004611FB" w:rsidRPr="00314640" w:rsidRDefault="004611FB" w:rsidP="00CD17C5">
            <w:pPr>
              <w:jc w:val="both"/>
              <w:rPr>
                <w:b/>
                <w:lang w:val="id-ID"/>
              </w:rPr>
            </w:pPr>
            <w:r w:rsidRPr="00314640">
              <w:rPr>
                <w:b/>
                <w:lang w:val="id-ID"/>
              </w:rPr>
              <w:t>3</w:t>
            </w:r>
          </w:p>
        </w:tc>
        <w:tc>
          <w:tcPr>
            <w:tcW w:w="280" w:type="dxa"/>
          </w:tcPr>
          <w:p w:rsidR="004611FB" w:rsidRPr="00314640" w:rsidRDefault="004611FB" w:rsidP="00CD17C5">
            <w:pPr>
              <w:jc w:val="both"/>
              <w:rPr>
                <w:b/>
                <w:lang w:val="id-ID"/>
              </w:rPr>
            </w:pPr>
            <w:r w:rsidRPr="00314640">
              <w:rPr>
                <w:b/>
                <w:lang w:val="id-ID"/>
              </w:rPr>
              <w:t>4</w:t>
            </w:r>
          </w:p>
        </w:tc>
        <w:tc>
          <w:tcPr>
            <w:tcW w:w="281" w:type="dxa"/>
          </w:tcPr>
          <w:p w:rsidR="004611FB" w:rsidRPr="00314640" w:rsidRDefault="004611FB" w:rsidP="00CD17C5">
            <w:pPr>
              <w:jc w:val="both"/>
              <w:rPr>
                <w:b/>
                <w:lang w:val="id-ID"/>
              </w:rPr>
            </w:pPr>
            <w:r w:rsidRPr="00314640">
              <w:rPr>
                <w:b/>
                <w:lang w:val="id-ID"/>
              </w:rPr>
              <w:t>1</w:t>
            </w:r>
          </w:p>
        </w:tc>
        <w:tc>
          <w:tcPr>
            <w:tcW w:w="280" w:type="dxa"/>
          </w:tcPr>
          <w:p w:rsidR="004611FB" w:rsidRPr="00314640" w:rsidRDefault="004611FB" w:rsidP="00CD17C5">
            <w:pPr>
              <w:jc w:val="both"/>
              <w:rPr>
                <w:b/>
                <w:lang w:val="id-ID"/>
              </w:rPr>
            </w:pPr>
            <w:r w:rsidRPr="00314640">
              <w:rPr>
                <w:b/>
                <w:lang w:val="id-ID"/>
              </w:rPr>
              <w:t>2</w:t>
            </w:r>
          </w:p>
        </w:tc>
        <w:tc>
          <w:tcPr>
            <w:tcW w:w="281" w:type="dxa"/>
          </w:tcPr>
          <w:p w:rsidR="004611FB" w:rsidRPr="00314640" w:rsidRDefault="004611FB" w:rsidP="00CD17C5">
            <w:pPr>
              <w:jc w:val="both"/>
              <w:rPr>
                <w:b/>
                <w:lang w:val="id-ID"/>
              </w:rPr>
            </w:pPr>
            <w:r w:rsidRPr="00314640">
              <w:rPr>
                <w:b/>
                <w:lang w:val="id-ID"/>
              </w:rPr>
              <w:t>3</w:t>
            </w:r>
          </w:p>
        </w:tc>
        <w:tc>
          <w:tcPr>
            <w:tcW w:w="280" w:type="dxa"/>
          </w:tcPr>
          <w:p w:rsidR="004611FB" w:rsidRPr="00314640" w:rsidRDefault="004611FB" w:rsidP="00CD17C5">
            <w:pPr>
              <w:jc w:val="both"/>
              <w:rPr>
                <w:b/>
                <w:lang w:val="id-ID"/>
              </w:rPr>
            </w:pPr>
            <w:r w:rsidRPr="00314640">
              <w:rPr>
                <w:b/>
                <w:lang w:val="id-ID"/>
              </w:rPr>
              <w:t>4</w:t>
            </w:r>
          </w:p>
        </w:tc>
        <w:tc>
          <w:tcPr>
            <w:tcW w:w="281" w:type="dxa"/>
          </w:tcPr>
          <w:p w:rsidR="004611FB" w:rsidRPr="00314640" w:rsidRDefault="004611FB" w:rsidP="00CD17C5">
            <w:pPr>
              <w:jc w:val="both"/>
              <w:rPr>
                <w:b/>
                <w:lang w:val="id-ID"/>
              </w:rPr>
            </w:pPr>
            <w:r w:rsidRPr="00314640">
              <w:rPr>
                <w:b/>
                <w:lang w:val="id-ID"/>
              </w:rPr>
              <w:t>1</w:t>
            </w:r>
          </w:p>
        </w:tc>
        <w:tc>
          <w:tcPr>
            <w:tcW w:w="280" w:type="dxa"/>
          </w:tcPr>
          <w:p w:rsidR="004611FB" w:rsidRPr="00314640" w:rsidRDefault="004611FB" w:rsidP="00CD17C5">
            <w:pPr>
              <w:jc w:val="both"/>
              <w:rPr>
                <w:b/>
                <w:lang w:val="id-ID"/>
              </w:rPr>
            </w:pPr>
            <w:r w:rsidRPr="00314640">
              <w:rPr>
                <w:b/>
                <w:lang w:val="id-ID"/>
              </w:rPr>
              <w:t>2</w:t>
            </w:r>
          </w:p>
        </w:tc>
        <w:tc>
          <w:tcPr>
            <w:tcW w:w="281" w:type="dxa"/>
          </w:tcPr>
          <w:p w:rsidR="004611FB" w:rsidRPr="00314640" w:rsidRDefault="004611FB" w:rsidP="00CD17C5">
            <w:pPr>
              <w:jc w:val="both"/>
              <w:rPr>
                <w:b/>
                <w:lang w:val="id-ID"/>
              </w:rPr>
            </w:pPr>
            <w:r w:rsidRPr="00314640">
              <w:rPr>
                <w:b/>
                <w:lang w:val="id-ID"/>
              </w:rPr>
              <w:t>3</w:t>
            </w:r>
          </w:p>
        </w:tc>
        <w:tc>
          <w:tcPr>
            <w:tcW w:w="280" w:type="dxa"/>
          </w:tcPr>
          <w:p w:rsidR="004611FB" w:rsidRPr="00314640" w:rsidRDefault="004611FB" w:rsidP="00CD17C5">
            <w:pPr>
              <w:jc w:val="both"/>
              <w:rPr>
                <w:b/>
                <w:lang w:val="id-ID"/>
              </w:rPr>
            </w:pPr>
            <w:r w:rsidRPr="00314640">
              <w:rPr>
                <w:b/>
                <w:lang w:val="id-ID"/>
              </w:rPr>
              <w:t>4</w:t>
            </w:r>
          </w:p>
        </w:tc>
        <w:tc>
          <w:tcPr>
            <w:tcW w:w="281" w:type="dxa"/>
          </w:tcPr>
          <w:p w:rsidR="004611FB" w:rsidRPr="00314640" w:rsidRDefault="004611FB" w:rsidP="00CD17C5">
            <w:pPr>
              <w:jc w:val="both"/>
              <w:rPr>
                <w:b/>
                <w:lang w:val="id-ID"/>
              </w:rPr>
            </w:pPr>
            <w:r w:rsidRPr="00314640">
              <w:rPr>
                <w:b/>
                <w:lang w:val="id-ID"/>
              </w:rPr>
              <w:t>1</w:t>
            </w:r>
          </w:p>
        </w:tc>
        <w:tc>
          <w:tcPr>
            <w:tcW w:w="280" w:type="dxa"/>
          </w:tcPr>
          <w:p w:rsidR="004611FB" w:rsidRPr="00314640" w:rsidRDefault="004611FB" w:rsidP="00CD17C5">
            <w:pPr>
              <w:jc w:val="both"/>
              <w:rPr>
                <w:b/>
                <w:lang w:val="id-ID"/>
              </w:rPr>
            </w:pPr>
            <w:r w:rsidRPr="00314640">
              <w:rPr>
                <w:b/>
                <w:lang w:val="id-ID"/>
              </w:rPr>
              <w:t>2</w:t>
            </w:r>
          </w:p>
        </w:tc>
        <w:tc>
          <w:tcPr>
            <w:tcW w:w="281" w:type="dxa"/>
          </w:tcPr>
          <w:p w:rsidR="004611FB" w:rsidRPr="00314640" w:rsidRDefault="004611FB" w:rsidP="00CD17C5">
            <w:pPr>
              <w:jc w:val="both"/>
              <w:rPr>
                <w:b/>
                <w:lang w:val="id-ID"/>
              </w:rPr>
            </w:pPr>
            <w:r w:rsidRPr="00314640">
              <w:rPr>
                <w:b/>
                <w:lang w:val="id-ID"/>
              </w:rPr>
              <w:t>3</w:t>
            </w:r>
          </w:p>
        </w:tc>
        <w:tc>
          <w:tcPr>
            <w:tcW w:w="280" w:type="dxa"/>
          </w:tcPr>
          <w:p w:rsidR="004611FB" w:rsidRPr="00314640" w:rsidRDefault="004611FB" w:rsidP="00CD17C5">
            <w:pPr>
              <w:jc w:val="both"/>
              <w:rPr>
                <w:b/>
                <w:lang w:val="id-ID"/>
              </w:rPr>
            </w:pPr>
            <w:r w:rsidRPr="00314640">
              <w:rPr>
                <w:b/>
                <w:lang w:val="id-ID"/>
              </w:rPr>
              <w:t>4</w:t>
            </w:r>
          </w:p>
        </w:tc>
        <w:tc>
          <w:tcPr>
            <w:tcW w:w="281" w:type="dxa"/>
          </w:tcPr>
          <w:p w:rsidR="004611FB" w:rsidRPr="00314640" w:rsidRDefault="004611FB" w:rsidP="00CD17C5">
            <w:pPr>
              <w:jc w:val="both"/>
              <w:rPr>
                <w:b/>
                <w:lang w:val="id-ID"/>
              </w:rPr>
            </w:pPr>
            <w:r w:rsidRPr="00314640">
              <w:rPr>
                <w:b/>
                <w:lang w:val="id-ID"/>
              </w:rPr>
              <w:t>1</w:t>
            </w:r>
          </w:p>
        </w:tc>
        <w:tc>
          <w:tcPr>
            <w:tcW w:w="280" w:type="dxa"/>
          </w:tcPr>
          <w:p w:rsidR="004611FB" w:rsidRPr="00314640" w:rsidRDefault="004611FB" w:rsidP="00CD17C5">
            <w:pPr>
              <w:jc w:val="both"/>
              <w:rPr>
                <w:b/>
                <w:lang w:val="id-ID"/>
              </w:rPr>
            </w:pPr>
            <w:r w:rsidRPr="00314640">
              <w:rPr>
                <w:b/>
                <w:lang w:val="id-ID"/>
              </w:rPr>
              <w:t>2</w:t>
            </w:r>
          </w:p>
        </w:tc>
        <w:tc>
          <w:tcPr>
            <w:tcW w:w="281" w:type="dxa"/>
          </w:tcPr>
          <w:p w:rsidR="004611FB" w:rsidRPr="00314640" w:rsidRDefault="004611FB" w:rsidP="00CD17C5">
            <w:pPr>
              <w:jc w:val="both"/>
              <w:rPr>
                <w:b/>
                <w:lang w:val="id-ID"/>
              </w:rPr>
            </w:pPr>
            <w:r w:rsidRPr="00314640">
              <w:rPr>
                <w:b/>
                <w:lang w:val="id-ID"/>
              </w:rPr>
              <w:t>3</w:t>
            </w:r>
          </w:p>
        </w:tc>
        <w:tc>
          <w:tcPr>
            <w:tcW w:w="280" w:type="dxa"/>
          </w:tcPr>
          <w:p w:rsidR="004611FB" w:rsidRPr="00314640" w:rsidRDefault="004611FB" w:rsidP="00CD17C5">
            <w:pPr>
              <w:jc w:val="both"/>
              <w:rPr>
                <w:b/>
                <w:lang w:val="id-ID"/>
              </w:rPr>
            </w:pPr>
            <w:r w:rsidRPr="00314640">
              <w:rPr>
                <w:b/>
                <w:lang w:val="id-ID"/>
              </w:rPr>
              <w:t>4</w:t>
            </w:r>
          </w:p>
        </w:tc>
        <w:tc>
          <w:tcPr>
            <w:tcW w:w="281" w:type="dxa"/>
          </w:tcPr>
          <w:p w:rsidR="004611FB" w:rsidRPr="00314640" w:rsidRDefault="004611FB" w:rsidP="00CD17C5">
            <w:pPr>
              <w:jc w:val="both"/>
              <w:rPr>
                <w:b/>
                <w:lang w:val="id-ID"/>
              </w:rPr>
            </w:pPr>
            <w:r w:rsidRPr="00314640">
              <w:rPr>
                <w:b/>
                <w:lang w:val="id-ID"/>
              </w:rPr>
              <w:t>1</w:t>
            </w:r>
          </w:p>
        </w:tc>
        <w:tc>
          <w:tcPr>
            <w:tcW w:w="280" w:type="dxa"/>
          </w:tcPr>
          <w:p w:rsidR="004611FB" w:rsidRPr="00314640" w:rsidRDefault="004611FB" w:rsidP="00CD17C5">
            <w:pPr>
              <w:jc w:val="both"/>
              <w:rPr>
                <w:b/>
                <w:lang w:val="id-ID"/>
              </w:rPr>
            </w:pPr>
            <w:r w:rsidRPr="00314640">
              <w:rPr>
                <w:b/>
                <w:lang w:val="id-ID"/>
              </w:rPr>
              <w:t>2</w:t>
            </w:r>
          </w:p>
        </w:tc>
        <w:tc>
          <w:tcPr>
            <w:tcW w:w="249" w:type="dxa"/>
          </w:tcPr>
          <w:p w:rsidR="004611FB" w:rsidRPr="00314640" w:rsidRDefault="004611FB" w:rsidP="00CD17C5">
            <w:pPr>
              <w:jc w:val="both"/>
              <w:rPr>
                <w:b/>
                <w:lang w:val="id-ID"/>
              </w:rPr>
            </w:pPr>
            <w:r w:rsidRPr="00314640">
              <w:rPr>
                <w:b/>
                <w:lang w:val="id-ID"/>
              </w:rPr>
              <w:t>3</w:t>
            </w:r>
          </w:p>
        </w:tc>
        <w:tc>
          <w:tcPr>
            <w:tcW w:w="236" w:type="dxa"/>
          </w:tcPr>
          <w:p w:rsidR="004611FB" w:rsidRPr="00314640" w:rsidRDefault="004611FB" w:rsidP="00CD17C5">
            <w:pPr>
              <w:jc w:val="both"/>
              <w:rPr>
                <w:b/>
                <w:lang w:val="id-ID"/>
              </w:rPr>
            </w:pPr>
            <w:r w:rsidRPr="00314640">
              <w:rPr>
                <w:b/>
                <w:lang w:val="id-ID"/>
              </w:rPr>
              <w:t>4</w:t>
            </w:r>
          </w:p>
        </w:tc>
      </w:tr>
      <w:tr w:rsidR="004611FB" w:rsidTr="00CD17C5">
        <w:trPr>
          <w:trHeight w:val="457"/>
        </w:trPr>
        <w:tc>
          <w:tcPr>
            <w:tcW w:w="567" w:type="dxa"/>
          </w:tcPr>
          <w:p w:rsidR="004611FB" w:rsidRPr="00314640" w:rsidRDefault="004611FB" w:rsidP="00CD17C5">
            <w:pPr>
              <w:jc w:val="both"/>
              <w:rPr>
                <w:b/>
                <w:lang w:val="id-ID"/>
              </w:rPr>
            </w:pPr>
            <w:r w:rsidRPr="00314640">
              <w:rPr>
                <w:b/>
                <w:lang w:val="id-ID"/>
              </w:rPr>
              <w:t>I</w:t>
            </w:r>
          </w:p>
        </w:tc>
        <w:tc>
          <w:tcPr>
            <w:tcW w:w="1816" w:type="dxa"/>
          </w:tcPr>
          <w:p w:rsidR="004611FB" w:rsidRPr="00314640" w:rsidRDefault="004611FB" w:rsidP="00CD17C5">
            <w:pPr>
              <w:jc w:val="both"/>
              <w:rPr>
                <w:b/>
                <w:lang w:val="id-ID"/>
              </w:rPr>
            </w:pPr>
            <w:r w:rsidRPr="00314640">
              <w:rPr>
                <w:b/>
                <w:lang w:val="id-ID"/>
              </w:rPr>
              <w:t>PENDAHULUAN</w:t>
            </w:r>
          </w:p>
        </w:tc>
        <w:tc>
          <w:tcPr>
            <w:tcW w:w="6656" w:type="dxa"/>
            <w:gridSpan w:val="24"/>
          </w:tcPr>
          <w:p w:rsidR="004611FB" w:rsidRDefault="004611FB" w:rsidP="00CD17C5">
            <w:pPr>
              <w:jc w:val="both"/>
              <w:rPr>
                <w:lang w:val="id-ID"/>
              </w:rPr>
            </w:pPr>
          </w:p>
        </w:tc>
      </w:tr>
      <w:tr w:rsidR="004611FB" w:rsidTr="00CD17C5">
        <w:trPr>
          <w:trHeight w:val="457"/>
        </w:trPr>
        <w:tc>
          <w:tcPr>
            <w:tcW w:w="567" w:type="dxa"/>
            <w:vMerge w:val="restart"/>
          </w:tcPr>
          <w:p w:rsidR="004611FB" w:rsidRDefault="004611FB" w:rsidP="00CD17C5">
            <w:pPr>
              <w:jc w:val="both"/>
              <w:rPr>
                <w:lang w:val="id-ID"/>
              </w:rPr>
            </w:pPr>
          </w:p>
        </w:tc>
        <w:tc>
          <w:tcPr>
            <w:tcW w:w="1816" w:type="dxa"/>
          </w:tcPr>
          <w:p w:rsidR="004611FB" w:rsidRDefault="004611FB" w:rsidP="00CD17C5">
            <w:pPr>
              <w:jc w:val="both"/>
              <w:rPr>
                <w:lang w:val="id-ID"/>
              </w:rPr>
            </w:pPr>
            <w:r>
              <w:rPr>
                <w:lang w:val="id-ID"/>
              </w:rPr>
              <w:t xml:space="preserve">Konsultasi Judul </w:t>
            </w:r>
          </w:p>
        </w:tc>
        <w:tc>
          <w:tcPr>
            <w:tcW w:w="281" w:type="dxa"/>
            <w:shd w:val="clear" w:color="auto" w:fill="000000" w:themeFill="text1"/>
          </w:tcPr>
          <w:p w:rsidR="004611FB" w:rsidRDefault="004611FB" w:rsidP="00CD17C5">
            <w:pPr>
              <w:jc w:val="both"/>
              <w:rPr>
                <w:lang w:val="id-ID"/>
              </w:rPr>
            </w:pPr>
          </w:p>
        </w:tc>
        <w:tc>
          <w:tcPr>
            <w:tcW w:w="280" w:type="dxa"/>
            <w:shd w:val="clear" w:color="auto" w:fill="000000" w:themeFill="text1"/>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49" w:type="dxa"/>
          </w:tcPr>
          <w:p w:rsidR="004611FB" w:rsidRDefault="004611FB" w:rsidP="00CD17C5">
            <w:pPr>
              <w:jc w:val="both"/>
              <w:rPr>
                <w:lang w:val="id-ID"/>
              </w:rPr>
            </w:pPr>
          </w:p>
        </w:tc>
        <w:tc>
          <w:tcPr>
            <w:tcW w:w="236" w:type="dxa"/>
          </w:tcPr>
          <w:p w:rsidR="004611FB" w:rsidRDefault="004611FB" w:rsidP="00CD17C5">
            <w:pPr>
              <w:jc w:val="both"/>
              <w:rPr>
                <w:lang w:val="id-ID"/>
              </w:rPr>
            </w:pPr>
          </w:p>
        </w:tc>
      </w:tr>
      <w:tr w:rsidR="004611FB" w:rsidTr="00CD17C5">
        <w:trPr>
          <w:trHeight w:val="618"/>
        </w:trPr>
        <w:tc>
          <w:tcPr>
            <w:tcW w:w="567" w:type="dxa"/>
            <w:vMerge/>
          </w:tcPr>
          <w:p w:rsidR="004611FB" w:rsidRDefault="004611FB" w:rsidP="00CD17C5">
            <w:pPr>
              <w:jc w:val="both"/>
              <w:rPr>
                <w:lang w:val="id-ID"/>
              </w:rPr>
            </w:pPr>
          </w:p>
        </w:tc>
        <w:tc>
          <w:tcPr>
            <w:tcW w:w="1816" w:type="dxa"/>
          </w:tcPr>
          <w:p w:rsidR="004611FB" w:rsidRDefault="004611FB" w:rsidP="00CD17C5">
            <w:pPr>
              <w:jc w:val="both"/>
              <w:rPr>
                <w:lang w:val="id-ID"/>
              </w:rPr>
            </w:pPr>
            <w:r>
              <w:rPr>
                <w:lang w:val="id-ID"/>
              </w:rPr>
              <w:t xml:space="preserve">Penyusunan Proposal </w:t>
            </w: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shd w:val="clear" w:color="auto" w:fill="000000" w:themeFill="text1"/>
          </w:tcPr>
          <w:p w:rsidR="004611FB" w:rsidRDefault="004611FB" w:rsidP="00CD17C5">
            <w:pPr>
              <w:jc w:val="both"/>
              <w:rPr>
                <w:lang w:val="id-ID"/>
              </w:rPr>
            </w:pPr>
          </w:p>
        </w:tc>
        <w:tc>
          <w:tcPr>
            <w:tcW w:w="280" w:type="dxa"/>
            <w:shd w:val="clear" w:color="auto" w:fill="000000" w:themeFill="text1"/>
          </w:tcPr>
          <w:p w:rsidR="004611FB" w:rsidRDefault="004611FB" w:rsidP="00CD17C5">
            <w:pPr>
              <w:jc w:val="both"/>
              <w:rPr>
                <w:lang w:val="id-ID"/>
              </w:rPr>
            </w:pPr>
          </w:p>
        </w:tc>
        <w:tc>
          <w:tcPr>
            <w:tcW w:w="281" w:type="dxa"/>
            <w:shd w:val="clear" w:color="auto" w:fill="000000" w:themeFill="text1"/>
          </w:tcPr>
          <w:p w:rsidR="004611FB" w:rsidRDefault="004611FB" w:rsidP="00CD17C5">
            <w:pPr>
              <w:jc w:val="both"/>
              <w:rPr>
                <w:lang w:val="id-ID"/>
              </w:rPr>
            </w:pPr>
          </w:p>
        </w:tc>
        <w:tc>
          <w:tcPr>
            <w:tcW w:w="280" w:type="dxa"/>
            <w:shd w:val="clear" w:color="auto" w:fill="000000" w:themeFill="text1"/>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49" w:type="dxa"/>
          </w:tcPr>
          <w:p w:rsidR="004611FB" w:rsidRDefault="004611FB" w:rsidP="00CD17C5">
            <w:pPr>
              <w:jc w:val="both"/>
              <w:rPr>
                <w:lang w:val="id-ID"/>
              </w:rPr>
            </w:pPr>
          </w:p>
        </w:tc>
        <w:tc>
          <w:tcPr>
            <w:tcW w:w="236" w:type="dxa"/>
          </w:tcPr>
          <w:p w:rsidR="004611FB" w:rsidRDefault="004611FB" w:rsidP="00CD17C5">
            <w:pPr>
              <w:jc w:val="both"/>
              <w:rPr>
                <w:lang w:val="id-ID"/>
              </w:rPr>
            </w:pPr>
          </w:p>
        </w:tc>
      </w:tr>
      <w:tr w:rsidR="004611FB" w:rsidTr="00CD17C5">
        <w:trPr>
          <w:trHeight w:val="457"/>
        </w:trPr>
        <w:tc>
          <w:tcPr>
            <w:tcW w:w="567" w:type="dxa"/>
            <w:vMerge/>
          </w:tcPr>
          <w:p w:rsidR="004611FB" w:rsidRDefault="004611FB" w:rsidP="00CD17C5">
            <w:pPr>
              <w:jc w:val="both"/>
              <w:rPr>
                <w:lang w:val="id-ID"/>
              </w:rPr>
            </w:pPr>
          </w:p>
        </w:tc>
        <w:tc>
          <w:tcPr>
            <w:tcW w:w="1816" w:type="dxa"/>
          </w:tcPr>
          <w:p w:rsidR="004611FB" w:rsidRDefault="004611FB" w:rsidP="00CD17C5">
            <w:pPr>
              <w:jc w:val="both"/>
              <w:rPr>
                <w:lang w:val="id-ID"/>
              </w:rPr>
            </w:pPr>
            <w:r>
              <w:rPr>
                <w:lang w:val="id-ID"/>
              </w:rPr>
              <w:t xml:space="preserve">Konsul Proposal </w:t>
            </w: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shd w:val="clear" w:color="auto" w:fill="000000" w:themeFill="text1"/>
          </w:tcPr>
          <w:p w:rsidR="004611FB" w:rsidRDefault="004611FB" w:rsidP="00CD17C5">
            <w:pPr>
              <w:jc w:val="both"/>
              <w:rPr>
                <w:lang w:val="id-ID"/>
              </w:rPr>
            </w:pPr>
          </w:p>
        </w:tc>
        <w:tc>
          <w:tcPr>
            <w:tcW w:w="281" w:type="dxa"/>
            <w:shd w:val="clear" w:color="auto" w:fill="000000" w:themeFill="text1"/>
          </w:tcPr>
          <w:p w:rsidR="004611FB" w:rsidRDefault="004611FB" w:rsidP="00CD17C5">
            <w:pPr>
              <w:jc w:val="both"/>
              <w:rPr>
                <w:lang w:val="id-ID"/>
              </w:rPr>
            </w:pPr>
          </w:p>
        </w:tc>
        <w:tc>
          <w:tcPr>
            <w:tcW w:w="280" w:type="dxa"/>
            <w:shd w:val="clear" w:color="auto" w:fill="000000" w:themeFill="text1"/>
          </w:tcPr>
          <w:p w:rsidR="004611FB" w:rsidRDefault="004611FB" w:rsidP="00CD17C5">
            <w:pPr>
              <w:jc w:val="both"/>
              <w:rPr>
                <w:lang w:val="id-ID"/>
              </w:rPr>
            </w:pPr>
          </w:p>
        </w:tc>
        <w:tc>
          <w:tcPr>
            <w:tcW w:w="281" w:type="dxa"/>
            <w:shd w:val="clear" w:color="auto" w:fill="000000" w:themeFill="text1"/>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49" w:type="dxa"/>
          </w:tcPr>
          <w:p w:rsidR="004611FB" w:rsidRDefault="004611FB" w:rsidP="00CD17C5">
            <w:pPr>
              <w:jc w:val="both"/>
              <w:rPr>
                <w:lang w:val="id-ID"/>
              </w:rPr>
            </w:pPr>
          </w:p>
        </w:tc>
        <w:tc>
          <w:tcPr>
            <w:tcW w:w="236" w:type="dxa"/>
          </w:tcPr>
          <w:p w:rsidR="004611FB" w:rsidRDefault="004611FB" w:rsidP="00CD17C5">
            <w:pPr>
              <w:jc w:val="both"/>
              <w:rPr>
                <w:lang w:val="id-ID"/>
              </w:rPr>
            </w:pPr>
          </w:p>
        </w:tc>
      </w:tr>
      <w:tr w:rsidR="004611FB" w:rsidTr="00CD17C5">
        <w:trPr>
          <w:trHeight w:val="457"/>
        </w:trPr>
        <w:tc>
          <w:tcPr>
            <w:tcW w:w="567" w:type="dxa"/>
            <w:vMerge/>
          </w:tcPr>
          <w:p w:rsidR="004611FB" w:rsidRDefault="004611FB" w:rsidP="00CD17C5">
            <w:pPr>
              <w:jc w:val="both"/>
              <w:rPr>
                <w:lang w:val="id-ID"/>
              </w:rPr>
            </w:pPr>
          </w:p>
        </w:tc>
        <w:tc>
          <w:tcPr>
            <w:tcW w:w="1816" w:type="dxa"/>
          </w:tcPr>
          <w:p w:rsidR="004611FB" w:rsidRDefault="004611FB" w:rsidP="00CD17C5">
            <w:pPr>
              <w:jc w:val="both"/>
              <w:rPr>
                <w:lang w:val="id-ID"/>
              </w:rPr>
            </w:pPr>
            <w:r>
              <w:rPr>
                <w:lang w:val="id-ID"/>
              </w:rPr>
              <w:t xml:space="preserve">Ujian Proposal </w:t>
            </w: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shd w:val="clear" w:color="auto" w:fill="000000" w:themeFill="text1"/>
          </w:tcPr>
          <w:p w:rsidR="004611FB" w:rsidRDefault="004611FB" w:rsidP="00CD17C5">
            <w:pPr>
              <w:jc w:val="both"/>
              <w:rPr>
                <w:lang w:val="id-ID"/>
              </w:rPr>
            </w:pPr>
          </w:p>
        </w:tc>
        <w:tc>
          <w:tcPr>
            <w:tcW w:w="281" w:type="dxa"/>
            <w:shd w:val="clear" w:color="auto" w:fill="000000" w:themeFill="text1"/>
          </w:tcPr>
          <w:p w:rsidR="004611FB" w:rsidRDefault="004611FB" w:rsidP="00CD17C5">
            <w:pPr>
              <w:jc w:val="both"/>
              <w:rPr>
                <w:lang w:val="id-ID"/>
              </w:rPr>
            </w:pPr>
          </w:p>
        </w:tc>
        <w:tc>
          <w:tcPr>
            <w:tcW w:w="280" w:type="dxa"/>
            <w:shd w:val="clear" w:color="auto" w:fill="000000" w:themeFill="text1"/>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49" w:type="dxa"/>
          </w:tcPr>
          <w:p w:rsidR="004611FB" w:rsidRDefault="004611FB" w:rsidP="00CD17C5">
            <w:pPr>
              <w:jc w:val="both"/>
              <w:rPr>
                <w:lang w:val="id-ID"/>
              </w:rPr>
            </w:pPr>
          </w:p>
        </w:tc>
        <w:tc>
          <w:tcPr>
            <w:tcW w:w="236" w:type="dxa"/>
          </w:tcPr>
          <w:p w:rsidR="004611FB" w:rsidRDefault="004611FB" w:rsidP="00CD17C5">
            <w:pPr>
              <w:jc w:val="both"/>
              <w:rPr>
                <w:lang w:val="id-ID"/>
              </w:rPr>
            </w:pPr>
          </w:p>
        </w:tc>
      </w:tr>
      <w:tr w:rsidR="004611FB" w:rsidTr="00CD17C5">
        <w:trPr>
          <w:trHeight w:val="457"/>
        </w:trPr>
        <w:tc>
          <w:tcPr>
            <w:tcW w:w="567" w:type="dxa"/>
            <w:vMerge/>
          </w:tcPr>
          <w:p w:rsidR="004611FB" w:rsidRDefault="004611FB" w:rsidP="00CD17C5">
            <w:pPr>
              <w:jc w:val="both"/>
              <w:rPr>
                <w:lang w:val="id-ID"/>
              </w:rPr>
            </w:pPr>
          </w:p>
        </w:tc>
        <w:tc>
          <w:tcPr>
            <w:tcW w:w="1816" w:type="dxa"/>
          </w:tcPr>
          <w:p w:rsidR="004611FB" w:rsidRDefault="004611FB" w:rsidP="00CD17C5">
            <w:pPr>
              <w:jc w:val="both"/>
              <w:rPr>
                <w:lang w:val="id-ID"/>
              </w:rPr>
            </w:pPr>
            <w:r>
              <w:rPr>
                <w:lang w:val="id-ID"/>
              </w:rPr>
              <w:t xml:space="preserve">Perbaikan Proposal </w:t>
            </w: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shd w:val="clear" w:color="auto" w:fill="000000" w:themeFill="text1"/>
          </w:tcPr>
          <w:p w:rsidR="004611FB" w:rsidRDefault="004611FB" w:rsidP="00CD17C5">
            <w:pPr>
              <w:jc w:val="both"/>
              <w:rPr>
                <w:lang w:val="id-ID"/>
              </w:rPr>
            </w:pPr>
          </w:p>
        </w:tc>
        <w:tc>
          <w:tcPr>
            <w:tcW w:w="280" w:type="dxa"/>
            <w:shd w:val="clear" w:color="auto" w:fill="000000" w:themeFill="text1"/>
          </w:tcPr>
          <w:p w:rsidR="004611FB" w:rsidRDefault="004611FB" w:rsidP="00CD17C5">
            <w:pPr>
              <w:jc w:val="both"/>
              <w:rPr>
                <w:lang w:val="id-ID"/>
              </w:rPr>
            </w:pPr>
          </w:p>
        </w:tc>
        <w:tc>
          <w:tcPr>
            <w:tcW w:w="281" w:type="dxa"/>
            <w:shd w:val="clear" w:color="auto" w:fill="000000" w:themeFill="text1"/>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49" w:type="dxa"/>
          </w:tcPr>
          <w:p w:rsidR="004611FB" w:rsidRDefault="004611FB" w:rsidP="00CD17C5">
            <w:pPr>
              <w:jc w:val="both"/>
              <w:rPr>
                <w:lang w:val="id-ID"/>
              </w:rPr>
            </w:pPr>
          </w:p>
        </w:tc>
        <w:tc>
          <w:tcPr>
            <w:tcW w:w="236" w:type="dxa"/>
          </w:tcPr>
          <w:p w:rsidR="004611FB" w:rsidRDefault="004611FB" w:rsidP="00CD17C5">
            <w:pPr>
              <w:jc w:val="both"/>
              <w:rPr>
                <w:lang w:val="id-ID"/>
              </w:rPr>
            </w:pPr>
          </w:p>
        </w:tc>
      </w:tr>
      <w:tr w:rsidR="004611FB" w:rsidTr="00CD17C5">
        <w:trPr>
          <w:trHeight w:val="428"/>
        </w:trPr>
        <w:tc>
          <w:tcPr>
            <w:tcW w:w="567" w:type="dxa"/>
          </w:tcPr>
          <w:p w:rsidR="004611FB" w:rsidRPr="00314640" w:rsidRDefault="004611FB" w:rsidP="00CD17C5">
            <w:pPr>
              <w:jc w:val="both"/>
              <w:rPr>
                <w:b/>
                <w:lang w:val="id-ID"/>
              </w:rPr>
            </w:pPr>
            <w:r w:rsidRPr="00314640">
              <w:rPr>
                <w:b/>
                <w:lang w:val="id-ID"/>
              </w:rPr>
              <w:t>II</w:t>
            </w:r>
          </w:p>
        </w:tc>
        <w:tc>
          <w:tcPr>
            <w:tcW w:w="1816" w:type="dxa"/>
          </w:tcPr>
          <w:p w:rsidR="004611FB" w:rsidRPr="00314640" w:rsidRDefault="004611FB" w:rsidP="00CD17C5">
            <w:pPr>
              <w:jc w:val="both"/>
              <w:rPr>
                <w:b/>
                <w:lang w:val="id-ID"/>
              </w:rPr>
            </w:pPr>
            <w:r w:rsidRPr="00314640">
              <w:rPr>
                <w:b/>
                <w:lang w:val="id-ID"/>
              </w:rPr>
              <w:t xml:space="preserve">PELAKSANAAN </w:t>
            </w:r>
          </w:p>
        </w:tc>
        <w:tc>
          <w:tcPr>
            <w:tcW w:w="6656" w:type="dxa"/>
            <w:gridSpan w:val="24"/>
          </w:tcPr>
          <w:p w:rsidR="004611FB" w:rsidRDefault="004611FB" w:rsidP="00CD17C5">
            <w:pPr>
              <w:jc w:val="both"/>
              <w:rPr>
                <w:lang w:val="id-ID"/>
              </w:rPr>
            </w:pPr>
          </w:p>
        </w:tc>
      </w:tr>
      <w:tr w:rsidR="004611FB" w:rsidTr="00CD17C5">
        <w:trPr>
          <w:trHeight w:val="754"/>
        </w:trPr>
        <w:tc>
          <w:tcPr>
            <w:tcW w:w="567" w:type="dxa"/>
            <w:vMerge w:val="restart"/>
          </w:tcPr>
          <w:p w:rsidR="004611FB" w:rsidRDefault="004611FB" w:rsidP="00CD17C5">
            <w:pPr>
              <w:jc w:val="both"/>
              <w:rPr>
                <w:lang w:val="id-ID"/>
              </w:rPr>
            </w:pPr>
          </w:p>
        </w:tc>
        <w:tc>
          <w:tcPr>
            <w:tcW w:w="1816" w:type="dxa"/>
          </w:tcPr>
          <w:p w:rsidR="004611FB" w:rsidRDefault="004611FB" w:rsidP="00CD17C5">
            <w:pPr>
              <w:jc w:val="both"/>
              <w:rPr>
                <w:lang w:val="id-ID"/>
              </w:rPr>
            </w:pPr>
            <w:r>
              <w:rPr>
                <w:lang w:val="id-ID"/>
              </w:rPr>
              <w:t xml:space="preserve">Izin dan Administrasi </w:t>
            </w: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shd w:val="clear" w:color="auto" w:fill="000000" w:themeFill="text1"/>
          </w:tcPr>
          <w:p w:rsidR="004611FB" w:rsidRDefault="004611FB" w:rsidP="00CD17C5">
            <w:pPr>
              <w:jc w:val="both"/>
              <w:rPr>
                <w:lang w:val="id-ID"/>
              </w:rPr>
            </w:pPr>
          </w:p>
        </w:tc>
        <w:tc>
          <w:tcPr>
            <w:tcW w:w="281" w:type="dxa"/>
            <w:shd w:val="clear" w:color="auto" w:fill="000000" w:themeFill="text1"/>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49" w:type="dxa"/>
          </w:tcPr>
          <w:p w:rsidR="004611FB" w:rsidRDefault="004611FB" w:rsidP="00CD17C5">
            <w:pPr>
              <w:jc w:val="both"/>
              <w:rPr>
                <w:lang w:val="id-ID"/>
              </w:rPr>
            </w:pPr>
          </w:p>
        </w:tc>
        <w:tc>
          <w:tcPr>
            <w:tcW w:w="236" w:type="dxa"/>
          </w:tcPr>
          <w:p w:rsidR="004611FB" w:rsidRDefault="004611FB" w:rsidP="00CD17C5">
            <w:pPr>
              <w:jc w:val="both"/>
              <w:rPr>
                <w:lang w:val="id-ID"/>
              </w:rPr>
            </w:pPr>
          </w:p>
        </w:tc>
      </w:tr>
      <w:tr w:rsidR="004611FB" w:rsidTr="00CD17C5">
        <w:trPr>
          <w:trHeight w:val="457"/>
        </w:trPr>
        <w:tc>
          <w:tcPr>
            <w:tcW w:w="567" w:type="dxa"/>
            <w:vMerge/>
          </w:tcPr>
          <w:p w:rsidR="004611FB" w:rsidRDefault="004611FB" w:rsidP="00CD17C5">
            <w:pPr>
              <w:jc w:val="both"/>
              <w:rPr>
                <w:lang w:val="id-ID"/>
              </w:rPr>
            </w:pPr>
          </w:p>
        </w:tc>
        <w:tc>
          <w:tcPr>
            <w:tcW w:w="1816" w:type="dxa"/>
          </w:tcPr>
          <w:p w:rsidR="004611FB" w:rsidRDefault="004611FB" w:rsidP="00CD17C5">
            <w:pPr>
              <w:jc w:val="both"/>
              <w:rPr>
                <w:lang w:val="id-ID"/>
              </w:rPr>
            </w:pPr>
            <w:r>
              <w:rPr>
                <w:lang w:val="id-ID"/>
              </w:rPr>
              <w:t>Pengumpulan Data</w:t>
            </w: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shd w:val="clear" w:color="auto" w:fill="000000" w:themeFill="text1"/>
          </w:tcPr>
          <w:p w:rsidR="004611FB" w:rsidRDefault="004611FB" w:rsidP="00CD17C5">
            <w:pPr>
              <w:jc w:val="both"/>
              <w:rPr>
                <w:lang w:val="id-ID"/>
              </w:rPr>
            </w:pPr>
          </w:p>
        </w:tc>
        <w:tc>
          <w:tcPr>
            <w:tcW w:w="280" w:type="dxa"/>
            <w:shd w:val="clear" w:color="auto" w:fill="000000" w:themeFill="text1"/>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49" w:type="dxa"/>
          </w:tcPr>
          <w:p w:rsidR="004611FB" w:rsidRDefault="004611FB" w:rsidP="00CD17C5">
            <w:pPr>
              <w:jc w:val="both"/>
              <w:rPr>
                <w:lang w:val="id-ID"/>
              </w:rPr>
            </w:pPr>
          </w:p>
        </w:tc>
        <w:tc>
          <w:tcPr>
            <w:tcW w:w="236" w:type="dxa"/>
          </w:tcPr>
          <w:p w:rsidR="004611FB" w:rsidRDefault="004611FB" w:rsidP="00CD17C5">
            <w:pPr>
              <w:jc w:val="both"/>
              <w:rPr>
                <w:lang w:val="id-ID"/>
              </w:rPr>
            </w:pPr>
          </w:p>
        </w:tc>
      </w:tr>
      <w:tr w:rsidR="004611FB" w:rsidTr="00CD17C5">
        <w:trPr>
          <w:trHeight w:val="457"/>
        </w:trPr>
        <w:tc>
          <w:tcPr>
            <w:tcW w:w="567" w:type="dxa"/>
            <w:vMerge/>
          </w:tcPr>
          <w:p w:rsidR="004611FB" w:rsidRDefault="004611FB" w:rsidP="00CD17C5">
            <w:pPr>
              <w:jc w:val="both"/>
              <w:rPr>
                <w:lang w:val="id-ID"/>
              </w:rPr>
            </w:pPr>
          </w:p>
        </w:tc>
        <w:tc>
          <w:tcPr>
            <w:tcW w:w="1816" w:type="dxa"/>
          </w:tcPr>
          <w:p w:rsidR="004611FB" w:rsidRDefault="004611FB" w:rsidP="00CD17C5">
            <w:pPr>
              <w:jc w:val="both"/>
              <w:rPr>
                <w:lang w:val="id-ID"/>
              </w:rPr>
            </w:pPr>
            <w:r>
              <w:rPr>
                <w:lang w:val="id-ID"/>
              </w:rPr>
              <w:t>Pengolaan Data</w:t>
            </w: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shd w:val="clear" w:color="auto" w:fill="000000" w:themeFill="text1"/>
          </w:tcPr>
          <w:p w:rsidR="004611FB" w:rsidRDefault="004611FB" w:rsidP="00CD17C5">
            <w:pPr>
              <w:jc w:val="both"/>
              <w:rPr>
                <w:lang w:val="id-ID"/>
              </w:rPr>
            </w:pPr>
          </w:p>
        </w:tc>
        <w:tc>
          <w:tcPr>
            <w:tcW w:w="281" w:type="dxa"/>
            <w:shd w:val="clear" w:color="auto" w:fill="000000" w:themeFill="text1"/>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49" w:type="dxa"/>
          </w:tcPr>
          <w:p w:rsidR="004611FB" w:rsidRDefault="004611FB" w:rsidP="00CD17C5">
            <w:pPr>
              <w:jc w:val="both"/>
              <w:rPr>
                <w:lang w:val="id-ID"/>
              </w:rPr>
            </w:pPr>
          </w:p>
        </w:tc>
        <w:tc>
          <w:tcPr>
            <w:tcW w:w="236" w:type="dxa"/>
          </w:tcPr>
          <w:p w:rsidR="004611FB" w:rsidRDefault="004611FB" w:rsidP="00CD17C5">
            <w:pPr>
              <w:jc w:val="both"/>
              <w:rPr>
                <w:lang w:val="id-ID"/>
              </w:rPr>
            </w:pPr>
          </w:p>
        </w:tc>
      </w:tr>
      <w:tr w:rsidR="004611FB" w:rsidTr="00CD17C5">
        <w:trPr>
          <w:trHeight w:val="457"/>
        </w:trPr>
        <w:tc>
          <w:tcPr>
            <w:tcW w:w="567" w:type="dxa"/>
            <w:vMerge/>
          </w:tcPr>
          <w:p w:rsidR="004611FB" w:rsidRDefault="004611FB" w:rsidP="00CD17C5">
            <w:pPr>
              <w:jc w:val="both"/>
              <w:rPr>
                <w:lang w:val="id-ID"/>
              </w:rPr>
            </w:pPr>
          </w:p>
        </w:tc>
        <w:tc>
          <w:tcPr>
            <w:tcW w:w="1816" w:type="dxa"/>
          </w:tcPr>
          <w:p w:rsidR="004611FB" w:rsidRDefault="004611FB" w:rsidP="00CD17C5">
            <w:pPr>
              <w:jc w:val="both"/>
              <w:rPr>
                <w:lang w:val="id-ID"/>
              </w:rPr>
            </w:pPr>
            <w:r>
              <w:rPr>
                <w:lang w:val="id-ID"/>
              </w:rPr>
              <w:t xml:space="preserve">Pembuatan Skripsi </w:t>
            </w: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shd w:val="clear" w:color="auto" w:fill="000000" w:themeFill="text1"/>
          </w:tcPr>
          <w:p w:rsidR="004611FB" w:rsidRDefault="004611FB" w:rsidP="00CD17C5">
            <w:pPr>
              <w:jc w:val="both"/>
              <w:rPr>
                <w:lang w:val="id-ID"/>
              </w:rPr>
            </w:pPr>
          </w:p>
        </w:tc>
        <w:tc>
          <w:tcPr>
            <w:tcW w:w="281" w:type="dxa"/>
            <w:shd w:val="clear" w:color="auto" w:fill="000000" w:themeFill="text1"/>
          </w:tcPr>
          <w:p w:rsidR="004611FB" w:rsidRDefault="004611FB" w:rsidP="00CD17C5">
            <w:pPr>
              <w:jc w:val="both"/>
              <w:rPr>
                <w:lang w:val="id-ID"/>
              </w:rPr>
            </w:pPr>
          </w:p>
        </w:tc>
        <w:tc>
          <w:tcPr>
            <w:tcW w:w="280" w:type="dxa"/>
            <w:shd w:val="clear" w:color="auto" w:fill="000000" w:themeFill="text1"/>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49" w:type="dxa"/>
          </w:tcPr>
          <w:p w:rsidR="004611FB" w:rsidRDefault="004611FB" w:rsidP="00CD17C5">
            <w:pPr>
              <w:jc w:val="both"/>
              <w:rPr>
                <w:lang w:val="id-ID"/>
              </w:rPr>
            </w:pPr>
          </w:p>
        </w:tc>
        <w:tc>
          <w:tcPr>
            <w:tcW w:w="236" w:type="dxa"/>
          </w:tcPr>
          <w:p w:rsidR="004611FB" w:rsidRDefault="004611FB" w:rsidP="00CD17C5">
            <w:pPr>
              <w:jc w:val="both"/>
              <w:rPr>
                <w:lang w:val="id-ID"/>
              </w:rPr>
            </w:pPr>
          </w:p>
        </w:tc>
      </w:tr>
      <w:tr w:rsidR="004611FB" w:rsidTr="00CD17C5">
        <w:trPr>
          <w:trHeight w:val="974"/>
        </w:trPr>
        <w:tc>
          <w:tcPr>
            <w:tcW w:w="567" w:type="dxa"/>
            <w:vMerge/>
          </w:tcPr>
          <w:p w:rsidR="004611FB" w:rsidRDefault="004611FB" w:rsidP="00CD17C5">
            <w:pPr>
              <w:jc w:val="both"/>
              <w:rPr>
                <w:lang w:val="id-ID"/>
              </w:rPr>
            </w:pPr>
          </w:p>
        </w:tc>
        <w:tc>
          <w:tcPr>
            <w:tcW w:w="1816" w:type="dxa"/>
          </w:tcPr>
          <w:p w:rsidR="004611FB" w:rsidRDefault="004611FB" w:rsidP="00CD17C5">
            <w:pPr>
              <w:jc w:val="both"/>
              <w:rPr>
                <w:lang w:val="id-ID"/>
              </w:rPr>
            </w:pPr>
            <w:r>
              <w:rPr>
                <w:lang w:val="id-ID"/>
              </w:rPr>
              <w:t xml:space="preserve">Konsultasi dan Bimbingan Laporan Skripsi </w:t>
            </w: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shd w:val="clear" w:color="auto" w:fill="000000" w:themeFill="text1"/>
          </w:tcPr>
          <w:p w:rsidR="004611FB" w:rsidRDefault="004611FB" w:rsidP="00CD17C5">
            <w:pPr>
              <w:jc w:val="both"/>
              <w:rPr>
                <w:lang w:val="id-ID"/>
              </w:rPr>
            </w:pPr>
          </w:p>
        </w:tc>
        <w:tc>
          <w:tcPr>
            <w:tcW w:w="281" w:type="dxa"/>
            <w:shd w:val="clear" w:color="auto" w:fill="000000" w:themeFill="text1"/>
          </w:tcPr>
          <w:p w:rsidR="004611FB" w:rsidRDefault="004611FB" w:rsidP="00CD17C5">
            <w:pPr>
              <w:jc w:val="both"/>
              <w:rPr>
                <w:lang w:val="id-ID"/>
              </w:rPr>
            </w:pPr>
          </w:p>
        </w:tc>
        <w:tc>
          <w:tcPr>
            <w:tcW w:w="280" w:type="dxa"/>
            <w:shd w:val="clear" w:color="auto" w:fill="000000" w:themeFill="text1"/>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49" w:type="dxa"/>
          </w:tcPr>
          <w:p w:rsidR="004611FB" w:rsidRDefault="004611FB" w:rsidP="00CD17C5">
            <w:pPr>
              <w:jc w:val="both"/>
              <w:rPr>
                <w:lang w:val="id-ID"/>
              </w:rPr>
            </w:pPr>
          </w:p>
        </w:tc>
        <w:tc>
          <w:tcPr>
            <w:tcW w:w="236" w:type="dxa"/>
          </w:tcPr>
          <w:p w:rsidR="004611FB" w:rsidRDefault="004611FB" w:rsidP="00CD17C5">
            <w:pPr>
              <w:jc w:val="both"/>
              <w:rPr>
                <w:lang w:val="id-ID"/>
              </w:rPr>
            </w:pPr>
          </w:p>
        </w:tc>
      </w:tr>
      <w:tr w:rsidR="004611FB" w:rsidTr="00CD17C5">
        <w:trPr>
          <w:trHeight w:val="457"/>
        </w:trPr>
        <w:tc>
          <w:tcPr>
            <w:tcW w:w="567" w:type="dxa"/>
            <w:vMerge/>
          </w:tcPr>
          <w:p w:rsidR="004611FB" w:rsidRDefault="004611FB" w:rsidP="00CD17C5">
            <w:pPr>
              <w:jc w:val="both"/>
              <w:rPr>
                <w:lang w:val="id-ID"/>
              </w:rPr>
            </w:pPr>
          </w:p>
        </w:tc>
        <w:tc>
          <w:tcPr>
            <w:tcW w:w="1816" w:type="dxa"/>
          </w:tcPr>
          <w:p w:rsidR="004611FB" w:rsidRDefault="004611FB" w:rsidP="00CD17C5">
            <w:pPr>
              <w:jc w:val="both"/>
              <w:rPr>
                <w:lang w:val="id-ID"/>
              </w:rPr>
            </w:pPr>
            <w:r>
              <w:rPr>
                <w:lang w:val="id-ID"/>
              </w:rPr>
              <w:t>Ujian Hasil</w:t>
            </w: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shd w:val="clear" w:color="auto" w:fill="000000" w:themeFill="text1"/>
          </w:tcPr>
          <w:p w:rsidR="004611FB" w:rsidRDefault="004611FB" w:rsidP="00CD17C5">
            <w:pPr>
              <w:jc w:val="both"/>
              <w:rPr>
                <w:lang w:val="id-ID"/>
              </w:rPr>
            </w:pPr>
          </w:p>
        </w:tc>
        <w:tc>
          <w:tcPr>
            <w:tcW w:w="281" w:type="dxa"/>
            <w:shd w:val="clear" w:color="auto" w:fill="000000" w:themeFill="text1"/>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49" w:type="dxa"/>
          </w:tcPr>
          <w:p w:rsidR="004611FB" w:rsidRDefault="004611FB" w:rsidP="00CD17C5">
            <w:pPr>
              <w:jc w:val="both"/>
              <w:rPr>
                <w:lang w:val="id-ID"/>
              </w:rPr>
            </w:pPr>
          </w:p>
        </w:tc>
        <w:tc>
          <w:tcPr>
            <w:tcW w:w="236" w:type="dxa"/>
          </w:tcPr>
          <w:p w:rsidR="004611FB" w:rsidRDefault="004611FB" w:rsidP="00CD17C5">
            <w:pPr>
              <w:jc w:val="both"/>
              <w:rPr>
                <w:lang w:val="id-ID"/>
              </w:rPr>
            </w:pPr>
          </w:p>
        </w:tc>
      </w:tr>
      <w:tr w:rsidR="004611FB" w:rsidTr="00CD17C5">
        <w:trPr>
          <w:trHeight w:val="485"/>
        </w:trPr>
        <w:tc>
          <w:tcPr>
            <w:tcW w:w="567" w:type="dxa"/>
            <w:vMerge/>
          </w:tcPr>
          <w:p w:rsidR="004611FB" w:rsidRDefault="004611FB" w:rsidP="00CD17C5">
            <w:pPr>
              <w:jc w:val="both"/>
              <w:rPr>
                <w:lang w:val="id-ID"/>
              </w:rPr>
            </w:pPr>
          </w:p>
        </w:tc>
        <w:tc>
          <w:tcPr>
            <w:tcW w:w="1816" w:type="dxa"/>
          </w:tcPr>
          <w:p w:rsidR="004611FB" w:rsidRDefault="004611FB" w:rsidP="00CD17C5">
            <w:pPr>
              <w:jc w:val="both"/>
              <w:rPr>
                <w:lang w:val="id-ID"/>
              </w:rPr>
            </w:pPr>
            <w:r>
              <w:rPr>
                <w:lang w:val="id-ID"/>
              </w:rPr>
              <w:t xml:space="preserve">Perbaikan </w:t>
            </w: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tcPr>
          <w:p w:rsidR="004611FB" w:rsidRDefault="004611FB" w:rsidP="00CD17C5">
            <w:pPr>
              <w:jc w:val="both"/>
              <w:rPr>
                <w:lang w:val="id-ID"/>
              </w:rPr>
            </w:pPr>
          </w:p>
        </w:tc>
        <w:tc>
          <w:tcPr>
            <w:tcW w:w="281" w:type="dxa"/>
          </w:tcPr>
          <w:p w:rsidR="004611FB" w:rsidRDefault="004611FB" w:rsidP="00CD17C5">
            <w:pPr>
              <w:jc w:val="both"/>
              <w:rPr>
                <w:lang w:val="id-ID"/>
              </w:rPr>
            </w:pPr>
          </w:p>
        </w:tc>
        <w:tc>
          <w:tcPr>
            <w:tcW w:w="280" w:type="dxa"/>
            <w:shd w:val="clear" w:color="auto" w:fill="000000" w:themeFill="text1"/>
          </w:tcPr>
          <w:p w:rsidR="004611FB" w:rsidRDefault="004611FB" w:rsidP="00CD17C5">
            <w:pPr>
              <w:jc w:val="both"/>
              <w:rPr>
                <w:lang w:val="id-ID"/>
              </w:rPr>
            </w:pPr>
          </w:p>
        </w:tc>
        <w:tc>
          <w:tcPr>
            <w:tcW w:w="249" w:type="dxa"/>
            <w:shd w:val="clear" w:color="auto" w:fill="000000" w:themeFill="text1"/>
          </w:tcPr>
          <w:p w:rsidR="004611FB" w:rsidRDefault="004611FB" w:rsidP="00CD17C5">
            <w:pPr>
              <w:jc w:val="both"/>
              <w:rPr>
                <w:lang w:val="id-ID"/>
              </w:rPr>
            </w:pPr>
          </w:p>
        </w:tc>
        <w:tc>
          <w:tcPr>
            <w:tcW w:w="236" w:type="dxa"/>
            <w:shd w:val="clear" w:color="auto" w:fill="000000" w:themeFill="text1"/>
          </w:tcPr>
          <w:p w:rsidR="004611FB" w:rsidRDefault="004611FB" w:rsidP="00CD17C5">
            <w:pPr>
              <w:jc w:val="both"/>
              <w:rPr>
                <w:lang w:val="id-ID"/>
              </w:rPr>
            </w:pPr>
          </w:p>
        </w:tc>
      </w:tr>
    </w:tbl>
    <w:p w:rsidR="004611FB" w:rsidRPr="00356296" w:rsidRDefault="004611FB" w:rsidP="00CD17C5">
      <w:pPr>
        <w:jc w:val="both"/>
        <w:rPr>
          <w:lang w:val="id-ID"/>
        </w:rPr>
      </w:pPr>
    </w:p>
    <w:p w:rsidR="004611FB" w:rsidRDefault="004611FB" w:rsidP="00CD17C5">
      <w:pPr>
        <w:jc w:val="both"/>
        <w:rPr>
          <w:sz w:val="24"/>
          <w:szCs w:val="24"/>
          <w:lang w:val="id-ID"/>
        </w:rPr>
      </w:pPr>
    </w:p>
    <w:p w:rsidR="004611FB" w:rsidRDefault="004611FB" w:rsidP="00CD17C5">
      <w:pPr>
        <w:jc w:val="both"/>
        <w:rPr>
          <w:sz w:val="24"/>
          <w:szCs w:val="24"/>
          <w:lang w:val="id-ID"/>
        </w:rPr>
      </w:pPr>
    </w:p>
    <w:p w:rsidR="004611FB" w:rsidRDefault="004611FB" w:rsidP="00CD17C5">
      <w:pPr>
        <w:jc w:val="both"/>
        <w:rPr>
          <w:sz w:val="24"/>
          <w:szCs w:val="24"/>
          <w:lang w:val="id-ID"/>
        </w:rPr>
      </w:pPr>
    </w:p>
    <w:p w:rsidR="004611FB" w:rsidRDefault="004611FB" w:rsidP="00CD17C5">
      <w:pPr>
        <w:jc w:val="both"/>
        <w:rPr>
          <w:sz w:val="24"/>
          <w:szCs w:val="24"/>
          <w:lang w:val="id-ID"/>
        </w:rPr>
      </w:pPr>
    </w:p>
    <w:p w:rsidR="004611FB" w:rsidRDefault="004611FB" w:rsidP="00CD17C5">
      <w:pPr>
        <w:jc w:val="both"/>
        <w:rPr>
          <w:sz w:val="24"/>
          <w:szCs w:val="24"/>
          <w:lang w:val="id-ID"/>
        </w:rPr>
      </w:pPr>
    </w:p>
    <w:p w:rsidR="004611FB" w:rsidRPr="0081211A" w:rsidRDefault="004611FB" w:rsidP="0081211A">
      <w:pPr>
        <w:spacing w:line="360" w:lineRule="auto"/>
        <w:jc w:val="center"/>
        <w:rPr>
          <w:rFonts w:ascii="Times New Roman" w:hAnsi="Times New Roman" w:cs="Times New Roman"/>
          <w:b/>
          <w:sz w:val="24"/>
          <w:szCs w:val="24"/>
          <w:u w:val="single"/>
          <w:lang w:val="id-ID"/>
        </w:rPr>
      </w:pPr>
      <w:r w:rsidRPr="000641F2">
        <w:rPr>
          <w:rFonts w:ascii="Times New Roman" w:hAnsi="Times New Roman" w:cs="Times New Roman"/>
          <w:b/>
          <w:sz w:val="24"/>
          <w:szCs w:val="24"/>
          <w:u w:val="single"/>
        </w:rPr>
        <w:lastRenderedPageBreak/>
        <w:t>PERMOHONAN RESPONDEN</w:t>
      </w:r>
    </w:p>
    <w:p w:rsidR="004611FB" w:rsidRPr="000641F2" w:rsidRDefault="004611FB" w:rsidP="00CD17C5">
      <w:pPr>
        <w:spacing w:line="360" w:lineRule="auto"/>
        <w:ind w:left="5040"/>
        <w:jc w:val="both"/>
        <w:rPr>
          <w:rFonts w:ascii="Times New Roman" w:hAnsi="Times New Roman" w:cs="Times New Roman"/>
          <w:sz w:val="24"/>
          <w:szCs w:val="24"/>
        </w:rPr>
      </w:pPr>
      <w:r w:rsidRPr="000641F2">
        <w:rPr>
          <w:rFonts w:ascii="Times New Roman" w:hAnsi="Times New Roman" w:cs="Times New Roman"/>
          <w:sz w:val="24"/>
          <w:szCs w:val="24"/>
        </w:rPr>
        <w:t>Kepada Yth,</w:t>
      </w:r>
    </w:p>
    <w:p w:rsidR="004611FB" w:rsidRDefault="004611FB" w:rsidP="00CD17C5">
      <w:pPr>
        <w:spacing w:line="360" w:lineRule="auto"/>
        <w:ind w:left="5040"/>
        <w:jc w:val="both"/>
        <w:rPr>
          <w:rFonts w:ascii="Times New Roman" w:hAnsi="Times New Roman" w:cs="Times New Roman"/>
          <w:sz w:val="24"/>
          <w:szCs w:val="24"/>
        </w:rPr>
      </w:pPr>
      <w:r w:rsidRPr="000641F2">
        <w:rPr>
          <w:rFonts w:ascii="Times New Roman" w:hAnsi="Times New Roman" w:cs="Times New Roman"/>
          <w:sz w:val="24"/>
          <w:szCs w:val="24"/>
        </w:rPr>
        <w:t xml:space="preserve">Ibu </w:t>
      </w:r>
      <w:proofErr w:type="gramStart"/>
      <w:r>
        <w:rPr>
          <w:rFonts w:ascii="Times New Roman" w:hAnsi="Times New Roman" w:cs="Times New Roman"/>
          <w:sz w:val="24"/>
          <w:szCs w:val="24"/>
          <w:lang w:val="id-ID"/>
        </w:rPr>
        <w:t xml:space="preserve">Nifas </w:t>
      </w:r>
      <w:r w:rsidRPr="000641F2">
        <w:rPr>
          <w:rFonts w:ascii="Times New Roman" w:hAnsi="Times New Roman" w:cs="Times New Roman"/>
          <w:sz w:val="24"/>
          <w:szCs w:val="24"/>
        </w:rPr>
        <w:t xml:space="preserve"> Calon</w:t>
      </w:r>
      <w:proofErr w:type="gramEnd"/>
      <w:r w:rsidRPr="000641F2">
        <w:rPr>
          <w:rFonts w:ascii="Times New Roman" w:hAnsi="Times New Roman" w:cs="Times New Roman"/>
          <w:sz w:val="24"/>
          <w:szCs w:val="24"/>
        </w:rPr>
        <w:t xml:space="preserve"> Responden </w:t>
      </w:r>
    </w:p>
    <w:p w:rsidR="004611FB" w:rsidRDefault="004611FB" w:rsidP="00CD17C5">
      <w:pPr>
        <w:spacing w:line="360" w:lineRule="auto"/>
        <w:ind w:left="6117" w:firstLine="363"/>
        <w:jc w:val="both"/>
        <w:rPr>
          <w:rFonts w:ascii="Times New Roman" w:hAnsi="Times New Roman" w:cs="Times New Roman"/>
          <w:sz w:val="24"/>
          <w:szCs w:val="24"/>
        </w:rPr>
      </w:pPr>
    </w:p>
    <w:p w:rsidR="004611FB" w:rsidRDefault="004611FB" w:rsidP="00CD17C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Dengan hormat, Saya yang bertandatangan di bawah ini adalah Mahasiswa Poltekkes Kemenkes Bengkulu Prodi DIV Kebidanan semester </w:t>
      </w:r>
      <w:proofErr w:type="gramStart"/>
      <w:r>
        <w:rPr>
          <w:rFonts w:ascii="Times New Roman" w:hAnsi="Times New Roman" w:cs="Times New Roman"/>
          <w:sz w:val="24"/>
          <w:szCs w:val="24"/>
        </w:rPr>
        <w:t>VIII :</w:t>
      </w:r>
      <w:proofErr w:type="gramEnd"/>
    </w:p>
    <w:p w:rsidR="004611FB" w:rsidRDefault="004611FB" w:rsidP="00CD17C5">
      <w:pPr>
        <w:spacing w:line="240" w:lineRule="auto"/>
        <w:ind w:firstLine="567"/>
        <w:jc w:val="both"/>
        <w:rPr>
          <w:rFonts w:ascii="Times New Roman" w:hAnsi="Times New Roman" w:cs="Times New Roman"/>
          <w:sz w:val="24"/>
          <w:szCs w:val="24"/>
        </w:rPr>
      </w:pPr>
    </w:p>
    <w:p w:rsidR="004611FB" w:rsidRPr="00DF392A" w:rsidRDefault="004611FB" w:rsidP="00CD17C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 xml:space="preserve">Nadia Kurnia Pratiwi </w:t>
      </w:r>
    </w:p>
    <w:p w:rsidR="004611FB" w:rsidRPr="00DF392A" w:rsidRDefault="004611FB" w:rsidP="00CD17C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P0 5140314 0</w:t>
      </w:r>
      <w:r>
        <w:rPr>
          <w:rFonts w:ascii="Times New Roman" w:hAnsi="Times New Roman" w:cs="Times New Roman"/>
          <w:sz w:val="24"/>
          <w:szCs w:val="24"/>
          <w:lang w:val="id-ID"/>
        </w:rPr>
        <w:t>21</w:t>
      </w:r>
    </w:p>
    <w:p w:rsidR="004611FB" w:rsidRPr="00DF392A" w:rsidRDefault="004611FB" w:rsidP="00CD17C5">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 xml:space="preserve">Suka Merindu, Jln Sumatra V </w:t>
      </w:r>
      <w:proofErr w:type="gramStart"/>
      <w:r>
        <w:rPr>
          <w:rFonts w:ascii="Times New Roman" w:hAnsi="Times New Roman" w:cs="Times New Roman"/>
          <w:sz w:val="24"/>
          <w:szCs w:val="24"/>
          <w:lang w:val="id-ID"/>
        </w:rPr>
        <w:t>Rt</w:t>
      </w:r>
      <w:proofErr w:type="gramEnd"/>
      <w:r>
        <w:rPr>
          <w:rFonts w:ascii="Times New Roman" w:hAnsi="Times New Roman" w:cs="Times New Roman"/>
          <w:sz w:val="24"/>
          <w:szCs w:val="24"/>
          <w:lang w:val="id-ID"/>
        </w:rPr>
        <w:t xml:space="preserve"> 4 Rw 4</w:t>
      </w:r>
    </w:p>
    <w:p w:rsidR="004611FB" w:rsidRDefault="004611FB" w:rsidP="00CD17C5">
      <w:pPr>
        <w:spacing w:line="360" w:lineRule="auto"/>
        <w:jc w:val="both"/>
        <w:rPr>
          <w:rFonts w:ascii="Times New Roman" w:hAnsi="Times New Roman" w:cs="Times New Roman"/>
          <w:sz w:val="24"/>
          <w:szCs w:val="24"/>
        </w:rPr>
      </w:pPr>
    </w:p>
    <w:p w:rsidR="004611FB" w:rsidRDefault="004611FB" w:rsidP="00CD17C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Akan melakukan penelitian dengan judul “</w:t>
      </w:r>
      <w:r w:rsidRPr="00333F36">
        <w:rPr>
          <w:rFonts w:ascii="Times New Roman" w:hAnsi="Times New Roman" w:cs="Times New Roman"/>
          <w:sz w:val="24"/>
          <w:szCs w:val="24"/>
        </w:rPr>
        <w:t xml:space="preserve">Faktor-Faktor Yang Berhubungan Dengan Kejadian Bendungan ASI Pada Ibu Nifas Di </w:t>
      </w:r>
      <w:proofErr w:type="gramStart"/>
      <w:r w:rsidRPr="00333F36">
        <w:rPr>
          <w:rFonts w:ascii="Times New Roman" w:hAnsi="Times New Roman" w:cs="Times New Roman"/>
          <w:sz w:val="24"/>
          <w:szCs w:val="24"/>
        </w:rPr>
        <w:t>BPM  Kota</w:t>
      </w:r>
      <w:proofErr w:type="gramEnd"/>
      <w:r w:rsidRPr="00333F36">
        <w:rPr>
          <w:rFonts w:ascii="Times New Roman" w:hAnsi="Times New Roman" w:cs="Times New Roman"/>
          <w:sz w:val="24"/>
          <w:szCs w:val="24"/>
        </w:rPr>
        <w:t xml:space="preserve"> Bengkulu</w:t>
      </w:r>
      <w:r>
        <w:rPr>
          <w:rFonts w:ascii="Times New Roman" w:hAnsi="Times New Roman" w:cs="Times New Roman"/>
          <w:sz w:val="24"/>
          <w:szCs w:val="24"/>
          <w:lang w:val="id-ID"/>
        </w:rPr>
        <w:t xml:space="preserve"> Tahun 2018</w:t>
      </w:r>
      <w:r>
        <w:rPr>
          <w:rFonts w:ascii="Times New Roman" w:hAnsi="Times New Roman" w:cs="Times New Roman"/>
          <w:sz w:val="24"/>
          <w:szCs w:val="24"/>
        </w:rPr>
        <w:t>”.</w:t>
      </w:r>
    </w:p>
    <w:p w:rsidR="004611FB" w:rsidRDefault="004611FB" w:rsidP="00CD17C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Penelitian ini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menimbulkan kerugian ibu sebagai responden, kerahasiaan semua informasi yang diberikan akan dijaga dan hanya akan digunakan untuk kepentingan penelitian. </w:t>
      </w:r>
    </w:p>
    <w:p w:rsidR="004611FB" w:rsidRDefault="004611FB" w:rsidP="00CD17C5">
      <w:pPr>
        <w:spacing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Apabila ibu menyetujui, maka dengan ini saya mohon kesediaan untuk menandatangani lembar persetujuan.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Atas perhatian ibu, saya mengucapkan terima kasih.</w:t>
      </w:r>
      <w:proofErr w:type="gramEnd"/>
    </w:p>
    <w:p w:rsidR="004611FB" w:rsidRPr="0081211A" w:rsidRDefault="004611FB" w:rsidP="00CD17C5">
      <w:pPr>
        <w:spacing w:line="360" w:lineRule="auto"/>
        <w:jc w:val="both"/>
        <w:rPr>
          <w:rFonts w:ascii="Times New Roman" w:hAnsi="Times New Roman" w:cs="Times New Roman"/>
          <w:sz w:val="24"/>
          <w:szCs w:val="24"/>
          <w:lang w:val="id-ID"/>
        </w:rPr>
      </w:pPr>
    </w:p>
    <w:p w:rsidR="004611FB" w:rsidRDefault="004611FB" w:rsidP="0081211A">
      <w:pPr>
        <w:spacing w:line="360" w:lineRule="auto"/>
        <w:ind w:left="4320"/>
        <w:jc w:val="center"/>
        <w:rPr>
          <w:rFonts w:ascii="Times New Roman" w:hAnsi="Times New Roman" w:cs="Times New Roman"/>
          <w:sz w:val="24"/>
          <w:szCs w:val="24"/>
        </w:rPr>
      </w:pPr>
      <w:r>
        <w:rPr>
          <w:rFonts w:ascii="Times New Roman" w:hAnsi="Times New Roman" w:cs="Times New Roman"/>
          <w:sz w:val="24"/>
          <w:szCs w:val="24"/>
        </w:rPr>
        <w:t>Peneliti</w:t>
      </w:r>
    </w:p>
    <w:p w:rsidR="004611FB" w:rsidRDefault="004611FB" w:rsidP="00CD17C5">
      <w:pPr>
        <w:spacing w:line="360" w:lineRule="auto"/>
        <w:ind w:left="4320"/>
        <w:jc w:val="both"/>
        <w:rPr>
          <w:rFonts w:ascii="Times New Roman" w:hAnsi="Times New Roman" w:cs="Times New Roman"/>
          <w:sz w:val="24"/>
          <w:szCs w:val="24"/>
        </w:rPr>
      </w:pPr>
    </w:p>
    <w:p w:rsidR="004611FB" w:rsidRDefault="004611FB" w:rsidP="00CD17C5">
      <w:pPr>
        <w:spacing w:line="360" w:lineRule="auto"/>
        <w:ind w:left="4320"/>
        <w:jc w:val="both"/>
        <w:rPr>
          <w:rFonts w:ascii="Times New Roman" w:hAnsi="Times New Roman" w:cs="Times New Roman"/>
          <w:sz w:val="24"/>
          <w:szCs w:val="24"/>
        </w:rPr>
      </w:pPr>
    </w:p>
    <w:p w:rsidR="004611FB" w:rsidRPr="00DF392A" w:rsidRDefault="004611FB" w:rsidP="0081211A">
      <w:pPr>
        <w:spacing w:line="360" w:lineRule="auto"/>
        <w:ind w:left="4320"/>
        <w:jc w:val="center"/>
        <w:rPr>
          <w:rFonts w:ascii="Times New Roman" w:hAnsi="Times New Roman" w:cs="Times New Roman"/>
          <w:sz w:val="24"/>
          <w:szCs w:val="24"/>
          <w:lang w:val="id-ID"/>
        </w:rPr>
      </w:pPr>
      <w:r>
        <w:rPr>
          <w:rFonts w:ascii="Times New Roman" w:hAnsi="Times New Roman" w:cs="Times New Roman"/>
          <w:sz w:val="24"/>
          <w:szCs w:val="24"/>
          <w:lang w:val="id-ID"/>
        </w:rPr>
        <w:t>Nadia Kurnia Pratiwi</w:t>
      </w:r>
    </w:p>
    <w:p w:rsidR="004611FB" w:rsidRDefault="004611FB" w:rsidP="00CD17C5">
      <w:pPr>
        <w:spacing w:line="360" w:lineRule="auto"/>
        <w:ind w:left="5760"/>
        <w:jc w:val="both"/>
        <w:rPr>
          <w:rFonts w:ascii="Times New Roman" w:hAnsi="Times New Roman" w:cs="Times New Roman"/>
          <w:sz w:val="24"/>
          <w:szCs w:val="24"/>
        </w:rPr>
      </w:pPr>
    </w:p>
    <w:p w:rsidR="004611FB" w:rsidRDefault="004611FB" w:rsidP="00CD17C5">
      <w:pPr>
        <w:jc w:val="both"/>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4611FB" w:rsidRDefault="004611FB" w:rsidP="0081211A">
      <w:pPr>
        <w:spacing w:line="360" w:lineRule="auto"/>
        <w:jc w:val="center"/>
        <w:rPr>
          <w:rFonts w:ascii="Times New Roman" w:hAnsi="Times New Roman" w:cs="Times New Roman"/>
          <w:b/>
          <w:sz w:val="24"/>
          <w:szCs w:val="24"/>
          <w:u w:val="single"/>
        </w:rPr>
      </w:pPr>
      <w:r w:rsidRPr="009D7CA8">
        <w:rPr>
          <w:rFonts w:ascii="Times New Roman" w:hAnsi="Times New Roman" w:cs="Times New Roman"/>
          <w:b/>
          <w:sz w:val="24"/>
          <w:szCs w:val="24"/>
          <w:u w:val="single"/>
        </w:rPr>
        <w:lastRenderedPageBreak/>
        <w:t>LEMBAR PERSETUJUAN MENJADI RESPONDEN</w:t>
      </w:r>
    </w:p>
    <w:p w:rsidR="004611FB" w:rsidRDefault="004611FB" w:rsidP="00CD17C5">
      <w:pPr>
        <w:spacing w:line="480" w:lineRule="auto"/>
        <w:jc w:val="both"/>
        <w:rPr>
          <w:rFonts w:ascii="Times New Roman" w:hAnsi="Times New Roman" w:cs="Times New Roman"/>
          <w:b/>
          <w:sz w:val="24"/>
          <w:szCs w:val="24"/>
          <w:u w:val="single"/>
        </w:rPr>
      </w:pPr>
    </w:p>
    <w:p w:rsidR="004611FB" w:rsidRDefault="004611FB" w:rsidP="00CD17C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Saya yang bertanda tangan di bawah ini menyatakan bersedia untuk turut berpartisipasi sebagai responden penelitian Skripsi yang dilakukan oleh mahasiswa Poltekkes Kemenkes Bengkulu Jurusan Kebidanan Prodi DIV Kebidanan atas nama </w:t>
      </w:r>
      <w:r>
        <w:rPr>
          <w:rFonts w:ascii="Times New Roman" w:hAnsi="Times New Roman" w:cs="Times New Roman"/>
          <w:sz w:val="24"/>
          <w:szCs w:val="24"/>
          <w:lang w:val="id-ID"/>
        </w:rPr>
        <w:t>Nadia Kurnia Pratiwi</w:t>
      </w:r>
      <w:r>
        <w:rPr>
          <w:rFonts w:ascii="Times New Roman" w:hAnsi="Times New Roman" w:cs="Times New Roman"/>
          <w:sz w:val="24"/>
          <w:szCs w:val="24"/>
        </w:rPr>
        <w:t xml:space="preserve"> dengan judul”</w:t>
      </w:r>
      <w:r w:rsidRPr="00DF392A">
        <w:rPr>
          <w:rFonts w:ascii="Times New Roman" w:hAnsi="Times New Roman" w:cs="Times New Roman"/>
          <w:sz w:val="24"/>
          <w:szCs w:val="24"/>
        </w:rPr>
        <w:t xml:space="preserve"> </w:t>
      </w:r>
      <w:r w:rsidRPr="00333F36">
        <w:rPr>
          <w:rFonts w:ascii="Times New Roman" w:hAnsi="Times New Roman" w:cs="Times New Roman"/>
          <w:sz w:val="24"/>
          <w:szCs w:val="24"/>
        </w:rPr>
        <w:t xml:space="preserve">faktor-faktor yang berhubungan dengan kejadian bendungan ASI pada ibu nifas di </w:t>
      </w:r>
      <w:proofErr w:type="gramStart"/>
      <w:r w:rsidRPr="00333F36">
        <w:rPr>
          <w:rFonts w:ascii="Times New Roman" w:hAnsi="Times New Roman" w:cs="Times New Roman"/>
          <w:sz w:val="24"/>
          <w:szCs w:val="24"/>
        </w:rPr>
        <w:t>BPM  Kota</w:t>
      </w:r>
      <w:proofErr w:type="gramEnd"/>
      <w:r w:rsidRPr="00333F36">
        <w:rPr>
          <w:rFonts w:ascii="Times New Roman" w:hAnsi="Times New Roman" w:cs="Times New Roman"/>
          <w:sz w:val="24"/>
          <w:szCs w:val="24"/>
        </w:rPr>
        <w:t xml:space="preserve"> Bengkulu</w:t>
      </w:r>
      <w:r>
        <w:rPr>
          <w:rFonts w:ascii="Times New Roman" w:hAnsi="Times New Roman" w:cs="Times New Roman"/>
          <w:sz w:val="24"/>
          <w:szCs w:val="24"/>
          <w:lang w:val="id-ID"/>
        </w:rPr>
        <w:t xml:space="preserve"> Tahun 2018</w:t>
      </w:r>
      <w:r>
        <w:rPr>
          <w:rFonts w:ascii="Times New Roman" w:hAnsi="Times New Roman" w:cs="Times New Roman"/>
          <w:sz w:val="24"/>
          <w:szCs w:val="24"/>
        </w:rPr>
        <w:t>”.</w:t>
      </w:r>
    </w:p>
    <w:p w:rsidR="004611FB" w:rsidRDefault="004611FB" w:rsidP="00CD17C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Saya mengetahui bahwa peneliti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menjamin kerahasiaan identitas saya dan menggunakan data yang diperoleh dari saya hanya untuk kepentingan penelitian semata</w:t>
      </w:r>
    </w:p>
    <w:p w:rsidR="004611FB" w:rsidRDefault="004611FB" w:rsidP="00CD17C5">
      <w:pPr>
        <w:spacing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Demikian persetujuan penelitian ini saya sampaikan secara sukarela dan tidak ada unsur paksaan dari pihak manapun.</w:t>
      </w:r>
      <w:proofErr w:type="gramEnd"/>
    </w:p>
    <w:p w:rsidR="004611FB" w:rsidRDefault="004611FB" w:rsidP="00CD17C5">
      <w:pPr>
        <w:spacing w:line="360" w:lineRule="auto"/>
        <w:jc w:val="both"/>
        <w:rPr>
          <w:rFonts w:ascii="Times New Roman" w:hAnsi="Times New Roman" w:cs="Times New Roman"/>
          <w:sz w:val="24"/>
          <w:szCs w:val="24"/>
        </w:rPr>
      </w:pPr>
    </w:p>
    <w:p w:rsidR="004611FB" w:rsidRDefault="004611FB" w:rsidP="00CD17C5">
      <w:pPr>
        <w:spacing w:line="360" w:lineRule="auto"/>
        <w:jc w:val="both"/>
        <w:rPr>
          <w:rFonts w:ascii="Times New Roman" w:hAnsi="Times New Roman" w:cs="Times New Roman"/>
          <w:sz w:val="24"/>
          <w:szCs w:val="24"/>
        </w:rPr>
      </w:pPr>
    </w:p>
    <w:p w:rsidR="004611FB" w:rsidRDefault="004611FB" w:rsidP="00CD17C5">
      <w:pPr>
        <w:spacing w:line="360" w:lineRule="auto"/>
        <w:jc w:val="both"/>
        <w:rPr>
          <w:rFonts w:ascii="Times New Roman" w:hAnsi="Times New Roman" w:cs="Times New Roman"/>
          <w:sz w:val="24"/>
          <w:szCs w:val="24"/>
        </w:rPr>
      </w:pPr>
    </w:p>
    <w:p w:rsidR="004611FB" w:rsidRDefault="004611FB" w:rsidP="0081211A">
      <w:pPr>
        <w:spacing w:line="360" w:lineRule="auto"/>
        <w:ind w:left="3600"/>
        <w:jc w:val="center"/>
        <w:rPr>
          <w:rFonts w:ascii="Times New Roman" w:hAnsi="Times New Roman" w:cs="Times New Roman"/>
          <w:sz w:val="24"/>
          <w:szCs w:val="24"/>
        </w:rPr>
      </w:pPr>
      <w:r>
        <w:rPr>
          <w:rFonts w:ascii="Times New Roman" w:hAnsi="Times New Roman" w:cs="Times New Roman"/>
          <w:sz w:val="24"/>
          <w:szCs w:val="24"/>
        </w:rPr>
        <w:t xml:space="preserve">Bengkulu, </w:t>
      </w:r>
      <w:r>
        <w:rPr>
          <w:rFonts w:ascii="Times New Roman" w:hAnsi="Times New Roman" w:cs="Times New Roman"/>
          <w:sz w:val="24"/>
          <w:szCs w:val="24"/>
        </w:rPr>
        <w:tab/>
      </w:r>
      <w:r>
        <w:rPr>
          <w:rFonts w:ascii="Times New Roman" w:hAnsi="Times New Roman" w:cs="Times New Roman"/>
          <w:sz w:val="24"/>
          <w:szCs w:val="24"/>
        </w:rPr>
        <w:tab/>
        <w:t>2018</w:t>
      </w:r>
    </w:p>
    <w:p w:rsidR="004611FB" w:rsidRDefault="004611FB" w:rsidP="0081211A">
      <w:pPr>
        <w:spacing w:line="360" w:lineRule="auto"/>
        <w:ind w:left="3600"/>
        <w:jc w:val="center"/>
        <w:rPr>
          <w:rFonts w:ascii="Times New Roman" w:hAnsi="Times New Roman" w:cs="Times New Roman"/>
          <w:sz w:val="24"/>
          <w:szCs w:val="24"/>
        </w:rPr>
      </w:pPr>
      <w:r>
        <w:rPr>
          <w:rFonts w:ascii="Times New Roman" w:hAnsi="Times New Roman" w:cs="Times New Roman"/>
          <w:sz w:val="24"/>
          <w:szCs w:val="24"/>
        </w:rPr>
        <w:t>Yang Membuat Pernyataan</w:t>
      </w:r>
    </w:p>
    <w:p w:rsidR="004611FB" w:rsidRDefault="004611FB" w:rsidP="00CD17C5">
      <w:pPr>
        <w:spacing w:line="360" w:lineRule="auto"/>
        <w:ind w:left="3600"/>
        <w:jc w:val="both"/>
        <w:rPr>
          <w:rFonts w:ascii="Times New Roman" w:hAnsi="Times New Roman" w:cs="Times New Roman"/>
          <w:sz w:val="24"/>
          <w:szCs w:val="24"/>
        </w:rPr>
      </w:pPr>
    </w:p>
    <w:p w:rsidR="004611FB" w:rsidRDefault="004611FB" w:rsidP="00CD17C5">
      <w:pPr>
        <w:spacing w:line="360" w:lineRule="auto"/>
        <w:ind w:left="3600"/>
        <w:jc w:val="both"/>
        <w:rPr>
          <w:rFonts w:ascii="Times New Roman" w:hAnsi="Times New Roman" w:cs="Times New Roman"/>
          <w:sz w:val="24"/>
          <w:szCs w:val="24"/>
        </w:rPr>
      </w:pPr>
    </w:p>
    <w:p w:rsidR="004611FB" w:rsidRDefault="004611FB" w:rsidP="00CD17C5">
      <w:pPr>
        <w:spacing w:line="360" w:lineRule="auto"/>
        <w:ind w:left="3600"/>
        <w:jc w:val="both"/>
        <w:rPr>
          <w:rFonts w:ascii="Times New Roman" w:hAnsi="Times New Roman" w:cs="Times New Roman"/>
          <w:sz w:val="24"/>
          <w:szCs w:val="24"/>
        </w:rPr>
      </w:pPr>
    </w:p>
    <w:p w:rsidR="004611FB" w:rsidRDefault="004611FB" w:rsidP="0081211A">
      <w:pPr>
        <w:spacing w:line="360" w:lineRule="auto"/>
        <w:ind w:left="3600"/>
        <w:jc w:val="center"/>
        <w:rPr>
          <w:rFonts w:ascii="Times New Roman" w:hAnsi="Times New Roman" w:cs="Times New Roman"/>
          <w:sz w:val="24"/>
          <w:szCs w:val="24"/>
        </w:rPr>
      </w:pPr>
      <w:r>
        <w:rPr>
          <w:rFonts w:ascii="Times New Roman" w:hAnsi="Times New Roman" w:cs="Times New Roman"/>
          <w:sz w:val="24"/>
          <w:szCs w:val="24"/>
        </w:rPr>
        <w:t>(.………………………….)</w:t>
      </w:r>
    </w:p>
    <w:p w:rsidR="004611FB" w:rsidRDefault="004611FB" w:rsidP="00CD17C5">
      <w:pPr>
        <w:spacing w:line="360" w:lineRule="auto"/>
        <w:jc w:val="both"/>
        <w:rPr>
          <w:rFonts w:ascii="Times New Roman" w:hAnsi="Times New Roman" w:cs="Times New Roman"/>
          <w:sz w:val="24"/>
          <w:szCs w:val="24"/>
        </w:rPr>
      </w:pPr>
    </w:p>
    <w:p w:rsidR="004611FB" w:rsidRDefault="004611FB" w:rsidP="00CD17C5">
      <w:pPr>
        <w:jc w:val="both"/>
      </w:pPr>
    </w:p>
    <w:p w:rsidR="004611FB" w:rsidRDefault="004611FB" w:rsidP="00CD17C5">
      <w:pPr>
        <w:jc w:val="both"/>
        <w:rPr>
          <w:sz w:val="24"/>
          <w:szCs w:val="24"/>
          <w:lang w:val="id-ID"/>
        </w:rPr>
      </w:pPr>
    </w:p>
    <w:p w:rsidR="004611FB" w:rsidRDefault="004611FB" w:rsidP="00CD17C5">
      <w:pPr>
        <w:jc w:val="both"/>
        <w:rPr>
          <w:sz w:val="24"/>
          <w:szCs w:val="24"/>
          <w:lang w:val="id-ID"/>
        </w:rPr>
      </w:pPr>
    </w:p>
    <w:p w:rsidR="004611FB" w:rsidRPr="00076B80" w:rsidRDefault="004611FB" w:rsidP="0081211A">
      <w:pPr>
        <w:spacing w:before="100" w:beforeAutospacing="1" w:after="100" w:afterAutospacing="1" w:line="240" w:lineRule="auto"/>
        <w:jc w:val="center"/>
        <w:outlineLvl w:val="2"/>
        <w:rPr>
          <w:rFonts w:ascii="Times New Roman" w:eastAsia="Times New Roman" w:hAnsi="Times New Roman" w:cs="Times New Roman"/>
          <w:b/>
          <w:bCs/>
          <w:color w:val="000000" w:themeColor="text1"/>
          <w:sz w:val="24"/>
          <w:szCs w:val="24"/>
        </w:rPr>
      </w:pPr>
      <w:r w:rsidRPr="00076B80">
        <w:rPr>
          <w:rFonts w:ascii="Times New Roman" w:eastAsia="Times New Roman" w:hAnsi="Times New Roman" w:cs="Times New Roman"/>
          <w:b/>
          <w:bCs/>
          <w:color w:val="000000" w:themeColor="text1"/>
          <w:sz w:val="24"/>
          <w:szCs w:val="24"/>
        </w:rPr>
        <w:lastRenderedPageBreak/>
        <w:t>KUESIONER PENELITIAN TENTANG KEJADIAN BENDUNGAN ASI</w:t>
      </w:r>
    </w:p>
    <w:p w:rsidR="004611FB" w:rsidRPr="00076B80" w:rsidRDefault="004611FB" w:rsidP="00CD17C5">
      <w:pPr>
        <w:pStyle w:val="Default"/>
        <w:spacing w:line="360" w:lineRule="auto"/>
        <w:jc w:val="both"/>
      </w:pPr>
    </w:p>
    <w:p w:rsidR="004611FB" w:rsidRPr="00076B80" w:rsidRDefault="004611FB" w:rsidP="00CD17C5">
      <w:pPr>
        <w:pStyle w:val="Default"/>
        <w:spacing w:line="360" w:lineRule="auto"/>
        <w:jc w:val="both"/>
        <w:rPr>
          <w:b/>
          <w:bCs/>
        </w:rPr>
      </w:pPr>
      <w:r w:rsidRPr="00076B80">
        <w:rPr>
          <w:b/>
          <w:bCs/>
        </w:rPr>
        <w:t xml:space="preserve">PETUNJUK: </w:t>
      </w:r>
    </w:p>
    <w:p w:rsidR="004611FB" w:rsidRPr="00076B80" w:rsidRDefault="004611FB" w:rsidP="00CD17C5">
      <w:pPr>
        <w:pStyle w:val="ListParagraph"/>
        <w:numPr>
          <w:ilvl w:val="0"/>
          <w:numId w:val="53"/>
        </w:numPr>
        <w:spacing w:after="200" w:line="276" w:lineRule="auto"/>
        <w:jc w:val="both"/>
        <w:rPr>
          <w:rFonts w:ascii="Times New Roman" w:hAnsi="Times New Roman" w:cs="Times New Roman"/>
          <w:sz w:val="24"/>
          <w:szCs w:val="24"/>
        </w:rPr>
      </w:pPr>
      <w:r w:rsidRPr="00076B80">
        <w:rPr>
          <w:rFonts w:ascii="Times New Roman" w:hAnsi="Times New Roman" w:cs="Times New Roman"/>
          <w:sz w:val="24"/>
          <w:szCs w:val="24"/>
        </w:rPr>
        <w:t xml:space="preserve">Isilah data identitas anda dengan benar </w:t>
      </w:r>
    </w:p>
    <w:p w:rsidR="004611FB" w:rsidRPr="00076B80" w:rsidRDefault="004611FB" w:rsidP="00CD17C5">
      <w:pPr>
        <w:pStyle w:val="ListParagraph"/>
        <w:numPr>
          <w:ilvl w:val="0"/>
          <w:numId w:val="53"/>
        </w:numPr>
        <w:spacing w:after="200" w:line="276" w:lineRule="auto"/>
        <w:jc w:val="both"/>
        <w:rPr>
          <w:rFonts w:ascii="Times New Roman" w:hAnsi="Times New Roman" w:cs="Times New Roman"/>
          <w:sz w:val="24"/>
          <w:szCs w:val="24"/>
        </w:rPr>
      </w:pPr>
      <w:r w:rsidRPr="00076B80">
        <w:rPr>
          <w:rFonts w:ascii="Times New Roman" w:hAnsi="Times New Roman" w:cs="Times New Roman"/>
          <w:sz w:val="24"/>
          <w:szCs w:val="24"/>
        </w:rPr>
        <w:t>Jawablah pertanyaan dibawah ini dengan baik,teliti dan benar</w:t>
      </w:r>
    </w:p>
    <w:p w:rsidR="004611FB" w:rsidRPr="00076B80" w:rsidRDefault="004611FB" w:rsidP="00CD17C5">
      <w:pPr>
        <w:pStyle w:val="ListParagraph"/>
        <w:numPr>
          <w:ilvl w:val="0"/>
          <w:numId w:val="53"/>
        </w:numPr>
        <w:spacing w:after="200" w:line="276" w:lineRule="auto"/>
        <w:jc w:val="both"/>
        <w:rPr>
          <w:rFonts w:ascii="Times New Roman" w:hAnsi="Times New Roman" w:cs="Times New Roman"/>
          <w:sz w:val="24"/>
          <w:szCs w:val="24"/>
        </w:rPr>
      </w:pPr>
      <w:r w:rsidRPr="00076B80">
        <w:rPr>
          <w:rFonts w:ascii="Times New Roman" w:hAnsi="Times New Roman" w:cs="Times New Roman"/>
          <w:sz w:val="24"/>
          <w:szCs w:val="24"/>
        </w:rPr>
        <w:t xml:space="preserve">Berikan tanda ceklis </w:t>
      </w:r>
      <w:r w:rsidRPr="00076B80">
        <w:rPr>
          <w:rFonts w:ascii="Times New Roman" w:hAnsi="Times New Roman" w:cs="Times New Roman"/>
          <w:spacing w:val="-1"/>
          <w:sz w:val="24"/>
          <w:szCs w:val="24"/>
        </w:rPr>
        <w:t>(</w:t>
      </w:r>
      <w:r w:rsidRPr="00076B80">
        <w:rPr>
          <w:rFonts w:ascii="Times New Roman" w:hAnsi="Times New Roman" w:cs="Times New Roman"/>
          <w:sz w:val="24"/>
          <w:szCs w:val="24"/>
        </w:rPr>
        <w:t xml:space="preserve">√) pada salah satu jawaban yang menurut anda benar </w:t>
      </w:r>
    </w:p>
    <w:p w:rsidR="004611FB" w:rsidRPr="00076B80" w:rsidRDefault="004611FB" w:rsidP="00CD17C5">
      <w:pPr>
        <w:pStyle w:val="ListParagraph"/>
        <w:numPr>
          <w:ilvl w:val="0"/>
          <w:numId w:val="53"/>
        </w:numPr>
        <w:spacing w:after="200" w:line="276" w:lineRule="auto"/>
        <w:jc w:val="both"/>
        <w:rPr>
          <w:rFonts w:ascii="Times New Roman" w:hAnsi="Times New Roman" w:cs="Times New Roman"/>
          <w:sz w:val="24"/>
          <w:szCs w:val="24"/>
        </w:rPr>
      </w:pPr>
      <w:r w:rsidRPr="00076B80">
        <w:rPr>
          <w:rFonts w:ascii="Times New Roman" w:hAnsi="Times New Roman" w:cs="Times New Roman"/>
          <w:sz w:val="24"/>
          <w:szCs w:val="24"/>
        </w:rPr>
        <w:t xml:space="preserve">Jika ingin memperbaiki jawaban coret yang salah dan beri tanda pada jawaban yang benar  </w:t>
      </w:r>
    </w:p>
    <w:p w:rsidR="004611FB" w:rsidRPr="00076B80" w:rsidRDefault="004611FB" w:rsidP="00CD17C5">
      <w:pPr>
        <w:pStyle w:val="ListParagraph"/>
        <w:numPr>
          <w:ilvl w:val="0"/>
          <w:numId w:val="53"/>
        </w:numPr>
        <w:spacing w:after="200" w:line="276" w:lineRule="auto"/>
        <w:jc w:val="both"/>
        <w:rPr>
          <w:rFonts w:ascii="Times New Roman" w:hAnsi="Times New Roman" w:cs="Times New Roman"/>
          <w:sz w:val="24"/>
          <w:szCs w:val="24"/>
        </w:rPr>
      </w:pPr>
      <w:r w:rsidRPr="00076B80">
        <w:rPr>
          <w:rFonts w:ascii="Times New Roman" w:hAnsi="Times New Roman" w:cs="Times New Roman"/>
          <w:sz w:val="24"/>
          <w:szCs w:val="24"/>
        </w:rPr>
        <w:t xml:space="preserve">Setiap jawaban akan kami jaga kerahasiaannya </w:t>
      </w:r>
    </w:p>
    <w:p w:rsidR="004611FB" w:rsidRPr="00076B80" w:rsidRDefault="004611FB" w:rsidP="00CD17C5">
      <w:pPr>
        <w:spacing w:before="10"/>
        <w:ind w:right="3409"/>
        <w:jc w:val="both"/>
        <w:rPr>
          <w:rFonts w:ascii="Times New Roman" w:hAnsi="Times New Roman" w:cs="Times New Roman"/>
          <w:b/>
          <w:sz w:val="24"/>
          <w:szCs w:val="24"/>
        </w:rPr>
      </w:pPr>
      <w:r w:rsidRPr="00076B80">
        <w:rPr>
          <w:rFonts w:ascii="Times New Roman" w:hAnsi="Times New Roman" w:cs="Times New Roman"/>
          <w:b/>
          <w:sz w:val="24"/>
          <w:szCs w:val="24"/>
        </w:rPr>
        <w:t>Identitas Responden</w:t>
      </w:r>
    </w:p>
    <w:p w:rsidR="004611FB" w:rsidRPr="00076B80" w:rsidRDefault="004611FB" w:rsidP="00CD17C5">
      <w:pPr>
        <w:pStyle w:val="Default"/>
        <w:numPr>
          <w:ilvl w:val="0"/>
          <w:numId w:val="51"/>
        </w:numPr>
        <w:spacing w:after="204" w:line="360" w:lineRule="auto"/>
        <w:jc w:val="both"/>
      </w:pPr>
      <w:r w:rsidRPr="00076B80">
        <w:t xml:space="preserve">No.Responden : </w:t>
      </w:r>
    </w:p>
    <w:p w:rsidR="004611FB" w:rsidRPr="00076B80" w:rsidRDefault="004611FB" w:rsidP="00CD17C5">
      <w:pPr>
        <w:pStyle w:val="Default"/>
        <w:numPr>
          <w:ilvl w:val="0"/>
          <w:numId w:val="51"/>
        </w:numPr>
        <w:spacing w:after="204" w:line="360" w:lineRule="auto"/>
        <w:jc w:val="both"/>
      </w:pPr>
      <w:r w:rsidRPr="00076B80">
        <w:t>TanggalPartus :</w:t>
      </w:r>
    </w:p>
    <w:p w:rsidR="004611FB" w:rsidRPr="00076B80" w:rsidRDefault="004611FB" w:rsidP="00CD17C5">
      <w:pPr>
        <w:pStyle w:val="Default"/>
        <w:numPr>
          <w:ilvl w:val="0"/>
          <w:numId w:val="51"/>
        </w:numPr>
        <w:spacing w:after="204" w:line="360" w:lineRule="auto"/>
        <w:jc w:val="both"/>
      </w:pPr>
      <w:r w:rsidRPr="00076B80">
        <w:t>BBL</w:t>
      </w:r>
      <w:r w:rsidRPr="00076B80">
        <w:tab/>
      </w:r>
      <w:r w:rsidRPr="00076B80">
        <w:tab/>
        <w:t xml:space="preserve"> :</w:t>
      </w:r>
    </w:p>
    <w:p w:rsidR="004611FB" w:rsidRPr="00076B80" w:rsidRDefault="004611FB" w:rsidP="00CD17C5">
      <w:pPr>
        <w:pStyle w:val="Default"/>
        <w:numPr>
          <w:ilvl w:val="0"/>
          <w:numId w:val="51"/>
        </w:numPr>
        <w:spacing w:after="204" w:line="360" w:lineRule="auto"/>
        <w:jc w:val="both"/>
      </w:pPr>
      <w:r w:rsidRPr="00076B80">
        <w:t>Usia Ibu</w:t>
      </w:r>
      <w:r w:rsidRPr="00076B80">
        <w:tab/>
        <w:t xml:space="preserve"> :</w:t>
      </w:r>
    </w:p>
    <w:p w:rsidR="004611FB" w:rsidRPr="00076B80" w:rsidRDefault="004611FB" w:rsidP="00CD17C5">
      <w:pPr>
        <w:pStyle w:val="Default"/>
        <w:numPr>
          <w:ilvl w:val="0"/>
          <w:numId w:val="51"/>
        </w:numPr>
        <w:spacing w:line="360" w:lineRule="auto"/>
        <w:jc w:val="both"/>
      </w:pPr>
      <w:r>
        <w:rPr>
          <w:noProof/>
          <w:lang w:val="id-ID" w:eastAsia="id-ID"/>
        </w:rPr>
        <mc:AlternateContent>
          <mc:Choice Requires="wps">
            <w:drawing>
              <wp:anchor distT="0" distB="0" distL="114300" distR="114300" simplePos="0" relativeHeight="251696640" behindDoc="0" locked="0" layoutInCell="1" allowOverlap="1" wp14:anchorId="45B97C03" wp14:editId="77D74811">
                <wp:simplePos x="0" y="0"/>
                <wp:positionH relativeFrom="column">
                  <wp:posOffset>1541145</wp:posOffset>
                </wp:positionH>
                <wp:positionV relativeFrom="paragraph">
                  <wp:posOffset>9525</wp:posOffset>
                </wp:positionV>
                <wp:extent cx="180975" cy="171450"/>
                <wp:effectExtent l="0" t="0" r="28575" b="1905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 o:spid="_x0000_s1026" style="position:absolute;margin-left:121.35pt;margin-top:.75pt;width:14.2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CXagIAACYFAAAOAAAAZHJzL2Uyb0RvYy54bWysVE1PGzEQvVfqf7B8L7sbhVJWbFAEoqoU&#10;AQIqzsZrJyu8HnfsZJP++o69H1CKeqh6sWzPe/PlNz4737eG7RT6BmzFi6OcM2Ul1I1dV/z7w9Wn&#10;L5z5IGwtDFhV8YPy/Hzx8cNZ50o1gw2YWiEjJ9aXnav4JgRXZpmXG9UKfwROWTJqwFYEOuI6q1F0&#10;5L012SzPP2cdYO0QpPKebi97I18k/1orGW609iowU3HKLaQV0/oU12xxJso1Crdp5JCG+IcsWtFY&#10;Cjq5uhRBsC02f7hqG4ngQYcjCW0GWjdSpRqomiJ/U839RjiVaqHmeDe1yf8/t/J6d4usqent8hln&#10;VrT0SHfUNmHXRrF4SS3qnC8Jee9uMRbp3QrksydD9pslHvyA2WtsI5ZKZPvU78PUb7UPTNJl8SU/&#10;PTnmTJKpOCnmx+k9MlGOZIc+fFXQsripOFJeqctit/IhhhflCBly6cOnRMLBqJiBsXdKU4kUcJbY&#10;SVzqwiDbCZJF/VzEGslXQkaKboyZSMV7JBNG0oCNNJUENxHz94gv0SZ0igg2TMS2sYB/J+seP1bd&#10;1xrLfoL6QC+K0EvdO3nVUPNWwodbgaRtmgKa13BDizbQVRyGHWcbwJ/v3Uc8SY6snHU0KxX3P7YC&#10;FWfmmyUxnhbzeRyudJgfn8zogK8tT68tdtteAPW9oJ/BybSN+GDGrUZoH2mslzEqmYSVFLviMuB4&#10;uAj9DNPHINVymWA0UE6Elb13MjqPXY3ieNg/CnSDggJJ7xrGuRLlGyH12Mi0sNwG0E1S2Utfh37T&#10;MCbBDB9HnPbX54R6+d4WvwAAAP//AwBQSwMEFAAGAAgAAAAhAL4VvrLdAAAACAEAAA8AAABkcnMv&#10;ZG93bnJldi54bWxMj8FOwzAMhu9IvENkJG4sXUS3UZpO08SOaFAmcU0b01ZrnKrJuvL2mBPcbH2/&#10;fn/Ot7PrxYRj6DxpWC4SEEi1tx01Gk4fh4cNiBANWdN7Qg3fGGBb3N7kJrP+Su84lbERXEIhMxra&#10;GIdMylC36ExY+AGJ2ZcfnYm8jo20o7lyueulSpKVdKYjvtCaAfct1ufy4jQM6a4qq9f58+1E0+G4&#10;Op6Hp/2L1vd38+4ZRMQ5/oXhV5/VoWCnyl/IBtFrUI9qzVEGKQjmar1UICoeNinIIpf/Hyh+AAAA&#10;//8DAFBLAQItABQABgAIAAAAIQC2gziS/gAAAOEBAAATAAAAAAAAAAAAAAAAAAAAAABbQ29udGVu&#10;dF9UeXBlc10ueG1sUEsBAi0AFAAGAAgAAAAhADj9If/WAAAAlAEAAAsAAAAAAAAAAAAAAAAALwEA&#10;AF9yZWxzLy5yZWxzUEsBAi0AFAAGAAgAAAAhAJZBIJdqAgAAJgUAAA4AAAAAAAAAAAAAAAAALgIA&#10;AGRycy9lMm9Eb2MueG1sUEsBAi0AFAAGAAgAAAAhAL4VvrLdAAAACAEAAA8AAAAAAAAAAAAAAAAA&#10;xAQAAGRycy9kb3ducmV2LnhtbFBLBQYAAAAABAAEAPMAAADOBQAAAAA=&#10;" fillcolor="white [3201]" strokecolor="black [3200]" strokeweight="2pt">
                <v:path arrowok="t"/>
              </v:rect>
            </w:pict>
          </mc:Fallback>
        </mc:AlternateContent>
      </w:r>
      <w:r w:rsidRPr="00076B80">
        <w:t xml:space="preserve">Pendidikan Ibu </w:t>
      </w:r>
      <w:bookmarkStart w:id="3" w:name="_Hlk515783132"/>
      <w:r w:rsidRPr="00076B80">
        <w:t>:</w:t>
      </w:r>
      <w:r w:rsidRPr="00076B80">
        <w:tab/>
        <w:t xml:space="preserve">Tamat SD </w:t>
      </w:r>
    </w:p>
    <w:p w:rsidR="004611FB" w:rsidRPr="00076B80" w:rsidRDefault="004611FB" w:rsidP="00CD17C5">
      <w:pPr>
        <w:pStyle w:val="Default"/>
        <w:spacing w:line="360" w:lineRule="auto"/>
        <w:ind w:left="2410" w:firstLine="470"/>
        <w:jc w:val="both"/>
      </w:pPr>
      <w:r>
        <w:rPr>
          <w:noProof/>
          <w:lang w:val="id-ID" w:eastAsia="id-ID"/>
        </w:rPr>
        <mc:AlternateContent>
          <mc:Choice Requires="wps">
            <w:drawing>
              <wp:anchor distT="0" distB="0" distL="114300" distR="114300" simplePos="0" relativeHeight="251697664" behindDoc="0" locked="0" layoutInCell="1" allowOverlap="1" wp14:anchorId="18F4B13C" wp14:editId="7E40046A">
                <wp:simplePos x="0" y="0"/>
                <wp:positionH relativeFrom="column">
                  <wp:posOffset>1552575</wp:posOffset>
                </wp:positionH>
                <wp:positionV relativeFrom="paragraph">
                  <wp:posOffset>8890</wp:posOffset>
                </wp:positionV>
                <wp:extent cx="180975" cy="171450"/>
                <wp:effectExtent l="0" t="0" r="28575" b="1905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 o:spid="_x0000_s1026" style="position:absolute;margin-left:122.25pt;margin-top:.7pt;width:14.25pt;height: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EyHaAIAACYFAAAOAAAAZHJzL2Uyb0RvYy54bWysVE1PGzEQvVfqf7B8L7sbhVJWbFAEoqoU&#10;AQIqzsZrJyu8HnfsZJP++o69H1CKeqh6sWzPe/PlNz4737eG7RT6BmzFi6OcM2Ul1I1dV/z7w9Wn&#10;L5z5IGwtDFhV8YPy/Hzx8cNZ50o1gw2YWiEjJ9aXnav4JgRXZpmXG9UKfwROWTJqwFYEOuI6q1F0&#10;5L012SzPP2cdYO0QpPKebi97I18k/1orGW609iowU3HKLaQV0/oU12xxJso1Crdp5JCG+IcsWtFY&#10;Cjq5uhRBsC02f7hqG4ngQYcjCW0GWjdSpRqomiJ/U839RjiVaqHmeDe1yf8/t/J6d4usqent8oIz&#10;K1p6pDtqm7Bro1i8pBZ1zpeEvHe3GIv0bgXy2ZMh+80SD37A7DW2EUslsn3q92Hqt9oHJumy+JKf&#10;nhxzJslUnBTz4/QemShHskMfvipoWdxUHCmv1GWxW/kQw4tyhAy59OFTIuFgVMzA2DulqUQKOEvs&#10;JC51YZDtBMmifk41kq+EjBTdGDORivdIJoykARtpKgluIubvEV+iTegUEWyYiG1jAf9O1j1+rLqv&#10;NZb9BPWBXhShl7p38qqh5q2ED7cCSds0BTSv4YYWbaCrOAw7zjaAP9+7j3iSHFk562hWKu5/bAUq&#10;zsw3S2I8LebzOFzpMD8+mdEBX1ueXlvstr0A6jvJjbJL24gPZtxqhPaRxnoZo5JJWEmxKy4DjoeL&#10;0M8wfQxSLZcJRgPlRFjZeyej89jVKI6H/aNANygokPSuYZwrUb4RUo+NTAvLbQDdJJW99HXoNw1j&#10;Et/wccRpf31OqJfvbfELAAD//wMAUEsDBBQABgAIAAAAIQBx8Yhc3QAAAAgBAAAPAAAAZHJzL2Rv&#10;d25yZXYueG1sTI/BTsMwEETvSPyDtUjcqENISwlxqqqiR1QIlbg68ZJEjddW7Kbh71lOcNvRG83O&#10;FJvZDmLCMfSOFNwvEhBIjTM9tQqOH/u7NYgQNRk9OEIF3xhgU15fFTo37kLvOFWxFRxCIdcKuhh9&#10;LmVoOrQ6LJxHYvblRqsjy7GVZtQXDreDTJNkJa3uiT902uOuw+ZUna0Cv9zWVf06f74dadofVoeT&#10;f9q9KHV7M2+fQUSc458ZfutzdSi5U+3OZIIYFKRZtmQrgwwE8/TxgbfVfKwzkGUh/w8ofwAAAP//&#10;AwBQSwECLQAUAAYACAAAACEAtoM4kv4AAADhAQAAEwAAAAAAAAAAAAAAAAAAAAAAW0NvbnRlbnRf&#10;VHlwZXNdLnhtbFBLAQItABQABgAIAAAAIQA4/SH/1gAAAJQBAAALAAAAAAAAAAAAAAAAAC8BAABf&#10;cmVscy8ucmVsc1BLAQItABQABgAIAAAAIQD2ZEyHaAIAACYFAAAOAAAAAAAAAAAAAAAAAC4CAABk&#10;cnMvZTJvRG9jLnhtbFBLAQItABQABgAIAAAAIQBx8Yhc3QAAAAgBAAAPAAAAAAAAAAAAAAAAAMIE&#10;AABkcnMvZG93bnJldi54bWxQSwUGAAAAAAQABADzAAAAzAUAAAAA&#10;" fillcolor="white [3201]" strokecolor="black [3200]" strokeweight="2pt">
                <v:path arrowok="t"/>
              </v:rect>
            </w:pict>
          </mc:Fallback>
        </mc:AlternateContent>
      </w:r>
      <w:r w:rsidRPr="00076B80">
        <w:t>Tamat SMP/Sederajat</w:t>
      </w:r>
    </w:p>
    <w:p w:rsidR="004611FB" w:rsidRPr="00076B80" w:rsidRDefault="004611FB" w:rsidP="00CD17C5">
      <w:pPr>
        <w:pStyle w:val="Default"/>
        <w:spacing w:line="360" w:lineRule="auto"/>
        <w:ind w:left="2410" w:firstLine="470"/>
        <w:jc w:val="both"/>
      </w:pPr>
      <w:r>
        <w:rPr>
          <w:noProof/>
          <w:lang w:val="id-ID" w:eastAsia="id-ID"/>
        </w:rPr>
        <mc:AlternateContent>
          <mc:Choice Requires="wps">
            <w:drawing>
              <wp:anchor distT="0" distB="0" distL="114300" distR="114300" simplePos="0" relativeHeight="251698688" behindDoc="0" locked="0" layoutInCell="1" allowOverlap="1" wp14:anchorId="78F64A7E" wp14:editId="1B94CADF">
                <wp:simplePos x="0" y="0"/>
                <wp:positionH relativeFrom="column">
                  <wp:posOffset>1562100</wp:posOffset>
                </wp:positionH>
                <wp:positionV relativeFrom="paragraph">
                  <wp:posOffset>9525</wp:posOffset>
                </wp:positionV>
                <wp:extent cx="180975" cy="171450"/>
                <wp:effectExtent l="0" t="0" r="28575" b="1905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 o:spid="_x0000_s1026" style="position:absolute;margin-left:123pt;margin-top:.75pt;width:14.25pt;height: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eIaQIAACYFAAAOAAAAZHJzL2Uyb0RvYy54bWysVE1PGzEQvVfqf7B8L7sbhVJWbFAEoqoU&#10;AQIqzsZrJyu8HnfsZJP++o69H1CKeqh6sWzPm6/nNz4737eG7RT6BmzFi6OcM2Ul1I1dV/z7w9Wn&#10;L5z5IGwtDFhV8YPy/Hzx8cNZ50o1gw2YWiGjINaXnav4JgRXZpmXG9UKfwROWTJqwFYEOuI6q1F0&#10;FL012SzPP2cdYO0QpPKebi97I1+k+ForGW609iowU3GqLaQV0/oU12xxJso1Crdp5FCG+IcqWtFY&#10;SjqFuhRBsC02f4RqG4ngQYcjCW0GWjdSpR6omyJ/0839RjiVeiFyvJto8v8vrLze3SJranq7nPix&#10;oqVHuiPahF0bxeIlUdQ5XxLy3t1ibNK7FchnT4bsN0s8+AGz19hGLLXI9onvw8S32gcm6bL4kp+e&#10;HHMmyVScFPPjlCwT5ejs0IevCloWNxVHqiuxLHYrH2J6UY6QoZY+fSokHIyKFRh7pzS1SAlnyTuJ&#10;S10YZDtBsqifi9gjxUrI6KIbYyan4j0nE0anARvdVBLc5Ji/5/iSbUKnjGDD5Ng2FvDvzrrHj133&#10;vca2n6A+0Isi9FL3Tl41RN5K+HArkLRNr0zzGm5o0Qa6isOw42wD+PO9+4gnyZGVs45mpeL+x1ag&#10;4sx8syTG02I+j8OVDvPjkxkd8LXl6bXFbtsLIN4L+hmcTNuID2bcaoT2kcZ6GbOSSVhJuSsuA46H&#10;i9DPMH0MUi2XCUYD5URY2XsnY/DIahTHw/5RoBsUFEh61zDOlSjfCKnHRk8Ly20A3SSVvfA68E3D&#10;mAQzfBxx2l+fE+rle1v8AgAA//8DAFBLAwQUAAYACAAAACEAeX2jwd0AAAAIAQAADwAAAGRycy9k&#10;b3ducmV2LnhtbEyPQU+DQBCF7yb+h82YeLOLpGClLE3T2KOpxSZeF3YKpOwsYbcU/73jSW9v8r28&#10;eS/fzLYXE46+c6TgeRGBQKqd6ahRcPrcP61A+KDJ6N4RKvhGD5vi/i7XmXE3OuJUhkZwCPlMK2hD&#10;GDIpfd2i1X7hBiRmZzdaHfgcG2lGfeNw28s4ilJpdUf8odUD7lqsL+XVKhiSbVVW7/PXx4mm/SE9&#10;XIbX3ZtSjw/zdg0i4Bz+zPBbn6tDwZ0qdyXjRa8gXqa8JTBIQDCPX5YsKharBGSRy/8Dih8AAAD/&#10;/wMAUEsBAi0AFAAGAAgAAAAhALaDOJL+AAAA4QEAABMAAAAAAAAAAAAAAAAAAAAAAFtDb250ZW50&#10;X1R5cGVzXS54bWxQSwECLQAUAAYACAAAACEAOP0h/9YAAACUAQAACwAAAAAAAAAAAAAAAAAvAQAA&#10;X3JlbHMvLnJlbHNQSwECLQAUAAYACAAAACEA1oeXiGkCAAAmBQAADgAAAAAAAAAAAAAAAAAuAgAA&#10;ZHJzL2Uyb0RvYy54bWxQSwECLQAUAAYACAAAACEAeX2jwd0AAAAIAQAADwAAAAAAAAAAAAAAAADD&#10;BAAAZHJzL2Rvd25yZXYueG1sUEsFBgAAAAAEAAQA8wAAAM0FAAAAAA==&#10;" fillcolor="white [3201]" strokecolor="black [3200]" strokeweight="2pt">
                <v:path arrowok="t"/>
              </v:rect>
            </w:pict>
          </mc:Fallback>
        </mc:AlternateContent>
      </w:r>
      <w:r w:rsidRPr="00076B80">
        <w:t>Tamat SMA/Sederajat</w:t>
      </w:r>
    </w:p>
    <w:p w:rsidR="004611FB" w:rsidRPr="00076B80" w:rsidRDefault="004611FB" w:rsidP="00CD17C5">
      <w:pPr>
        <w:pStyle w:val="Default"/>
        <w:spacing w:line="360" w:lineRule="auto"/>
        <w:ind w:left="2410" w:firstLine="470"/>
        <w:jc w:val="both"/>
      </w:pPr>
      <w:r>
        <w:rPr>
          <w:noProof/>
          <w:lang w:val="id-ID" w:eastAsia="id-ID"/>
        </w:rPr>
        <mc:AlternateContent>
          <mc:Choice Requires="wps">
            <w:drawing>
              <wp:anchor distT="0" distB="0" distL="114300" distR="114300" simplePos="0" relativeHeight="251699712" behindDoc="0" locked="0" layoutInCell="1" allowOverlap="1" wp14:anchorId="363793AC" wp14:editId="0D28EBFA">
                <wp:simplePos x="0" y="0"/>
                <wp:positionH relativeFrom="column">
                  <wp:posOffset>1571625</wp:posOffset>
                </wp:positionH>
                <wp:positionV relativeFrom="paragraph">
                  <wp:posOffset>9525</wp:posOffset>
                </wp:positionV>
                <wp:extent cx="180975" cy="171450"/>
                <wp:effectExtent l="0" t="0" r="28575" b="1905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 o:spid="_x0000_s1026" style="position:absolute;margin-left:123.75pt;margin-top:.75pt;width:14.25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oWaQIAACQFAAAOAAAAZHJzL2Uyb0RvYy54bWysVNtOGzEQfa/Uf7D8XjYbhUJWbFAEoqoU&#10;AeIino3XTlZ4Pe7YySb9+o69FyhFfaj6Ytmec+bmMz473zeG7RT6GmzJ86MJZ8pKqGq7Lvnjw9WX&#10;U858ELYSBqwq+UF5fr74/OmsdYWawgZMpZCRE+uL1pV8E4IrsszLjWqEPwKnLBk1YCMCHXGdVSha&#10;8t6YbDqZfM1awMohSOU93V52Rr5I/rVWMtxo7VVgpuSUW0grpvU5rtniTBRrFG5Tyz4N8Q9ZNKK2&#10;FHR0dSmCYFus/3DV1BLBgw5HEpoMtK6lSjVQNfnkXTX3G+FUqoWa493YJv//3Mrr3S2yuir5fM6Z&#10;FQ290R11Tdi1UYzuqEGt8wXh7t0txhK9W4F88WTIfrPEg+8xe41NxFKBbJ+6fRi7rfaBSbrMTyfz&#10;k2POJJnyk3x2nF4jE8VAdujDNwUNi5uSI6WVeix2Kx9ieFEMkD6XLnxKJByMihkYe6c0FUgBp4md&#10;pKUuDLKdIFFUL3mskXwlZKTo2piRlH9EMmEg9dhIU0luI3HyEfE12ohOEcGGkdjUFvDvZN3hh6q7&#10;WmPZz1Ad6D0ROqF7J69qat5K+HArkJRNM0DTGm5o0QbakkO/42wD+POj+4gnwZGVs5YmpeT+x1ag&#10;4sx8tyTFeT6bxdFKh9nxyZQO+Nby/NZit80FUN9z+hecTNuID2bYaoTmiYZ6GaOSSVhJsUsuAw6H&#10;i9BNMH0LUi2XCUbj5ERY2Xsno/PY1SiOh/2TQNcrKJD0rmGYKlG8E1KHjUwLy20AXSeVvfa17zeN&#10;YhJM/23EWX97TqjXz23xCwAA//8DAFBLAwQUAAYACAAAACEAc+QAZ90AAAAIAQAADwAAAGRycy9k&#10;b3ducmV2LnhtbEyPQU+DQBCF7yb+h82YeLOLRGilLE3T2KOpYhOvCzsFUnaWsFuK/97xZE8zk+/l&#10;zXv5Zra9mHD0nSMFz4sIBFLtTEeNguPX/mkFwgdNRveOUMEPetgU93e5zoy70idOZWgEm5DPtII2&#10;hCGT0tctWu0XbkBidnKj1YHPsZFm1Fc2t72MoyiVVnfEH1o94K7F+lxerIIh2VZl9T5/fxxp2h/S&#10;w3l43b0p9fgwb9cgAs7hXwx/8Tk6FJypchcyXvQK4pdlwlIGPJjHy5S7VbysEpBFLm8LFL8AAAD/&#10;/wMAUEsBAi0AFAAGAAgAAAAhALaDOJL+AAAA4QEAABMAAAAAAAAAAAAAAAAAAAAAAFtDb250ZW50&#10;X1R5cGVzXS54bWxQSwECLQAUAAYACAAAACEAOP0h/9YAAACUAQAACwAAAAAAAAAAAAAAAAAvAQAA&#10;X3JlbHMvLnJlbHNQSwECLQAUAAYACAAAACEAAWY6FmkCAAAkBQAADgAAAAAAAAAAAAAAAAAuAgAA&#10;ZHJzL2Uyb0RvYy54bWxQSwECLQAUAAYACAAAACEAc+QAZ90AAAAIAQAADwAAAAAAAAAAAAAAAADD&#10;BAAAZHJzL2Rvd25yZXYueG1sUEsFBgAAAAAEAAQA8wAAAM0FAAAAAA==&#10;" fillcolor="white [3201]" strokecolor="black [3200]" strokeweight="2pt">
                <v:path arrowok="t"/>
              </v:rect>
            </w:pict>
          </mc:Fallback>
        </mc:AlternateContent>
      </w:r>
      <w:r w:rsidRPr="00076B80">
        <w:t xml:space="preserve">TamatAkademi/Perguruan Tinggi </w:t>
      </w:r>
    </w:p>
    <w:p w:rsidR="004611FB" w:rsidRPr="00076B80" w:rsidRDefault="004611FB" w:rsidP="00CD17C5">
      <w:pPr>
        <w:pStyle w:val="Default"/>
        <w:spacing w:line="360" w:lineRule="auto"/>
        <w:ind w:left="2410" w:firstLine="470"/>
        <w:jc w:val="both"/>
      </w:pPr>
    </w:p>
    <w:p w:rsidR="004611FB" w:rsidRPr="00076B80" w:rsidRDefault="004611FB" w:rsidP="00CD17C5">
      <w:pPr>
        <w:pStyle w:val="ListParagraph"/>
        <w:numPr>
          <w:ilvl w:val="0"/>
          <w:numId w:val="51"/>
        </w:numPr>
        <w:spacing w:after="200" w:line="276" w:lineRule="auto"/>
        <w:ind w:right="3409"/>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2784" behindDoc="0" locked="0" layoutInCell="1" allowOverlap="1" wp14:anchorId="75F19C06" wp14:editId="50FB99F3">
                <wp:simplePos x="0" y="0"/>
                <wp:positionH relativeFrom="column">
                  <wp:posOffset>1579245</wp:posOffset>
                </wp:positionH>
                <wp:positionV relativeFrom="paragraph">
                  <wp:posOffset>42545</wp:posOffset>
                </wp:positionV>
                <wp:extent cx="180975" cy="171450"/>
                <wp:effectExtent l="0" t="0" r="28575" b="1905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026" style="position:absolute;margin-left:124.35pt;margin-top:3.35pt;width:14.2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KavaQIAACQFAAAOAAAAZHJzL2Uyb0RvYy54bWysVNtOGzEQfa/Uf7D8XjYbhUJWbFAEoqoU&#10;AeIino3XTlZ4Pe7YySb9+o69FyhFfaj6Ytmec+bmMz473zeG7RT6GmzJ86MJZ8pKqGq7Lvnjw9WX&#10;U858ELYSBqwq+UF5fr74/OmsdYWawgZMpZCRE+uL1pV8E4IrsszLjWqEPwKnLBk1YCMCHXGdVSha&#10;8t6YbDqZfM1awMohSOU93V52Rr5I/rVWMtxo7VVgpuSUW0grpvU5rtniTBRrFG5Tyz4N8Q9ZNKK2&#10;FHR0dSmCYFus/3DV1BLBgw5HEpoMtK6lSjVQNfnkXTX3G+FUqoWa493YJv//3Mrr3S2yuir5nF7K&#10;iobe6I66JuzaKEZ31KDW+YJw9+4WY4nerUC+eDJkv1niwfeYvcYmYqlAtk/dPozdVvvAJF3mp5P5&#10;yTFnkkz5ST47Tq+RiWIgO/Thm4KGxU3JkdJKPRa7lQ8xvCgGSJ9LFz4lEg5GxQyMvVOaCqSA08RO&#10;0lIXBtlOkCiqlzzWSL4SMlJ0bcxIyj8imTCQemykqSS3kTj5iPgabUSniGDDSGxqC/h3su7wQ9Vd&#10;rbHsZ6gO9J4IndC9k1c1NW8lfLgVSMqmGaBpDTe0aANtyaHfcbYB/PnRfcST4MjKWUuTUnL/YytQ&#10;cWa+W5LiPJ/N4milw+z4ZEoHfGt5fmux2+YCqO85/QtOpm3EBzNsNULzREO9jFHJJKyk2CWXAYfD&#10;RegmmL4FqZbLBKNxciKs7L2T0XnsahTHw/5JoOsVFEh61zBMlSjeCanDRqaF5TaArpPKXvva95tG&#10;MQmm/zbirL89J9Tr57b4BQAA//8DAFBLAwQUAAYACAAAACEAxnbcdd4AAAAIAQAADwAAAGRycy9k&#10;b3ducmV2LnhtbEyPQU+DQBCF7yb+h82YeLOLVKFFlqZp7NFUsYnXhZ0CKTtL2C3Ff+940tPL5L28&#10;902+mW0vJhx950jB4yICgVQ701Gj4Pi5f1iB8EGT0b0jVPCNHjbF7U2uM+Ou9IFTGRrBJeQzraAN&#10;Ycik9HWLVvuFG5DYO7nR6sDn2Egz6iuX217GUZRIqzvihVYPuGuxPpcXq2B43lZl9TZ/vR9p2h+S&#10;w3lY716Vur+bty8gAs7hLwy/+IwOBTNV7kLGi15B/LRKOaogYWE/TtMYRKVguUxBFrn8/0DxAwAA&#10;//8DAFBLAQItABQABgAIAAAAIQC2gziS/gAAAOEBAAATAAAAAAAAAAAAAAAAAAAAAABbQ29udGVu&#10;dF9UeXBlc10ueG1sUEsBAi0AFAAGAAgAAAAhADj9If/WAAAAlAEAAAsAAAAAAAAAAAAAAAAALwEA&#10;AF9yZWxzLy5yZWxzUEsBAi0AFAAGAAgAAAAhALpIpq9pAgAAJAUAAA4AAAAAAAAAAAAAAAAALgIA&#10;AGRycy9lMm9Eb2MueG1sUEsBAi0AFAAGAAgAAAAhAMZ23HXeAAAACAEAAA8AAAAAAAAAAAAAAAAA&#10;wwQAAGRycy9kb3ducmV2LnhtbFBLBQYAAAAABAAEAPMAAADOBQAAAAA=&#10;" fillcolor="white [3201]" strokecolor="black [3200]" strokeweight="2pt">
                <v:path arrowok="t"/>
              </v:rect>
            </w:pict>
          </mc:Fallback>
        </mc:AlternateContent>
      </w:r>
      <w:r w:rsidRPr="00076B80">
        <w:rPr>
          <w:rFonts w:ascii="Times New Roman" w:hAnsi="Times New Roman" w:cs="Times New Roman"/>
          <w:sz w:val="24"/>
          <w:szCs w:val="24"/>
        </w:rPr>
        <w:t>Pekerjaan</w:t>
      </w:r>
      <w:r w:rsidRPr="00076B80">
        <w:rPr>
          <w:rFonts w:ascii="Times New Roman" w:hAnsi="Times New Roman" w:cs="Times New Roman"/>
          <w:sz w:val="24"/>
          <w:szCs w:val="24"/>
        </w:rPr>
        <w:tab/>
        <w:t xml:space="preserve">: </w:t>
      </w:r>
      <w:r w:rsidRPr="00076B80">
        <w:rPr>
          <w:rFonts w:ascii="Times New Roman" w:hAnsi="Times New Roman" w:cs="Times New Roman"/>
          <w:sz w:val="24"/>
          <w:szCs w:val="24"/>
        </w:rPr>
        <w:tab/>
        <w:t>Buruh</w:t>
      </w:r>
    </w:p>
    <w:p w:rsidR="004611FB" w:rsidRPr="00076B80" w:rsidRDefault="004611FB" w:rsidP="00CD17C5">
      <w:pPr>
        <w:ind w:left="548" w:right="3409"/>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3808" behindDoc="0" locked="0" layoutInCell="1" allowOverlap="1" wp14:anchorId="5F4DDE36" wp14:editId="49529CC7">
                <wp:simplePos x="0" y="0"/>
                <wp:positionH relativeFrom="column">
                  <wp:posOffset>1579245</wp:posOffset>
                </wp:positionH>
                <wp:positionV relativeFrom="paragraph">
                  <wp:posOffset>6350</wp:posOffset>
                </wp:positionV>
                <wp:extent cx="180975" cy="171450"/>
                <wp:effectExtent l="0" t="0" r="28575" b="1905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 o:spid="_x0000_s1026" style="position:absolute;margin-left:124.35pt;margin-top:.5pt;width:14.25pt;height: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b5aQIAACQFAAAOAAAAZHJzL2Uyb0RvYy54bWysVNtOGzEQfa/Uf7D8XjYbhQZWbFAEoqoU&#10;AeIino3XTlZ4Pe7YySb9+o69FyhFfaj6Ytmec+bmMz473zeG7RT6GmzJ86MJZ8pKqGq7Lvnjw9WX&#10;E858ELYSBqwq+UF5fr74/OmsdYWawgZMpZCRE+uL1pV8E4IrsszLjWqEPwKnLBk1YCMCHXGdVSha&#10;8t6YbDqZfM1awMohSOU93V52Rr5I/rVWMtxo7VVgpuSUW0grpvU5rtniTBRrFG5Tyz4N8Q9ZNKK2&#10;FHR0dSmCYFus/3DV1BLBgw5HEpoMtK6lSjVQNfnkXTX3G+FUqoWa493YJv//3Mrr3S2yuir56Zwz&#10;Kxp6ozvqmrBroxjdUYNa5wvC3btbjCV6twL54smQ/WaJB99j9hqbiKUC2T51+zB2W+0Dk3SZn0xO&#10;58ecSTLl83x2nF4jE8VAdujDNwUNi5uSI6WVeix2Kx9ieFEMkD6XLnxKJByMihkYe6c0FUgBp4md&#10;pKUuDLKdIFFUL3mskXwlZKTo2piRlH9EMmEg9dhIU0luI3HyEfE12ohOEcGGkdjUFvDvZN3hh6q7&#10;WmPZz1Ad6D0ROqF7J69qat5K+HArkJRNM0DTGm5o0QbakkO/42wD+POj+4gnwZGVs5YmpeT+x1ag&#10;4sx8tyTF03w2i6OVDrPj+ZQO+Nby/NZit80FUN9z+hecTNuID2bYaoTmiYZ6GaOSSVhJsUsuAw6H&#10;i9BNMH0LUi2XCUbj5ERY2Xsno/PY1SiOh/2TQNcrKJD0rmGYKlG8E1KHjUwLy20AXSeVvfa17zeN&#10;YhJM/23EWX97TqjXz23xCwAA//8DAFBLAwQUAAYACAAAACEA3a/I+twAAAAIAQAADwAAAGRycy9k&#10;b3ducmV2LnhtbEyPwU7DMBBE70j8g7VI3KhDBE0IcaqqokdUCJW4OvGSRI3XVuym4e9ZTnDb0RvN&#10;zpSbxY5ixikMjhTcrxIQSK0zA3UKjh/7uxxEiJqMHh2hgm8MsKmur0pdGHehd5zr2AkOoVBoBX2M&#10;vpAytD1aHVbOIzH7cpPVkeXUSTPpC4fbUaZJspZWD8Qfeu1x12N7qs9WgX/cNnXzuny+HWneH9aH&#10;k3/avSh1e7Nsn0FEXOKfGX7rc3WouFPjzmSCGBWkD3nGVgY8iXmaZSmIho88AVmV8v+A6gcAAP//&#10;AwBQSwECLQAUAAYACAAAACEAtoM4kv4AAADhAQAAEwAAAAAAAAAAAAAAAAAAAAAAW0NvbnRlbnRf&#10;VHlwZXNdLnhtbFBLAQItABQABgAIAAAAIQA4/SH/1gAAAJQBAAALAAAAAAAAAAAAAAAAAC8BAABf&#10;cmVscy8ucmVsc1BLAQItABQABgAIAAAAIQAG6yb5aQIAACQFAAAOAAAAAAAAAAAAAAAAAC4CAABk&#10;cnMvZTJvRG9jLnhtbFBLAQItABQABgAIAAAAIQDdr8j63AAAAAgBAAAPAAAAAAAAAAAAAAAAAMME&#10;AABkcnMvZG93bnJldi54bWxQSwUGAAAAAAQABADzAAAAzAUAAAAA&#10;" fillcolor="white [3201]" strokecolor="black [3200]" strokeweight="2pt">
                <v:path arrowok="t"/>
              </v:rect>
            </w:pict>
          </mc:Fallback>
        </mc:AlternateContent>
      </w:r>
      <w:r w:rsidRPr="00076B80">
        <w:rPr>
          <w:rFonts w:ascii="Times New Roman" w:hAnsi="Times New Roman" w:cs="Times New Roman"/>
          <w:sz w:val="24"/>
          <w:szCs w:val="24"/>
        </w:rPr>
        <w:tab/>
      </w:r>
      <w:r w:rsidRPr="00076B80">
        <w:rPr>
          <w:rFonts w:ascii="Times New Roman" w:hAnsi="Times New Roman" w:cs="Times New Roman"/>
          <w:sz w:val="24"/>
          <w:szCs w:val="24"/>
        </w:rPr>
        <w:tab/>
      </w:r>
      <w:r w:rsidRPr="00076B80">
        <w:rPr>
          <w:rFonts w:ascii="Times New Roman" w:hAnsi="Times New Roman" w:cs="Times New Roman"/>
          <w:sz w:val="24"/>
          <w:szCs w:val="24"/>
        </w:rPr>
        <w:tab/>
      </w:r>
      <w:r w:rsidRPr="00076B80">
        <w:rPr>
          <w:rFonts w:ascii="Times New Roman" w:hAnsi="Times New Roman" w:cs="Times New Roman"/>
          <w:sz w:val="24"/>
          <w:szCs w:val="24"/>
        </w:rPr>
        <w:tab/>
        <w:t>Swasta</w:t>
      </w:r>
    </w:p>
    <w:p w:rsidR="004611FB" w:rsidRPr="00076B80" w:rsidRDefault="004611FB" w:rsidP="00CD17C5">
      <w:pPr>
        <w:ind w:left="548" w:right="3409"/>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4832" behindDoc="0" locked="0" layoutInCell="1" allowOverlap="1" wp14:anchorId="01554BFF" wp14:editId="405136F9">
                <wp:simplePos x="0" y="0"/>
                <wp:positionH relativeFrom="column">
                  <wp:posOffset>1588770</wp:posOffset>
                </wp:positionH>
                <wp:positionV relativeFrom="paragraph">
                  <wp:posOffset>8255</wp:posOffset>
                </wp:positionV>
                <wp:extent cx="180975" cy="171450"/>
                <wp:effectExtent l="0" t="0" r="28575" b="1905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 o:spid="_x0000_s1026" style="position:absolute;margin-left:125.1pt;margin-top:.65pt;width:14.25pt;height: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pAagIAACQFAAAOAAAAZHJzL2Uyb0RvYy54bWysVNtOGzEQfa/Uf7D8XjYbhUtWbFAEoqoU&#10;AQIqno3XTlZ4Pe7YySb9+o69FyhFfaj6Ytmec+bmMz6/2DeG7RT6GmzJ86MJZ8pKqGq7Lvn3x+sv&#10;Z5z5IGwlDFhV8oPy/GLx+dN56wo1hQ2YSiEjJ9YXrSv5JgRXZJmXG9UIfwROWTJqwEYEOuI6q1C0&#10;5L0x2XQyOclawMohSOU93V51Rr5I/rVWMtxq7VVgpuSUW0grpvU5rtniXBRrFG5Tyz4N8Q9ZNKK2&#10;FHR0dSWCYFus/3DV1BLBgw5HEpoMtK6lSjVQNfnkXTUPG+FUqoWa493YJv//3Mqb3R2yuir5/IQz&#10;Kxp6o3vqmrBroxjdUYNa5wvCPbg7jCV6twL54smQ/WaJB99j9hqbiKUC2T51+zB2W+0Dk3SZn03m&#10;p8ecSTLlp/nsOL1GJoqB7NCHrwoaFjclR0or9VjsVj7E8KIYIH0uXfiUSDgYFTMw9l5pKpACThM7&#10;SUtdGmQ7QaKoXvJYI/lKyEjRtTEjKf+IZMJA6rGRppLcRuLkI+JrtBGdIoINI7GpLeDfybrDD1V3&#10;tcayn6E60HsidEL3Tl7X1LyV8OFOICmbZoCmNdzSog20JYd+x9kG8OdH9xFPgiMrZy1NSsn9j61A&#10;xZn5ZkmK83w2i6OVDrPj0ykd8K3l+a3FbptLoL7n9C84mbYRH8yw1QjNEw31MkYlk7CSYpdcBhwO&#10;l6GbYPoWpFouE4zGyYmwsg9ORuexq1Ecj/snga5XUCDp3cAwVaJ4J6QOG5kWltsAuk4qe+1r328a&#10;xSSY/tuIs/72nFCvn9viFwAAAP//AwBQSwMEFAAGAAgAAAAhAH7/npLdAAAACAEAAA8AAABkcnMv&#10;ZG93bnJldi54bWxMj8FOwzAMhu9IvENkJG4spdO2UppO08SOaFAmcU0b01ZrnKjJuvL2mBPcbH2/&#10;fn8utrMdxIRj6B0peFwkIJAaZ3pqFZw+Dg8ZiBA1GT04QgXfGGBb3t4UOjfuSu84VbEVXEIh1wq6&#10;GH0uZWg6tDosnEdi9uVGqyOvYyvNqK9cbgeZJslaWt0TX+i0x32Hzbm6WAV+taur+nX+fDvRdDiu&#10;j2f/tH9R6v5u3j2DiDjHvzD86rM6lOxUuwuZIAYF6SpJOcpgCYJ5usk2IGoesiXIspD/Hyh/AAAA&#10;//8DAFBLAQItABQABgAIAAAAIQC2gziS/gAAAOEBAAATAAAAAAAAAAAAAAAAAAAAAABbQ29udGVu&#10;dF9UeXBlc10ueG1sUEsBAi0AFAAGAAgAAAAhADj9If/WAAAAlAEAAAsAAAAAAAAAAAAAAAAALwEA&#10;AF9yZWxzLy5yZWxzUEsBAi0AFAAGAAgAAAAhAL3FukBqAgAAJAUAAA4AAAAAAAAAAAAAAAAALgIA&#10;AGRycy9lMm9Eb2MueG1sUEsBAi0AFAAGAAgAAAAhAH7/npLdAAAACAEAAA8AAAAAAAAAAAAAAAAA&#10;xAQAAGRycy9kb3ducmV2LnhtbFBLBQYAAAAABAAEAPMAAADOBQAAAAA=&#10;" fillcolor="white [3201]" strokecolor="black [3200]" strokeweight="2pt">
                <v:path arrowok="t"/>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5856" behindDoc="0" locked="0" layoutInCell="1" allowOverlap="1" wp14:anchorId="06B6D749" wp14:editId="2F6DCEE2">
                <wp:simplePos x="0" y="0"/>
                <wp:positionH relativeFrom="column">
                  <wp:posOffset>1588770</wp:posOffset>
                </wp:positionH>
                <wp:positionV relativeFrom="paragraph">
                  <wp:posOffset>333375</wp:posOffset>
                </wp:positionV>
                <wp:extent cx="180975" cy="171450"/>
                <wp:effectExtent l="0" t="0" r="28575" b="1905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026" style="position:absolute;margin-left:125.1pt;margin-top:26.25pt;width:14.25pt;height: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9RaQIAACQFAAAOAAAAZHJzL2Uyb0RvYy54bWysVNtOGzEQfa/Uf7D8XjYbhUJWbFAEoqoU&#10;AeIino3XTlZ4Pe7YySb9+o69FyhFfaj6Ytmec+bmMz473zeG7RT6GmzJ86MJZ8pKqGq7Lvnjw9WX&#10;U858ELYSBqwq+UF5fr74/OmsdYWawgZMpZCRE+uL1pV8E4IrsszLjWqEPwKnLBk1YCMCHXGdVSha&#10;8t6YbDqZfM1awMohSOU93V52Rr5I/rVWMtxo7VVgpuSUW0grpvU5rtniTBRrFG5Tyz4N8Q9ZNKK2&#10;FHR0dSmCYFus/3DV1BLBgw5HEpoMtK6lSjVQNfnkXTX3G+FUqoWa493YJv//3Mrr3S2yuir5/Jgz&#10;Kxp6ozvqmrBroxjdUYNa5wvC3btbjCV6twL54smQ/WaJB99j9hqbiKUC2T51+zB2W+0Dk3SZn07m&#10;JxRUkik/yWfH6TUyUQxkhz58U9CwuCk5Ulqpx2K38iGGF8UA6XPpwqdEwsGomIGxd0pTgRRwmthJ&#10;WurCINsJEkX1kscayVdCRoqujRlJ+UckEwZSj400leQ2EicfEV+jjegUEWwYiU1tAf9O1h1+qLqr&#10;NZb9DNWB3hOhE7p38qqm5q2ED7cCSdk0AzSt4YYWbaAtOfQ7zjaAPz+6j3gSHFk5a2lSSu5/bAUq&#10;zsx3S1Kc57NZHK10mB2fTOmAby3Pby1221wA9T2nf8HJtI34YIatRmieaKiXMSqZhJUUu+Qy4HC4&#10;CN0E07cg1XKZYDROToSVvXcyOo9djeJ42D8JdL2CAknvGoapEsU7IXXYyLSw3AbQdVLZa1/7ftMo&#10;JsH030ac9bfnhHr93Ba/AAAA//8DAFBLAwQUAAYACAAAACEAv3VcVN8AAAAJAQAADwAAAGRycy9k&#10;b3ducmV2LnhtbEyPwWrDMBBE74X+g9hCb40cgePE9TqE0BxLWifQq2wptom1EpbiuH9f9dQel3nM&#10;vC22sxnYpEffW0JYLhJgmhqremoRzqfDyxqYD5KUHCxphG/tYVs+PhQyV/ZOn3qqQstiCflcInQh&#10;uJxz33TaSL+wTlPMLnY0MsRzbLka5T2Wm4GLJFlxI3uKC510et/p5lrdDIJLd3VVv89fH2eaDsfV&#10;8eo2+zfE56d59wos6Dn8wfCrH9WhjE61vZHybEAQaSIiipCKFFgERLbOgNUI2SYFXhb8/wflDwAA&#10;AP//AwBQSwECLQAUAAYACAAAACEAtoM4kv4AAADhAQAAEwAAAAAAAAAAAAAAAAAAAAAAW0NvbnRl&#10;bnRfVHlwZXNdLnhtbFBLAQItABQABgAIAAAAIQA4/SH/1gAAAJQBAAALAAAAAAAAAAAAAAAAAC8B&#10;AABfcmVscy8ucmVsc1BLAQItABQABgAIAAAAIQAxsG9RaQIAACQFAAAOAAAAAAAAAAAAAAAAAC4C&#10;AABkcnMvZTJvRG9jLnhtbFBLAQItABQABgAIAAAAIQC/dVxU3wAAAAkBAAAPAAAAAAAAAAAAAAAA&#10;AMMEAABkcnMvZG93bnJldi54bWxQSwUGAAAAAAQABADzAAAAzwUAAAAA&#10;" fillcolor="white [3201]" strokecolor="black [3200]" strokeweight="2pt">
                <v:path arrowok="t"/>
              </v:rect>
            </w:pict>
          </mc:Fallback>
        </mc:AlternateContent>
      </w:r>
      <w:r w:rsidRPr="00076B80">
        <w:rPr>
          <w:rFonts w:ascii="Times New Roman" w:hAnsi="Times New Roman" w:cs="Times New Roman"/>
          <w:sz w:val="24"/>
          <w:szCs w:val="24"/>
        </w:rPr>
        <w:tab/>
      </w:r>
      <w:r w:rsidRPr="00076B80">
        <w:rPr>
          <w:rFonts w:ascii="Times New Roman" w:hAnsi="Times New Roman" w:cs="Times New Roman"/>
          <w:sz w:val="24"/>
          <w:szCs w:val="24"/>
        </w:rPr>
        <w:tab/>
      </w:r>
      <w:r w:rsidRPr="00076B80">
        <w:rPr>
          <w:rFonts w:ascii="Times New Roman" w:hAnsi="Times New Roman" w:cs="Times New Roman"/>
          <w:sz w:val="24"/>
          <w:szCs w:val="24"/>
        </w:rPr>
        <w:tab/>
      </w:r>
      <w:r w:rsidRPr="00076B80">
        <w:rPr>
          <w:rFonts w:ascii="Times New Roman" w:hAnsi="Times New Roman" w:cs="Times New Roman"/>
          <w:sz w:val="24"/>
          <w:szCs w:val="24"/>
        </w:rPr>
        <w:tab/>
        <w:t>PNS</w:t>
      </w:r>
    </w:p>
    <w:p w:rsidR="004611FB" w:rsidRPr="00076B80" w:rsidRDefault="004611FB" w:rsidP="00CD17C5">
      <w:pPr>
        <w:spacing w:before="10"/>
        <w:ind w:left="548" w:right="3409"/>
        <w:jc w:val="both"/>
        <w:rPr>
          <w:rFonts w:ascii="Times New Roman" w:hAnsi="Times New Roman" w:cs="Times New Roman"/>
          <w:sz w:val="24"/>
          <w:szCs w:val="24"/>
        </w:rPr>
      </w:pPr>
      <w:r w:rsidRPr="00076B80">
        <w:rPr>
          <w:rFonts w:ascii="Times New Roman" w:hAnsi="Times New Roman" w:cs="Times New Roman"/>
          <w:sz w:val="24"/>
          <w:szCs w:val="24"/>
        </w:rPr>
        <w:tab/>
      </w:r>
      <w:r w:rsidRPr="00076B80">
        <w:rPr>
          <w:rFonts w:ascii="Times New Roman" w:hAnsi="Times New Roman" w:cs="Times New Roman"/>
          <w:sz w:val="24"/>
          <w:szCs w:val="24"/>
        </w:rPr>
        <w:tab/>
      </w:r>
      <w:r w:rsidRPr="00076B80">
        <w:rPr>
          <w:rFonts w:ascii="Times New Roman" w:hAnsi="Times New Roman" w:cs="Times New Roman"/>
          <w:sz w:val="24"/>
          <w:szCs w:val="24"/>
        </w:rPr>
        <w:tab/>
      </w:r>
      <w:r w:rsidRPr="00076B80">
        <w:rPr>
          <w:rFonts w:ascii="Times New Roman" w:hAnsi="Times New Roman" w:cs="Times New Roman"/>
          <w:sz w:val="24"/>
          <w:szCs w:val="24"/>
        </w:rPr>
        <w:tab/>
        <w:t>IRT</w:t>
      </w:r>
    </w:p>
    <w:p w:rsidR="004611FB" w:rsidRPr="00076B80" w:rsidRDefault="004611FB" w:rsidP="00CD17C5">
      <w:pPr>
        <w:pStyle w:val="Default"/>
        <w:spacing w:line="360" w:lineRule="auto"/>
        <w:jc w:val="both"/>
      </w:pPr>
    </w:p>
    <w:bookmarkEnd w:id="3"/>
    <w:p w:rsidR="004611FB" w:rsidRPr="00076B80" w:rsidRDefault="004611FB" w:rsidP="00CD17C5">
      <w:pPr>
        <w:pStyle w:val="Default"/>
        <w:numPr>
          <w:ilvl w:val="0"/>
          <w:numId w:val="51"/>
        </w:numPr>
        <w:spacing w:line="360" w:lineRule="auto"/>
        <w:jc w:val="both"/>
      </w:pPr>
      <w:r>
        <w:rPr>
          <w:noProof/>
          <w:lang w:val="id-ID" w:eastAsia="id-ID"/>
        </w:rPr>
        <mc:AlternateContent>
          <mc:Choice Requires="wps">
            <w:drawing>
              <wp:anchor distT="0" distB="0" distL="114300" distR="114300" simplePos="0" relativeHeight="251700736" behindDoc="0" locked="0" layoutInCell="1" allowOverlap="1" wp14:anchorId="22A672E5" wp14:editId="669276E8">
                <wp:simplePos x="0" y="0"/>
                <wp:positionH relativeFrom="column">
                  <wp:posOffset>1590675</wp:posOffset>
                </wp:positionH>
                <wp:positionV relativeFrom="paragraph">
                  <wp:posOffset>9525</wp:posOffset>
                </wp:positionV>
                <wp:extent cx="180975" cy="171450"/>
                <wp:effectExtent l="0" t="0" r="28575" b="1905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26" style="position:absolute;margin-left:125.25pt;margin-top:.75pt;width:14.25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PoaQIAACQFAAAOAAAAZHJzL2Uyb0RvYy54bWysVNtOGzEQfa/Uf7D8XjYbhUJWbFAEoqoU&#10;AeIino3XTlZ4Pe7YySb9+o69FyhFfaj6Ytmec+bmMz473zeG7RT6GmzJ86MJZ8pKqGq7Lvnjw9WX&#10;U858ELYSBqwq+UF5fr74/OmsdYWawgZMpZCRE+uL1pV8E4IrsszLjWqEPwKnLBk1YCMCHXGdVSha&#10;8t6YbDqZfM1awMohSOU93V52Rr5I/rVWMtxo7VVgpuSUW0grpvU5rtniTBRrFG5Tyz4N8Q9ZNKK2&#10;FHR0dSmCYFus/3DV1BLBgw5HEpoMtK6lSjVQNfnkXTX3G+FUqoWa493YJv//3Mrr3S2yuir5fMaZ&#10;FQ290R11Tdi1UYzuqEGt8wXh7t0txhK9W4F88WTIfrPEg+8xe41NxFKBbJ+6fRi7rfaBSbrMTyfz&#10;k2POJJnyk3x2nF4jE8VAdujDNwUNi5uSI6WVeix2Kx9ieFEMkD6XLnxKJByMihkYe6c0FUgBp4md&#10;pKUuDLKdIFFUL3mskXwlZKTo2piRlH9EMmEg9dhIU0luI3HyEfE12ohOEcGGkdjUFvDvZN3hh6q7&#10;WmPZz1Ad6D0ROqF7J69qat5K+HArkJRNM0DTGm5o0QbakkO/42wD+POj+4gnwZGVs5YmpeT+x1ag&#10;4sx8tyTFeT6bxdFKh9nxyZQO+Nby/NZit80FUN9z+hecTNuID2bYaoTmiYZ6GaOSSVhJsUsuAw6H&#10;i9BNMH0LUi2XCUbj5ERY2Xsno/PY1SiOh/2TQNcrKJD0rmGYKlG8E1KHjUwLy20AXSeVvfa17zeN&#10;YhJM/23EWX97TqjXz23xCwAA//8DAFBLAwQUAAYACAAAACEAqn7oG9wAAAAIAQAADwAAAGRycy9k&#10;b3ducmV2LnhtbEyPQU/DMAyF70j8h8iTuLF0lTq20nSaJnZEgzKJa9qYtlrjRE3WlX+POcHJtr6n&#10;5/eK3WwHMeEYekcKVssEBFLjTE+tgvPH8XEDIkRNRg+OUME3BtiV93eFzo270TtOVWwFm1DItYIu&#10;Rp9LGZoOrQ5L55GYfbnR6sjn2Eoz6hub20GmSbKWVvfEHzrt8dBhc6muVoHP9nVVv86fb2eajqf1&#10;6eK3hxelHhbz/hlExDn+ieE3PkeHkjPV7komiEFBmiUZSxnwYJ4+bblbzcsmA1kW8n+B8gcAAP//&#10;AwBQSwECLQAUAAYACAAAACEAtoM4kv4AAADhAQAAEwAAAAAAAAAAAAAAAAAAAAAAW0NvbnRlbnRf&#10;VHlwZXNdLnhtbFBLAQItABQABgAIAAAAIQA4/SH/1gAAAJQBAAALAAAAAAAAAAAAAAAAAC8BAABf&#10;cmVscy8ucmVsc1BLAQItABQABgAIAAAAIQCKnvPoaQIAACQFAAAOAAAAAAAAAAAAAAAAAC4CAABk&#10;cnMvZTJvRG9jLnhtbFBLAQItABQABgAIAAAAIQCqfugb3AAAAAgBAAAPAAAAAAAAAAAAAAAAAMME&#10;AABkcnMvZG93bnJldi54bWxQSwUGAAAAAAQABADzAAAAzAUAAAAA&#10;" fillcolor="white [3201]" strokecolor="black [3200]" strokeweight="2pt">
                <v:path arrowok="t"/>
              </v:rect>
            </w:pict>
          </mc:Fallback>
        </mc:AlternateContent>
      </w:r>
      <w:r w:rsidRPr="00076B80">
        <w:t>Paritas</w:t>
      </w:r>
      <w:r w:rsidRPr="00076B80">
        <w:tab/>
      </w:r>
      <w:r w:rsidRPr="00076B80">
        <w:tab/>
        <w:t>:</w:t>
      </w:r>
      <w:bookmarkStart w:id="4" w:name="_Hlk515783180"/>
      <w:r w:rsidRPr="00076B80">
        <w:tab/>
        <w:t xml:space="preserve">Primipara </w:t>
      </w:r>
    </w:p>
    <w:p w:rsidR="004611FB" w:rsidRDefault="004611FB" w:rsidP="00CD17C5">
      <w:pPr>
        <w:pStyle w:val="Default"/>
        <w:spacing w:line="360" w:lineRule="auto"/>
        <w:ind w:left="2433" w:firstLine="447"/>
        <w:jc w:val="both"/>
        <w:rPr>
          <w:lang w:val="id-ID"/>
        </w:rPr>
      </w:pPr>
      <w:r>
        <w:rPr>
          <w:noProof/>
          <w:lang w:val="id-ID" w:eastAsia="id-ID"/>
        </w:rPr>
        <mc:AlternateContent>
          <mc:Choice Requires="wps">
            <w:drawing>
              <wp:anchor distT="0" distB="0" distL="114300" distR="114300" simplePos="0" relativeHeight="251701760" behindDoc="0" locked="0" layoutInCell="1" allowOverlap="1" wp14:anchorId="1BE89992" wp14:editId="4558301C">
                <wp:simplePos x="0" y="0"/>
                <wp:positionH relativeFrom="column">
                  <wp:posOffset>1598295</wp:posOffset>
                </wp:positionH>
                <wp:positionV relativeFrom="paragraph">
                  <wp:posOffset>10160</wp:posOffset>
                </wp:positionV>
                <wp:extent cx="180975" cy="171450"/>
                <wp:effectExtent l="0" t="0" r="28575" b="1905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26" style="position:absolute;margin-left:125.85pt;margin-top:.8pt;width:14.25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8VyagIAACQFAAAOAAAAZHJzL2Uyb0RvYy54bWysVE1PGzEQvVfqf7B8L5tNQ4EVGxSBqCpF&#10;EAEVZ+O1kxVejzt2skl/fcfeDyhFPVS9WLbnvfnyG59f7BvDdgp9Dbbk+dGEM2UlVLVdl/z7w/Wn&#10;U858ELYSBqwq+UF5fjH/+OG8dYWawgZMpZCRE+uL1pV8E4IrsszLjWqEPwKnLBk1YCMCHXGdVSha&#10;8t6YbDqZfMlawMohSOU93V51Rj5P/rVWMtxq7VVgpuSUW0grpvUprtn8XBRrFG5Tyz4N8Q9ZNKK2&#10;FHR0dSWCYFus/3DV1BLBgw5HEpoMtK6lSjVQNfnkTTX3G+FUqoWa493YJv//3Mqb3QpZXZX87DNn&#10;VjT0RnfUNWHXRjG6owa1zheEu3crjCV6twT57MmQ/WaJB99j9hqbiKUC2T51+zB2W+0Dk3SZn07O&#10;To45k2TKT/LZcXqNTBQD2aEPXxU0LG5KjpRW6rHYLX2I4UUxQPpcuvApkXAwKmZg7J3SVCAFnCZ2&#10;kpa6NMh2gkRRPeexRvKVkJGia2NGUv4eyYSB1GMjTSW5jcTJe8SXaCM6RQQbRmJTW8C/k3WHH6ru&#10;ao1lP0F1oPdE6ITunbyuqXlL4cNKICmbZoCmNdzSog20JYd+x9kG8Od79xFPgiMrZy1NSsn9j61A&#10;xZn5ZkmKZ/lsFkcrHWbHJ1M64GvL02uL3TaXQH3P6V9wMm0jPphhqxGaRxrqRYxKJmElxS65DDgc&#10;LkM3wfQtSLVYJBiNkxNhae+djM5jV6M4HvaPAl2voEDSu4FhqkTxRkgdNjItLLYBdJ1U9tLXvt80&#10;ikkw/bcRZ/31OaFePrf5LwAAAP//AwBQSwMEFAAGAAgAAAAhAAG56fXcAAAACAEAAA8AAABkcnMv&#10;ZG93bnJldi54bWxMj8FOwzAMhu9IvENkJG4sXaWVUZpO08SOaNBN4po2pq3WOFGTdeXt8U5ws/X9&#10;+v252Mx2EBOOoXekYLlIQCA1zvTUKjgd909rECFqMnpwhAp+MMCmvL8rdG7clT5xqmIruIRCrhV0&#10;MfpcytB0aHVYOI/E7NuNVkdex1aaUV+53A4yTZJMWt0TX+i0x12Hzbm6WAV+ta2r+n3++jjRtD9k&#10;h7N/2b0p9fgwb19BRJzjXxhu+qwOJTvV7kImiEFBulo+c5RBBoJ5uk5SEPVtyECWhfz/QPkLAAD/&#10;/wMAUEsBAi0AFAAGAAgAAAAhALaDOJL+AAAA4QEAABMAAAAAAAAAAAAAAAAAAAAAAFtDb250ZW50&#10;X1R5cGVzXS54bWxQSwECLQAUAAYACAAAACEAOP0h/9YAAACUAQAACwAAAAAAAAAAAAAAAAAvAQAA&#10;X3JlbHMvLnJlbHNQSwECLQAUAAYACAAAACEAKVvFcmoCAAAkBQAADgAAAAAAAAAAAAAAAAAuAgAA&#10;ZHJzL2Uyb0RvYy54bWxQSwECLQAUAAYACAAAACEAAbnp9dwAAAAIAQAADwAAAAAAAAAAAAAAAADE&#10;BAAAZHJzL2Rvd25yZXYueG1sUEsFBgAAAAAEAAQA8wAAAM0FAAAAAA==&#10;" fillcolor="white [3201]" strokecolor="black [3200]" strokeweight="2pt">
                <v:path arrowok="t"/>
              </v:rect>
            </w:pict>
          </mc:Fallback>
        </mc:AlternateContent>
      </w:r>
      <w:r w:rsidRPr="00076B80">
        <w:t xml:space="preserve">Multipara </w:t>
      </w:r>
      <w:bookmarkEnd w:id="4"/>
    </w:p>
    <w:p w:rsidR="0081211A" w:rsidRDefault="0081211A" w:rsidP="00CD17C5">
      <w:pPr>
        <w:pStyle w:val="Default"/>
        <w:spacing w:line="360" w:lineRule="auto"/>
        <w:ind w:left="2433" w:firstLine="447"/>
        <w:jc w:val="both"/>
        <w:rPr>
          <w:lang w:val="id-ID"/>
        </w:rPr>
      </w:pPr>
    </w:p>
    <w:p w:rsidR="0081211A" w:rsidRDefault="0081211A" w:rsidP="00CD17C5">
      <w:pPr>
        <w:pStyle w:val="Default"/>
        <w:spacing w:line="360" w:lineRule="auto"/>
        <w:ind w:left="2433" w:firstLine="447"/>
        <w:jc w:val="both"/>
        <w:rPr>
          <w:lang w:val="id-ID"/>
        </w:rPr>
      </w:pPr>
    </w:p>
    <w:p w:rsidR="0081211A" w:rsidRPr="0081211A" w:rsidRDefault="0081211A" w:rsidP="00CD17C5">
      <w:pPr>
        <w:pStyle w:val="Default"/>
        <w:spacing w:line="360" w:lineRule="auto"/>
        <w:ind w:left="2433" w:firstLine="447"/>
        <w:jc w:val="both"/>
        <w:rPr>
          <w:lang w:val="id-ID"/>
        </w:rPr>
      </w:pPr>
    </w:p>
    <w:p w:rsidR="004611FB" w:rsidRPr="00076B80" w:rsidRDefault="004611FB" w:rsidP="00CD17C5">
      <w:pPr>
        <w:pStyle w:val="ListParagraph"/>
        <w:numPr>
          <w:ilvl w:val="0"/>
          <w:numId w:val="54"/>
        </w:numPr>
        <w:spacing w:after="0" w:line="480" w:lineRule="auto"/>
        <w:ind w:left="426"/>
        <w:jc w:val="both"/>
        <w:rPr>
          <w:rFonts w:ascii="Times New Roman" w:hAnsi="Times New Roman" w:cs="Times New Roman"/>
          <w:b/>
          <w:sz w:val="24"/>
          <w:szCs w:val="24"/>
        </w:rPr>
      </w:pPr>
      <w:r w:rsidRPr="00076B80">
        <w:rPr>
          <w:rFonts w:ascii="Times New Roman" w:hAnsi="Times New Roman" w:cs="Times New Roman"/>
          <w:b/>
          <w:sz w:val="24"/>
          <w:szCs w:val="24"/>
        </w:rPr>
        <w:lastRenderedPageBreak/>
        <w:t>Pertanyaan Bendungan ASI</w:t>
      </w:r>
    </w:p>
    <w:p w:rsidR="004611FB" w:rsidRPr="00076B80" w:rsidRDefault="004611FB" w:rsidP="00CD17C5">
      <w:pPr>
        <w:pStyle w:val="ListParagraph"/>
        <w:numPr>
          <w:ilvl w:val="0"/>
          <w:numId w:val="52"/>
        </w:numPr>
        <w:spacing w:after="0" w:line="360" w:lineRule="auto"/>
        <w:ind w:left="786"/>
        <w:jc w:val="both"/>
        <w:rPr>
          <w:rFonts w:ascii="Times New Roman" w:hAnsi="Times New Roman" w:cs="Times New Roman"/>
          <w:sz w:val="24"/>
          <w:szCs w:val="24"/>
        </w:rPr>
      </w:pPr>
      <w:r w:rsidRPr="00076B80">
        <w:rPr>
          <w:rFonts w:ascii="Times New Roman" w:hAnsi="Times New Roman" w:cs="Times New Roman"/>
          <w:sz w:val="24"/>
          <w:szCs w:val="24"/>
        </w:rPr>
        <w:t xml:space="preserve">Apakah ibu mengalamibendungan </w:t>
      </w:r>
      <w:proofErr w:type="gramStart"/>
      <w:r w:rsidRPr="00076B80">
        <w:rPr>
          <w:rFonts w:ascii="Times New Roman" w:hAnsi="Times New Roman" w:cs="Times New Roman"/>
          <w:sz w:val="24"/>
          <w:szCs w:val="24"/>
        </w:rPr>
        <w:t>ASI ?</w:t>
      </w:r>
      <w:proofErr w:type="gramEnd"/>
    </w:p>
    <w:p w:rsidR="004611FB" w:rsidRPr="00076B80" w:rsidRDefault="004611FB" w:rsidP="00CD17C5">
      <w:pPr>
        <w:pStyle w:val="ListParagraph"/>
        <w:numPr>
          <w:ilvl w:val="1"/>
          <w:numId w:val="52"/>
        </w:numPr>
        <w:spacing w:after="0" w:line="360" w:lineRule="auto"/>
        <w:jc w:val="both"/>
        <w:rPr>
          <w:rFonts w:ascii="Times New Roman" w:hAnsi="Times New Roman" w:cs="Times New Roman"/>
          <w:sz w:val="24"/>
          <w:szCs w:val="24"/>
        </w:rPr>
      </w:pPr>
      <w:r w:rsidRPr="00076B80">
        <w:rPr>
          <w:rFonts w:ascii="Times New Roman" w:hAnsi="Times New Roman" w:cs="Times New Roman"/>
          <w:sz w:val="24"/>
          <w:szCs w:val="24"/>
        </w:rPr>
        <w:t>Ya</w:t>
      </w:r>
      <w:r w:rsidRPr="00076B80">
        <w:rPr>
          <w:rFonts w:ascii="Times New Roman" w:hAnsi="Times New Roman" w:cs="Times New Roman"/>
          <w:sz w:val="24"/>
          <w:szCs w:val="24"/>
        </w:rPr>
        <w:tab/>
      </w:r>
      <w:r w:rsidRPr="00076B80">
        <w:rPr>
          <w:rFonts w:ascii="Times New Roman" w:hAnsi="Times New Roman" w:cs="Times New Roman"/>
          <w:sz w:val="24"/>
          <w:szCs w:val="24"/>
        </w:rPr>
        <w:tab/>
      </w:r>
      <w:r w:rsidRPr="00076B80">
        <w:rPr>
          <w:rFonts w:ascii="Times New Roman" w:hAnsi="Times New Roman" w:cs="Times New Roman"/>
          <w:sz w:val="24"/>
          <w:szCs w:val="24"/>
        </w:rPr>
        <w:tab/>
        <w:t xml:space="preserve">b. Tidak </w:t>
      </w:r>
    </w:p>
    <w:p w:rsidR="004611FB" w:rsidRPr="00076B80" w:rsidRDefault="004611FB" w:rsidP="00CD17C5">
      <w:pPr>
        <w:pStyle w:val="ListParagraph"/>
        <w:numPr>
          <w:ilvl w:val="0"/>
          <w:numId w:val="52"/>
        </w:numPr>
        <w:spacing w:after="0" w:line="360" w:lineRule="auto"/>
        <w:ind w:left="786"/>
        <w:jc w:val="both"/>
        <w:rPr>
          <w:rFonts w:ascii="Times New Roman" w:hAnsi="Times New Roman" w:cs="Times New Roman"/>
          <w:sz w:val="24"/>
          <w:szCs w:val="24"/>
        </w:rPr>
      </w:pPr>
      <w:r>
        <w:rPr>
          <w:rFonts w:ascii="Times New Roman" w:hAnsi="Times New Roman" w:cs="Times New Roman"/>
          <w:sz w:val="24"/>
          <w:szCs w:val="24"/>
        </w:rPr>
        <w:t>Jika Ya, berapa lama</w:t>
      </w:r>
      <w:r w:rsidRPr="00076B80">
        <w:rPr>
          <w:rFonts w:ascii="Times New Roman" w:hAnsi="Times New Roman" w:cs="Times New Roman"/>
          <w:sz w:val="24"/>
          <w:szCs w:val="24"/>
        </w:rPr>
        <w:t xml:space="preserve"> ibu mengalamibendungan </w:t>
      </w:r>
      <w:proofErr w:type="gramStart"/>
      <w:r w:rsidRPr="00076B80">
        <w:rPr>
          <w:rFonts w:ascii="Times New Roman" w:hAnsi="Times New Roman" w:cs="Times New Roman"/>
          <w:sz w:val="24"/>
          <w:szCs w:val="24"/>
        </w:rPr>
        <w:t>ASI ?</w:t>
      </w:r>
      <w:proofErr w:type="gramEnd"/>
    </w:p>
    <w:p w:rsidR="004611FB" w:rsidRPr="00076B80" w:rsidRDefault="004611FB" w:rsidP="00CD17C5">
      <w:pPr>
        <w:pStyle w:val="ListParagraph"/>
        <w:numPr>
          <w:ilvl w:val="1"/>
          <w:numId w:val="52"/>
        </w:numPr>
        <w:spacing w:after="0" w:line="360" w:lineRule="auto"/>
        <w:jc w:val="both"/>
        <w:rPr>
          <w:rFonts w:ascii="Times New Roman" w:hAnsi="Times New Roman" w:cs="Times New Roman"/>
          <w:sz w:val="24"/>
          <w:szCs w:val="24"/>
        </w:rPr>
      </w:pPr>
      <w:r w:rsidRPr="00076B80">
        <w:rPr>
          <w:rFonts w:ascii="Times New Roman" w:hAnsi="Times New Roman" w:cs="Times New Roman"/>
          <w:sz w:val="24"/>
          <w:szCs w:val="24"/>
        </w:rPr>
        <w:t>&lt; 3 hari</w:t>
      </w:r>
      <w:r w:rsidRPr="00076B80">
        <w:rPr>
          <w:rFonts w:ascii="Times New Roman" w:hAnsi="Times New Roman" w:cs="Times New Roman"/>
          <w:sz w:val="24"/>
          <w:szCs w:val="24"/>
        </w:rPr>
        <w:tab/>
      </w:r>
      <w:r w:rsidRPr="00076B80">
        <w:rPr>
          <w:rFonts w:ascii="Times New Roman" w:hAnsi="Times New Roman" w:cs="Times New Roman"/>
          <w:sz w:val="24"/>
          <w:szCs w:val="24"/>
        </w:rPr>
        <w:tab/>
        <w:t>b. &gt; 3 hari</w:t>
      </w:r>
    </w:p>
    <w:p w:rsidR="004611FB" w:rsidRPr="00076B80" w:rsidRDefault="004611FB" w:rsidP="00CD17C5">
      <w:pPr>
        <w:pStyle w:val="Default"/>
        <w:spacing w:line="360" w:lineRule="auto"/>
        <w:jc w:val="both"/>
      </w:pPr>
    </w:p>
    <w:p w:rsidR="004611FB" w:rsidRPr="00076B80" w:rsidRDefault="004611FB" w:rsidP="00CD17C5">
      <w:pPr>
        <w:pStyle w:val="Default"/>
        <w:spacing w:line="360" w:lineRule="auto"/>
        <w:jc w:val="both"/>
      </w:pPr>
      <w:r w:rsidRPr="00076B80">
        <w:rPr>
          <w:b/>
          <w:bCs/>
        </w:rPr>
        <w:t xml:space="preserve"> B. Lembar</w:t>
      </w:r>
      <w:r w:rsidR="0081211A">
        <w:rPr>
          <w:b/>
          <w:bCs/>
          <w:lang w:val="id-ID"/>
        </w:rPr>
        <w:t xml:space="preserve"> </w:t>
      </w:r>
      <w:r w:rsidRPr="00076B80">
        <w:rPr>
          <w:b/>
          <w:bCs/>
        </w:rPr>
        <w:t>observasi</w:t>
      </w:r>
      <w:r w:rsidR="0081211A">
        <w:rPr>
          <w:b/>
          <w:bCs/>
          <w:lang w:val="id-ID"/>
        </w:rPr>
        <w:t xml:space="preserve"> </w:t>
      </w:r>
      <w:r w:rsidRPr="00076B80">
        <w:rPr>
          <w:b/>
          <w:bCs/>
        </w:rPr>
        <w:t>posisi men</w:t>
      </w:r>
      <w:r w:rsidR="0081211A">
        <w:rPr>
          <w:b/>
          <w:bCs/>
          <w:lang w:val="id-ID"/>
        </w:rPr>
        <w:t>y</w:t>
      </w:r>
      <w:r w:rsidRPr="00076B80">
        <w:rPr>
          <w:b/>
          <w:bCs/>
        </w:rPr>
        <w:t>usui</w:t>
      </w:r>
    </w:p>
    <w:tbl>
      <w:tblPr>
        <w:tblStyle w:val="TableGrid"/>
        <w:tblW w:w="0" w:type="auto"/>
        <w:tblLook w:val="04A0" w:firstRow="1" w:lastRow="0" w:firstColumn="1" w:lastColumn="0" w:noHBand="0" w:noVBand="1"/>
      </w:tblPr>
      <w:tblGrid>
        <w:gridCol w:w="603"/>
        <w:gridCol w:w="6482"/>
        <w:gridCol w:w="734"/>
        <w:gridCol w:w="901"/>
      </w:tblGrid>
      <w:tr w:rsidR="004611FB" w:rsidRPr="00076B80" w:rsidTr="00CD17C5">
        <w:tc>
          <w:tcPr>
            <w:tcW w:w="704" w:type="dxa"/>
            <w:vMerge w:val="restart"/>
          </w:tcPr>
          <w:p w:rsidR="004611FB" w:rsidRPr="00076B80" w:rsidRDefault="004611FB" w:rsidP="00CD17C5">
            <w:pPr>
              <w:pStyle w:val="Default"/>
              <w:jc w:val="both"/>
            </w:pPr>
            <w:r w:rsidRPr="00076B80">
              <w:t>No</w:t>
            </w:r>
          </w:p>
        </w:tc>
        <w:tc>
          <w:tcPr>
            <w:tcW w:w="5528" w:type="dxa"/>
            <w:vMerge w:val="restart"/>
          </w:tcPr>
          <w:p w:rsidR="004611FB" w:rsidRPr="00076B80" w:rsidRDefault="004611FB" w:rsidP="00CD17C5">
            <w:pPr>
              <w:pStyle w:val="Default"/>
              <w:jc w:val="both"/>
            </w:pPr>
            <w:r w:rsidRPr="00076B80">
              <w:t>Pernyataan</w:t>
            </w:r>
          </w:p>
        </w:tc>
        <w:tc>
          <w:tcPr>
            <w:tcW w:w="2029" w:type="dxa"/>
            <w:gridSpan w:val="2"/>
          </w:tcPr>
          <w:p w:rsidR="004611FB" w:rsidRPr="00076B80" w:rsidRDefault="004611FB" w:rsidP="00CD17C5">
            <w:pPr>
              <w:pStyle w:val="Default"/>
              <w:jc w:val="both"/>
            </w:pPr>
            <w:r w:rsidRPr="00076B80">
              <w:t>Jawaban</w:t>
            </w:r>
          </w:p>
        </w:tc>
      </w:tr>
      <w:tr w:rsidR="004611FB" w:rsidRPr="00076B80" w:rsidTr="00CD17C5">
        <w:tc>
          <w:tcPr>
            <w:tcW w:w="704" w:type="dxa"/>
            <w:vMerge/>
          </w:tcPr>
          <w:p w:rsidR="004611FB" w:rsidRPr="00076B80" w:rsidRDefault="004611FB" w:rsidP="00CD17C5">
            <w:pPr>
              <w:pStyle w:val="Default"/>
              <w:jc w:val="both"/>
            </w:pPr>
          </w:p>
        </w:tc>
        <w:tc>
          <w:tcPr>
            <w:tcW w:w="5528" w:type="dxa"/>
            <w:vMerge/>
          </w:tcPr>
          <w:p w:rsidR="004611FB" w:rsidRPr="00076B80" w:rsidRDefault="004611FB" w:rsidP="00CD17C5">
            <w:pPr>
              <w:pStyle w:val="Default"/>
              <w:jc w:val="both"/>
            </w:pPr>
          </w:p>
        </w:tc>
        <w:tc>
          <w:tcPr>
            <w:tcW w:w="993" w:type="dxa"/>
          </w:tcPr>
          <w:p w:rsidR="004611FB" w:rsidRPr="00076B80" w:rsidRDefault="004611FB" w:rsidP="00CD17C5">
            <w:pPr>
              <w:pStyle w:val="Default"/>
              <w:jc w:val="both"/>
            </w:pPr>
            <w:r w:rsidRPr="00076B80">
              <w:t>Ya</w:t>
            </w:r>
          </w:p>
        </w:tc>
        <w:tc>
          <w:tcPr>
            <w:tcW w:w="1036" w:type="dxa"/>
          </w:tcPr>
          <w:p w:rsidR="004611FB" w:rsidRPr="00076B80" w:rsidRDefault="004611FB" w:rsidP="00CD17C5">
            <w:pPr>
              <w:pStyle w:val="Default"/>
              <w:jc w:val="both"/>
            </w:pPr>
            <w:r w:rsidRPr="00076B80">
              <w:t xml:space="preserve">Tidak </w:t>
            </w:r>
          </w:p>
        </w:tc>
      </w:tr>
      <w:tr w:rsidR="004611FB" w:rsidRPr="00076B80" w:rsidTr="00CD17C5">
        <w:tc>
          <w:tcPr>
            <w:tcW w:w="704" w:type="dxa"/>
          </w:tcPr>
          <w:p w:rsidR="004611FB" w:rsidRPr="00076B80" w:rsidRDefault="004611FB" w:rsidP="00CD17C5">
            <w:pPr>
              <w:pStyle w:val="Default"/>
              <w:jc w:val="both"/>
            </w:pPr>
            <w:r w:rsidRPr="00076B80">
              <w:t>1</w:t>
            </w:r>
          </w:p>
        </w:tc>
        <w:tc>
          <w:tcPr>
            <w:tcW w:w="5528" w:type="dxa"/>
          </w:tcPr>
          <w:p w:rsidR="004611FB" w:rsidRPr="00076B80" w:rsidRDefault="004611FB" w:rsidP="00CD17C5">
            <w:pPr>
              <w:pStyle w:val="Default"/>
              <w:jc w:val="both"/>
            </w:pPr>
            <w:r w:rsidRPr="00076B80">
              <w:t>Ibu selalu mengoleskanASI disekitar putting sususebelummenyusui bayinya</w:t>
            </w:r>
          </w:p>
        </w:tc>
        <w:tc>
          <w:tcPr>
            <w:tcW w:w="993" w:type="dxa"/>
          </w:tcPr>
          <w:p w:rsidR="004611FB" w:rsidRPr="00076B80" w:rsidRDefault="004611FB" w:rsidP="00CD17C5">
            <w:pPr>
              <w:pStyle w:val="Default"/>
              <w:jc w:val="both"/>
            </w:pPr>
          </w:p>
        </w:tc>
        <w:tc>
          <w:tcPr>
            <w:tcW w:w="1036" w:type="dxa"/>
          </w:tcPr>
          <w:p w:rsidR="004611FB" w:rsidRPr="00076B80" w:rsidRDefault="004611FB" w:rsidP="00CD17C5">
            <w:pPr>
              <w:pStyle w:val="Default"/>
              <w:jc w:val="both"/>
            </w:pPr>
          </w:p>
        </w:tc>
      </w:tr>
      <w:tr w:rsidR="004611FB" w:rsidRPr="00076B80" w:rsidTr="00CD17C5">
        <w:tc>
          <w:tcPr>
            <w:tcW w:w="704" w:type="dxa"/>
          </w:tcPr>
          <w:p w:rsidR="004611FB" w:rsidRPr="00076B80" w:rsidRDefault="004611FB" w:rsidP="00CD17C5">
            <w:pPr>
              <w:pStyle w:val="Default"/>
              <w:jc w:val="both"/>
            </w:pPr>
            <w:r w:rsidRPr="00076B80">
              <w:t>2</w:t>
            </w:r>
          </w:p>
        </w:tc>
        <w:tc>
          <w:tcPr>
            <w:tcW w:w="5528" w:type="dxa"/>
          </w:tcPr>
          <w:p w:rsidR="004611FB" w:rsidRPr="00076B80" w:rsidRDefault="004611FB" w:rsidP="00CD17C5">
            <w:pPr>
              <w:pStyle w:val="Default"/>
              <w:jc w:val="both"/>
            </w:pPr>
            <w:r w:rsidRPr="00076B80">
              <w:t>Ibu beradadalam posisi yang nyaman dan rileksketikamenyusui bayinya</w:t>
            </w:r>
          </w:p>
        </w:tc>
        <w:tc>
          <w:tcPr>
            <w:tcW w:w="993" w:type="dxa"/>
          </w:tcPr>
          <w:p w:rsidR="004611FB" w:rsidRPr="00076B80" w:rsidRDefault="004611FB" w:rsidP="00CD17C5">
            <w:pPr>
              <w:pStyle w:val="Default"/>
              <w:jc w:val="both"/>
            </w:pPr>
          </w:p>
        </w:tc>
        <w:tc>
          <w:tcPr>
            <w:tcW w:w="1036" w:type="dxa"/>
          </w:tcPr>
          <w:p w:rsidR="004611FB" w:rsidRPr="00076B80" w:rsidRDefault="004611FB" w:rsidP="00CD17C5">
            <w:pPr>
              <w:pStyle w:val="Default"/>
              <w:jc w:val="both"/>
            </w:pPr>
          </w:p>
        </w:tc>
      </w:tr>
      <w:tr w:rsidR="004611FB" w:rsidRPr="00076B80" w:rsidTr="00CD17C5">
        <w:tc>
          <w:tcPr>
            <w:tcW w:w="704" w:type="dxa"/>
          </w:tcPr>
          <w:p w:rsidR="004611FB" w:rsidRPr="00076B80" w:rsidRDefault="004611FB" w:rsidP="00CD17C5">
            <w:pPr>
              <w:pStyle w:val="Default"/>
              <w:jc w:val="both"/>
            </w:pPr>
            <w:r w:rsidRPr="00076B80">
              <w:t>3</w:t>
            </w:r>
          </w:p>
        </w:tc>
        <w:tc>
          <w:tcPr>
            <w:tcW w:w="5528" w:type="dxa"/>
          </w:tcPr>
          <w:p w:rsidR="004611FB" w:rsidRPr="00076B80" w:rsidRDefault="004611FB" w:rsidP="00CD17C5">
            <w:pPr>
              <w:pStyle w:val="Default"/>
              <w:jc w:val="both"/>
            </w:pPr>
            <w:r w:rsidRPr="00076B80">
              <w:t>Pada saat menyusuibayikepala dan badan bayiberada pada satugarislurus</w:t>
            </w:r>
          </w:p>
        </w:tc>
        <w:tc>
          <w:tcPr>
            <w:tcW w:w="993" w:type="dxa"/>
          </w:tcPr>
          <w:p w:rsidR="004611FB" w:rsidRPr="00076B80" w:rsidRDefault="004611FB" w:rsidP="00CD17C5">
            <w:pPr>
              <w:pStyle w:val="Default"/>
              <w:jc w:val="both"/>
            </w:pPr>
          </w:p>
        </w:tc>
        <w:tc>
          <w:tcPr>
            <w:tcW w:w="1036" w:type="dxa"/>
          </w:tcPr>
          <w:p w:rsidR="004611FB" w:rsidRPr="00076B80" w:rsidRDefault="004611FB" w:rsidP="00CD17C5">
            <w:pPr>
              <w:pStyle w:val="Default"/>
              <w:jc w:val="both"/>
            </w:pPr>
          </w:p>
        </w:tc>
      </w:tr>
      <w:tr w:rsidR="004611FB" w:rsidRPr="00076B80" w:rsidTr="00CD17C5">
        <w:tc>
          <w:tcPr>
            <w:tcW w:w="704" w:type="dxa"/>
          </w:tcPr>
          <w:p w:rsidR="004611FB" w:rsidRPr="00076B80" w:rsidRDefault="004611FB" w:rsidP="00CD17C5">
            <w:pPr>
              <w:pStyle w:val="Default"/>
              <w:jc w:val="both"/>
            </w:pPr>
            <w:r w:rsidRPr="00076B80">
              <w:t>4</w:t>
            </w:r>
          </w:p>
        </w:tc>
        <w:tc>
          <w:tcPr>
            <w:tcW w:w="5528" w:type="dxa"/>
          </w:tcPr>
          <w:p w:rsidR="004611FB" w:rsidRPr="00076B80" w:rsidRDefault="004611FB" w:rsidP="00CD17C5">
            <w:pPr>
              <w:pStyle w:val="Default"/>
              <w:jc w:val="both"/>
            </w:pPr>
            <w:r w:rsidRPr="00076B80">
              <w:t>Pada saat menyusuimukabayimenghadapke payudara sedangkanhidungnyakearah putting susu</w:t>
            </w:r>
          </w:p>
        </w:tc>
        <w:tc>
          <w:tcPr>
            <w:tcW w:w="993" w:type="dxa"/>
          </w:tcPr>
          <w:p w:rsidR="004611FB" w:rsidRPr="00076B80" w:rsidRDefault="004611FB" w:rsidP="00CD17C5">
            <w:pPr>
              <w:pStyle w:val="Default"/>
              <w:jc w:val="both"/>
            </w:pPr>
          </w:p>
        </w:tc>
        <w:tc>
          <w:tcPr>
            <w:tcW w:w="1036" w:type="dxa"/>
          </w:tcPr>
          <w:p w:rsidR="004611FB" w:rsidRPr="00076B80" w:rsidRDefault="004611FB" w:rsidP="00CD17C5">
            <w:pPr>
              <w:pStyle w:val="Default"/>
              <w:jc w:val="both"/>
            </w:pPr>
          </w:p>
        </w:tc>
      </w:tr>
      <w:tr w:rsidR="004611FB" w:rsidRPr="00076B80" w:rsidTr="00CD17C5">
        <w:tc>
          <w:tcPr>
            <w:tcW w:w="704" w:type="dxa"/>
          </w:tcPr>
          <w:p w:rsidR="004611FB" w:rsidRPr="00EE0819" w:rsidRDefault="004611FB" w:rsidP="00CD17C5">
            <w:pPr>
              <w:pStyle w:val="Default"/>
              <w:jc w:val="both"/>
              <w:rPr>
                <w:lang w:val="id-ID"/>
              </w:rPr>
            </w:pPr>
            <w:r>
              <w:rPr>
                <w:lang w:val="id-ID"/>
              </w:rPr>
              <w:t>5</w:t>
            </w:r>
          </w:p>
        </w:tc>
        <w:tc>
          <w:tcPr>
            <w:tcW w:w="5528" w:type="dxa"/>
          </w:tcPr>
          <w:p w:rsidR="004611FB" w:rsidRPr="00076B80" w:rsidRDefault="004611FB" w:rsidP="00CD17C5">
            <w:pPr>
              <w:pStyle w:val="Default"/>
              <w:jc w:val="both"/>
            </w:pPr>
            <w:r w:rsidRPr="00076B80">
              <w:t>Ibu menopang badan bayibagianbelakangdisampingkepala dan bahu</w:t>
            </w:r>
          </w:p>
        </w:tc>
        <w:tc>
          <w:tcPr>
            <w:tcW w:w="993" w:type="dxa"/>
          </w:tcPr>
          <w:p w:rsidR="004611FB" w:rsidRPr="00076B80" w:rsidRDefault="004611FB" w:rsidP="00CD17C5">
            <w:pPr>
              <w:pStyle w:val="Default"/>
              <w:jc w:val="both"/>
            </w:pPr>
          </w:p>
        </w:tc>
        <w:tc>
          <w:tcPr>
            <w:tcW w:w="1036" w:type="dxa"/>
          </w:tcPr>
          <w:p w:rsidR="004611FB" w:rsidRPr="00076B80" w:rsidRDefault="004611FB" w:rsidP="00CD17C5">
            <w:pPr>
              <w:pStyle w:val="Default"/>
              <w:jc w:val="both"/>
            </w:pPr>
          </w:p>
        </w:tc>
      </w:tr>
      <w:tr w:rsidR="004611FB" w:rsidRPr="00076B80" w:rsidTr="00CD17C5">
        <w:tc>
          <w:tcPr>
            <w:tcW w:w="704" w:type="dxa"/>
          </w:tcPr>
          <w:p w:rsidR="004611FB" w:rsidRPr="00EE0819" w:rsidRDefault="004611FB" w:rsidP="00CD17C5">
            <w:pPr>
              <w:pStyle w:val="Default"/>
              <w:jc w:val="both"/>
              <w:rPr>
                <w:lang w:val="id-ID"/>
              </w:rPr>
            </w:pPr>
            <w:r>
              <w:rPr>
                <w:lang w:val="id-ID"/>
              </w:rPr>
              <w:t>6</w:t>
            </w:r>
          </w:p>
        </w:tc>
        <w:tc>
          <w:tcPr>
            <w:tcW w:w="5528" w:type="dxa"/>
          </w:tcPr>
          <w:p w:rsidR="004611FB" w:rsidRPr="00076B80" w:rsidRDefault="004611FB" w:rsidP="00CD17C5">
            <w:pPr>
              <w:pStyle w:val="Default"/>
              <w:jc w:val="both"/>
            </w:pPr>
            <w:r w:rsidRPr="00076B80">
              <w:t>Payudara ibu dipegangdenganmenggunakan ibu jari di atas, sedangkanjarilainnyamenopangbagianbawah payudara serta menggunakan ibu jariuntukmembentuk putting sususedemikianrupasehinggamudahmemasukkannyakemulutbayi</w:t>
            </w:r>
          </w:p>
        </w:tc>
        <w:tc>
          <w:tcPr>
            <w:tcW w:w="993" w:type="dxa"/>
          </w:tcPr>
          <w:p w:rsidR="004611FB" w:rsidRPr="00076B80" w:rsidRDefault="004611FB" w:rsidP="00CD17C5">
            <w:pPr>
              <w:pStyle w:val="Default"/>
              <w:jc w:val="both"/>
            </w:pPr>
          </w:p>
        </w:tc>
        <w:tc>
          <w:tcPr>
            <w:tcW w:w="1036" w:type="dxa"/>
          </w:tcPr>
          <w:p w:rsidR="004611FB" w:rsidRPr="00076B80" w:rsidRDefault="004611FB" w:rsidP="00CD17C5">
            <w:pPr>
              <w:pStyle w:val="Default"/>
              <w:jc w:val="both"/>
            </w:pPr>
          </w:p>
        </w:tc>
      </w:tr>
      <w:tr w:rsidR="004611FB" w:rsidRPr="00076B80" w:rsidTr="00CD17C5">
        <w:tc>
          <w:tcPr>
            <w:tcW w:w="704" w:type="dxa"/>
          </w:tcPr>
          <w:p w:rsidR="004611FB" w:rsidRPr="00EE0819" w:rsidRDefault="004611FB" w:rsidP="00CD17C5">
            <w:pPr>
              <w:pStyle w:val="Default"/>
              <w:jc w:val="both"/>
              <w:rPr>
                <w:lang w:val="id-ID"/>
              </w:rPr>
            </w:pPr>
            <w:r>
              <w:rPr>
                <w:lang w:val="id-ID"/>
              </w:rPr>
              <w:t>7</w:t>
            </w:r>
          </w:p>
        </w:tc>
        <w:tc>
          <w:tcPr>
            <w:tcW w:w="5528" w:type="dxa"/>
          </w:tcPr>
          <w:p w:rsidR="004611FB" w:rsidRPr="00076B80" w:rsidRDefault="004611FB" w:rsidP="00CD17C5">
            <w:pPr>
              <w:pStyle w:val="Default"/>
              <w:jc w:val="both"/>
            </w:pPr>
            <w:r w:rsidRPr="00076B80">
              <w:t>Ibu memberikanrangsangan agar bayimembukamulut</w:t>
            </w:r>
          </w:p>
        </w:tc>
        <w:tc>
          <w:tcPr>
            <w:tcW w:w="993" w:type="dxa"/>
          </w:tcPr>
          <w:p w:rsidR="004611FB" w:rsidRPr="00076B80" w:rsidRDefault="004611FB" w:rsidP="00CD17C5">
            <w:pPr>
              <w:pStyle w:val="Default"/>
              <w:jc w:val="both"/>
            </w:pPr>
          </w:p>
        </w:tc>
        <w:tc>
          <w:tcPr>
            <w:tcW w:w="1036" w:type="dxa"/>
          </w:tcPr>
          <w:p w:rsidR="004611FB" w:rsidRPr="00076B80" w:rsidRDefault="004611FB" w:rsidP="00CD17C5">
            <w:pPr>
              <w:pStyle w:val="Default"/>
              <w:jc w:val="both"/>
            </w:pPr>
          </w:p>
        </w:tc>
      </w:tr>
      <w:tr w:rsidR="004611FB" w:rsidRPr="00076B80" w:rsidTr="00CD17C5">
        <w:tc>
          <w:tcPr>
            <w:tcW w:w="704" w:type="dxa"/>
          </w:tcPr>
          <w:p w:rsidR="004611FB" w:rsidRPr="00EE0819" w:rsidRDefault="004611FB" w:rsidP="00CD17C5">
            <w:pPr>
              <w:pStyle w:val="Default"/>
              <w:jc w:val="both"/>
              <w:rPr>
                <w:lang w:val="id-ID"/>
              </w:rPr>
            </w:pPr>
            <w:r>
              <w:rPr>
                <w:lang w:val="id-ID"/>
              </w:rPr>
              <w:t>8</w:t>
            </w:r>
          </w:p>
        </w:tc>
        <w:tc>
          <w:tcPr>
            <w:tcW w:w="5528" w:type="dxa"/>
          </w:tcPr>
          <w:p w:rsidR="004611FB" w:rsidRPr="00076B80" w:rsidRDefault="004611FB" w:rsidP="00CD17C5">
            <w:pPr>
              <w:pStyle w:val="Default"/>
              <w:jc w:val="both"/>
            </w:pPr>
            <w:r w:rsidRPr="00076B80">
              <w:t xml:space="preserve">Setelah mulutbayiterbukalebar, ibu menggerakkanbayisegerake payudara </w:t>
            </w:r>
          </w:p>
        </w:tc>
        <w:tc>
          <w:tcPr>
            <w:tcW w:w="993" w:type="dxa"/>
          </w:tcPr>
          <w:p w:rsidR="004611FB" w:rsidRPr="00076B80" w:rsidRDefault="004611FB" w:rsidP="00CD17C5">
            <w:pPr>
              <w:pStyle w:val="Default"/>
              <w:jc w:val="both"/>
            </w:pPr>
          </w:p>
        </w:tc>
        <w:tc>
          <w:tcPr>
            <w:tcW w:w="1036" w:type="dxa"/>
          </w:tcPr>
          <w:p w:rsidR="004611FB" w:rsidRPr="00076B80" w:rsidRDefault="004611FB" w:rsidP="00CD17C5">
            <w:pPr>
              <w:pStyle w:val="Default"/>
              <w:jc w:val="both"/>
            </w:pPr>
          </w:p>
        </w:tc>
      </w:tr>
      <w:tr w:rsidR="004611FB" w:rsidRPr="00076B80" w:rsidTr="00CD17C5">
        <w:tc>
          <w:tcPr>
            <w:tcW w:w="704" w:type="dxa"/>
          </w:tcPr>
          <w:p w:rsidR="004611FB" w:rsidRPr="00EE0819" w:rsidRDefault="004611FB" w:rsidP="00CD17C5">
            <w:pPr>
              <w:pStyle w:val="Default"/>
              <w:jc w:val="both"/>
              <w:rPr>
                <w:lang w:val="id-ID"/>
              </w:rPr>
            </w:pPr>
            <w:r>
              <w:rPr>
                <w:lang w:val="id-ID"/>
              </w:rPr>
              <w:t>9</w:t>
            </w:r>
          </w:p>
        </w:tc>
        <w:tc>
          <w:tcPr>
            <w:tcW w:w="5528" w:type="dxa"/>
          </w:tcPr>
          <w:p w:rsidR="004611FB" w:rsidRPr="00076B80" w:rsidRDefault="004611FB" w:rsidP="00CD17C5">
            <w:pPr>
              <w:pStyle w:val="Default"/>
              <w:jc w:val="both"/>
            </w:pPr>
            <w:r w:rsidRPr="00076B80">
              <w:t xml:space="preserve">Ibu mengarahkanbibirbawahbayidibawah putting sususehinggadagubayimenyentuh payudara </w:t>
            </w:r>
          </w:p>
        </w:tc>
        <w:tc>
          <w:tcPr>
            <w:tcW w:w="993" w:type="dxa"/>
          </w:tcPr>
          <w:p w:rsidR="004611FB" w:rsidRPr="00076B80" w:rsidRDefault="004611FB" w:rsidP="00CD17C5">
            <w:pPr>
              <w:pStyle w:val="Default"/>
              <w:jc w:val="both"/>
            </w:pPr>
          </w:p>
        </w:tc>
        <w:tc>
          <w:tcPr>
            <w:tcW w:w="1036" w:type="dxa"/>
          </w:tcPr>
          <w:p w:rsidR="004611FB" w:rsidRPr="00076B80" w:rsidRDefault="004611FB" w:rsidP="00CD17C5">
            <w:pPr>
              <w:pStyle w:val="Default"/>
              <w:jc w:val="both"/>
            </w:pPr>
          </w:p>
        </w:tc>
      </w:tr>
      <w:tr w:rsidR="004611FB" w:rsidRPr="00076B80" w:rsidTr="00CD17C5">
        <w:tc>
          <w:tcPr>
            <w:tcW w:w="704" w:type="dxa"/>
          </w:tcPr>
          <w:p w:rsidR="004611FB" w:rsidRPr="00EE0819" w:rsidRDefault="004611FB" w:rsidP="00CD17C5">
            <w:pPr>
              <w:pStyle w:val="Default"/>
              <w:jc w:val="both"/>
              <w:rPr>
                <w:lang w:val="id-ID"/>
              </w:rPr>
            </w:pPr>
            <w:r w:rsidRPr="00076B80">
              <w:t>1</w:t>
            </w:r>
            <w:r>
              <w:rPr>
                <w:lang w:val="id-ID"/>
              </w:rPr>
              <w:t>0</w:t>
            </w:r>
          </w:p>
        </w:tc>
        <w:tc>
          <w:tcPr>
            <w:tcW w:w="5528" w:type="dxa"/>
          </w:tcPr>
          <w:p w:rsidR="004611FB" w:rsidRPr="00076B80" w:rsidRDefault="004611FB" w:rsidP="00CD17C5">
            <w:pPr>
              <w:pStyle w:val="Default"/>
              <w:jc w:val="both"/>
            </w:pPr>
            <w:r w:rsidRPr="00076B80">
              <w:t>Bagianhitamputingterlihatluasdibagianatasdari pada bagianbawahmulutbayi</w:t>
            </w:r>
          </w:p>
        </w:tc>
        <w:tc>
          <w:tcPr>
            <w:tcW w:w="993" w:type="dxa"/>
          </w:tcPr>
          <w:p w:rsidR="004611FB" w:rsidRPr="00076B80" w:rsidRDefault="004611FB" w:rsidP="00CD17C5">
            <w:pPr>
              <w:pStyle w:val="Default"/>
              <w:jc w:val="both"/>
            </w:pPr>
          </w:p>
        </w:tc>
        <w:tc>
          <w:tcPr>
            <w:tcW w:w="1036" w:type="dxa"/>
          </w:tcPr>
          <w:p w:rsidR="004611FB" w:rsidRPr="00076B80" w:rsidRDefault="004611FB" w:rsidP="00CD17C5">
            <w:pPr>
              <w:pStyle w:val="Default"/>
              <w:jc w:val="both"/>
            </w:pPr>
          </w:p>
        </w:tc>
      </w:tr>
      <w:tr w:rsidR="004611FB" w:rsidRPr="00076B80" w:rsidTr="00CD17C5">
        <w:tc>
          <w:tcPr>
            <w:tcW w:w="704" w:type="dxa"/>
          </w:tcPr>
          <w:p w:rsidR="004611FB" w:rsidRPr="00EE0819" w:rsidRDefault="004611FB" w:rsidP="00CD17C5">
            <w:pPr>
              <w:pStyle w:val="Default"/>
              <w:jc w:val="both"/>
              <w:rPr>
                <w:lang w:val="id-ID"/>
              </w:rPr>
            </w:pPr>
            <w:r w:rsidRPr="00076B80">
              <w:t>1</w:t>
            </w:r>
            <w:r>
              <w:rPr>
                <w:lang w:val="id-ID"/>
              </w:rPr>
              <w:t>1</w:t>
            </w:r>
          </w:p>
        </w:tc>
        <w:tc>
          <w:tcPr>
            <w:tcW w:w="5528" w:type="dxa"/>
          </w:tcPr>
          <w:p w:rsidR="004611FB" w:rsidRPr="00076B80" w:rsidRDefault="004611FB" w:rsidP="00CD17C5">
            <w:pPr>
              <w:pStyle w:val="Default"/>
              <w:jc w:val="both"/>
            </w:pPr>
            <w:r w:rsidRPr="00076B80">
              <w:t>Kepalabayi tidak pada posisi tengadah</w:t>
            </w:r>
          </w:p>
        </w:tc>
        <w:tc>
          <w:tcPr>
            <w:tcW w:w="993" w:type="dxa"/>
          </w:tcPr>
          <w:p w:rsidR="004611FB" w:rsidRPr="00076B80" w:rsidRDefault="004611FB" w:rsidP="00CD17C5">
            <w:pPr>
              <w:pStyle w:val="Default"/>
              <w:jc w:val="both"/>
            </w:pPr>
          </w:p>
        </w:tc>
        <w:tc>
          <w:tcPr>
            <w:tcW w:w="1036" w:type="dxa"/>
          </w:tcPr>
          <w:p w:rsidR="004611FB" w:rsidRPr="00076B80" w:rsidRDefault="004611FB" w:rsidP="00CD17C5">
            <w:pPr>
              <w:pStyle w:val="Default"/>
              <w:jc w:val="both"/>
            </w:pPr>
          </w:p>
        </w:tc>
      </w:tr>
      <w:tr w:rsidR="004611FB" w:rsidRPr="00076B80" w:rsidTr="00CD17C5">
        <w:tc>
          <w:tcPr>
            <w:tcW w:w="704" w:type="dxa"/>
          </w:tcPr>
          <w:p w:rsidR="004611FB" w:rsidRPr="00EE0819" w:rsidRDefault="004611FB" w:rsidP="00CD17C5">
            <w:pPr>
              <w:pStyle w:val="Default"/>
              <w:jc w:val="both"/>
              <w:rPr>
                <w:lang w:val="id-ID"/>
              </w:rPr>
            </w:pPr>
            <w:r w:rsidRPr="00076B80">
              <w:t>1</w:t>
            </w:r>
            <w:r>
              <w:rPr>
                <w:lang w:val="id-ID"/>
              </w:rPr>
              <w:t>2</w:t>
            </w:r>
          </w:p>
        </w:tc>
        <w:tc>
          <w:tcPr>
            <w:tcW w:w="5528" w:type="dxa"/>
          </w:tcPr>
          <w:p w:rsidR="004611FB" w:rsidRPr="00076B80" w:rsidRDefault="004611FB" w:rsidP="00CD17C5">
            <w:pPr>
              <w:pStyle w:val="Default"/>
              <w:jc w:val="both"/>
            </w:pPr>
            <w:r w:rsidRPr="00076B80">
              <w:t>Ibu menyendawakan bayinya setelahmenyusui</w:t>
            </w:r>
          </w:p>
        </w:tc>
        <w:tc>
          <w:tcPr>
            <w:tcW w:w="993" w:type="dxa"/>
          </w:tcPr>
          <w:p w:rsidR="004611FB" w:rsidRPr="00076B80" w:rsidRDefault="004611FB" w:rsidP="00CD17C5">
            <w:pPr>
              <w:pStyle w:val="Default"/>
              <w:jc w:val="both"/>
            </w:pPr>
          </w:p>
        </w:tc>
        <w:tc>
          <w:tcPr>
            <w:tcW w:w="1036" w:type="dxa"/>
          </w:tcPr>
          <w:p w:rsidR="004611FB" w:rsidRPr="00076B80" w:rsidRDefault="004611FB" w:rsidP="00CD17C5">
            <w:pPr>
              <w:pStyle w:val="Default"/>
              <w:jc w:val="both"/>
            </w:pPr>
          </w:p>
        </w:tc>
      </w:tr>
      <w:tr w:rsidR="004611FB" w:rsidRPr="00076B80" w:rsidTr="00CD17C5">
        <w:trPr>
          <w:trHeight w:val="399"/>
        </w:trPr>
        <w:tc>
          <w:tcPr>
            <w:tcW w:w="704" w:type="dxa"/>
          </w:tcPr>
          <w:p w:rsidR="004611FB" w:rsidRPr="00EE0819" w:rsidRDefault="004611FB" w:rsidP="00CD17C5">
            <w:pPr>
              <w:pStyle w:val="Default"/>
              <w:jc w:val="both"/>
              <w:rPr>
                <w:lang w:val="id-ID"/>
              </w:rPr>
            </w:pPr>
            <w:r w:rsidRPr="00076B80">
              <w:t>1</w:t>
            </w:r>
            <w:r>
              <w:rPr>
                <w:lang w:val="id-ID"/>
              </w:rPr>
              <w:t>3</w:t>
            </w:r>
          </w:p>
        </w:tc>
        <w:tc>
          <w:tcPr>
            <w:tcW w:w="5528" w:type="dxa"/>
          </w:tcPr>
          <w:p w:rsidR="004611FB" w:rsidRPr="00076B80" w:rsidRDefault="004611FB" w:rsidP="00CD17C5">
            <w:pPr>
              <w:pStyle w:val="Default"/>
              <w:jc w:val="both"/>
            </w:pPr>
            <w:r w:rsidRPr="00076B80">
              <w:t>Bayi tidak muntahsetelahdisusui</w:t>
            </w:r>
          </w:p>
        </w:tc>
        <w:tc>
          <w:tcPr>
            <w:tcW w:w="993" w:type="dxa"/>
          </w:tcPr>
          <w:p w:rsidR="004611FB" w:rsidRPr="00076B80" w:rsidRDefault="004611FB" w:rsidP="00CD17C5">
            <w:pPr>
              <w:pStyle w:val="Default"/>
              <w:jc w:val="both"/>
            </w:pPr>
          </w:p>
        </w:tc>
        <w:tc>
          <w:tcPr>
            <w:tcW w:w="1036" w:type="dxa"/>
          </w:tcPr>
          <w:p w:rsidR="004611FB" w:rsidRPr="00076B80" w:rsidRDefault="004611FB" w:rsidP="00CD17C5">
            <w:pPr>
              <w:pStyle w:val="Default"/>
              <w:jc w:val="both"/>
            </w:pPr>
          </w:p>
        </w:tc>
      </w:tr>
    </w:tbl>
    <w:p w:rsidR="004611FB" w:rsidRDefault="004611FB" w:rsidP="00CD17C5">
      <w:pPr>
        <w:pStyle w:val="Default"/>
        <w:spacing w:before="240"/>
        <w:jc w:val="both"/>
        <w:rPr>
          <w:lang w:val="id-ID"/>
        </w:rPr>
      </w:pPr>
      <w:proofErr w:type="gramStart"/>
      <w:r>
        <w:t>Sumber :</w:t>
      </w:r>
      <w:proofErr w:type="gramEnd"/>
      <w:r>
        <w:t xml:space="preserve"> (Mona, 201</w:t>
      </w:r>
      <w:r>
        <w:rPr>
          <w:lang w:val="id-ID"/>
        </w:rPr>
        <w:t>5</w:t>
      </w:r>
      <w:r w:rsidRPr="00076B80">
        <w:t>)</w:t>
      </w:r>
    </w:p>
    <w:p w:rsidR="0081211A" w:rsidRDefault="0081211A" w:rsidP="00CD17C5">
      <w:pPr>
        <w:pStyle w:val="Default"/>
        <w:spacing w:before="240"/>
        <w:jc w:val="both"/>
        <w:rPr>
          <w:lang w:val="id-ID"/>
        </w:rPr>
      </w:pPr>
    </w:p>
    <w:p w:rsidR="0081211A" w:rsidRPr="0081211A" w:rsidRDefault="0081211A" w:rsidP="00CD17C5">
      <w:pPr>
        <w:pStyle w:val="Default"/>
        <w:spacing w:before="240"/>
        <w:jc w:val="both"/>
        <w:rPr>
          <w:lang w:val="id-ID"/>
        </w:rPr>
      </w:pPr>
    </w:p>
    <w:p w:rsidR="004611FB" w:rsidRPr="00076B80" w:rsidRDefault="004611FB" w:rsidP="00CD17C5">
      <w:pPr>
        <w:pStyle w:val="Default"/>
        <w:spacing w:before="240"/>
        <w:jc w:val="both"/>
      </w:pPr>
    </w:p>
    <w:p w:rsidR="004611FB" w:rsidRPr="00076B80" w:rsidRDefault="0081211A" w:rsidP="00CD17C5">
      <w:pPr>
        <w:spacing w:before="100" w:beforeAutospacing="1" w:after="100" w:afterAutospacing="1" w:line="240" w:lineRule="auto"/>
        <w:jc w:val="both"/>
        <w:outlineLvl w:val="2"/>
        <w:rPr>
          <w:rFonts w:ascii="Times New Roman" w:eastAsia="Times New Roman" w:hAnsi="Times New Roman" w:cs="Times New Roman"/>
          <w:b/>
          <w:bCs/>
          <w:color w:val="000000" w:themeColor="text1"/>
          <w:sz w:val="24"/>
          <w:szCs w:val="24"/>
        </w:rPr>
      </w:pPr>
      <w:r>
        <w:rPr>
          <w:rFonts w:ascii="Times New Roman" w:hAnsi="Times New Roman" w:cs="Times New Roman"/>
          <w:b/>
          <w:sz w:val="24"/>
          <w:szCs w:val="24"/>
          <w:lang w:val="id-ID"/>
        </w:rPr>
        <w:lastRenderedPageBreak/>
        <w:t>B</w:t>
      </w:r>
      <w:r w:rsidR="004611FB" w:rsidRPr="00076B80">
        <w:rPr>
          <w:rFonts w:ascii="Times New Roman" w:hAnsi="Times New Roman" w:cs="Times New Roman"/>
          <w:b/>
          <w:sz w:val="24"/>
          <w:szCs w:val="24"/>
        </w:rPr>
        <w:t>.</w:t>
      </w:r>
      <w:r w:rsidR="004611FB" w:rsidRPr="00076B80">
        <w:rPr>
          <w:rFonts w:ascii="Times New Roman" w:eastAsia="Times New Roman" w:hAnsi="Times New Roman" w:cs="Times New Roman"/>
          <w:b/>
          <w:bCs/>
          <w:color w:val="000000" w:themeColor="text1"/>
          <w:sz w:val="24"/>
          <w:szCs w:val="24"/>
        </w:rPr>
        <w:t xml:space="preserve">Pengetahuan tentang kejadian bendungan asi </w:t>
      </w:r>
    </w:p>
    <w:tbl>
      <w:tblPr>
        <w:tblW w:w="7764" w:type="dxa"/>
        <w:tblInd w:w="42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64"/>
        <w:gridCol w:w="4458"/>
        <w:gridCol w:w="1256"/>
        <w:gridCol w:w="1286"/>
      </w:tblGrid>
      <w:tr w:rsidR="004611FB" w:rsidRPr="00076B80" w:rsidTr="00CD17C5">
        <w:tc>
          <w:tcPr>
            <w:tcW w:w="764" w:type="dxa"/>
            <w:vMerge w:val="restart"/>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line="240" w:lineRule="auto"/>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No</w:t>
            </w:r>
          </w:p>
        </w:tc>
        <w:tc>
          <w:tcPr>
            <w:tcW w:w="4458" w:type="dxa"/>
            <w:vMerge w:val="restart"/>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line="240" w:lineRule="auto"/>
              <w:ind w:left="426"/>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 xml:space="preserve">Pernyataan </w:t>
            </w:r>
          </w:p>
        </w:tc>
        <w:tc>
          <w:tcPr>
            <w:tcW w:w="2542" w:type="dxa"/>
            <w:gridSpan w:val="2"/>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line="240" w:lineRule="auto"/>
              <w:ind w:left="426"/>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Alternatif jawaban</w:t>
            </w:r>
          </w:p>
        </w:tc>
      </w:tr>
      <w:tr w:rsidR="004611FB" w:rsidRPr="00076B80" w:rsidTr="00CD17C5">
        <w:tc>
          <w:tcPr>
            <w:tcW w:w="764" w:type="dxa"/>
            <w:vMerge/>
            <w:tcBorders>
              <w:top w:val="single" w:sz="4" w:space="0" w:color="auto"/>
              <w:left w:val="single" w:sz="4" w:space="0" w:color="auto"/>
              <w:bottom w:val="single" w:sz="4" w:space="0" w:color="auto"/>
              <w:right w:val="single" w:sz="4" w:space="0" w:color="auto"/>
            </w:tcBorders>
            <w:vAlign w:val="center"/>
            <w:hideMark/>
          </w:tcPr>
          <w:p w:rsidR="004611FB" w:rsidRPr="00076B80" w:rsidRDefault="004611FB" w:rsidP="00CD17C5">
            <w:pPr>
              <w:spacing w:after="0"/>
              <w:jc w:val="both"/>
              <w:rPr>
                <w:rFonts w:ascii="Times New Roman" w:eastAsia="Times New Roman" w:hAnsi="Times New Roman" w:cs="Times New Roman"/>
                <w:color w:val="000000" w:themeColor="text1"/>
                <w:sz w:val="24"/>
                <w:szCs w:val="24"/>
              </w:rPr>
            </w:pPr>
          </w:p>
        </w:tc>
        <w:tc>
          <w:tcPr>
            <w:tcW w:w="4458" w:type="dxa"/>
            <w:vMerge/>
            <w:tcBorders>
              <w:top w:val="single" w:sz="4" w:space="0" w:color="auto"/>
              <w:left w:val="single" w:sz="4" w:space="0" w:color="auto"/>
              <w:bottom w:val="single" w:sz="4" w:space="0" w:color="auto"/>
              <w:right w:val="single" w:sz="4" w:space="0" w:color="auto"/>
            </w:tcBorders>
            <w:vAlign w:val="center"/>
            <w:hideMark/>
          </w:tcPr>
          <w:p w:rsidR="004611FB" w:rsidRPr="00076B80" w:rsidRDefault="004611FB" w:rsidP="00CD17C5">
            <w:pPr>
              <w:spacing w:after="0"/>
              <w:jc w:val="both"/>
              <w:rPr>
                <w:rFonts w:ascii="Times New Roman" w:eastAsia="Times New Roman" w:hAnsi="Times New Roman" w:cs="Times New Roman"/>
                <w:color w:val="000000" w:themeColor="text1"/>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line="240" w:lineRule="auto"/>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 xml:space="preserve">Benar </w:t>
            </w:r>
          </w:p>
        </w:tc>
        <w:tc>
          <w:tcPr>
            <w:tcW w:w="128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line="240" w:lineRule="auto"/>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Tidak benar</w:t>
            </w:r>
          </w:p>
        </w:tc>
      </w:tr>
      <w:tr w:rsidR="004611FB" w:rsidRPr="00076B80" w:rsidTr="00CD17C5">
        <w:tc>
          <w:tcPr>
            <w:tcW w:w="764"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line="240" w:lineRule="auto"/>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1</w:t>
            </w:r>
          </w:p>
        </w:tc>
        <w:tc>
          <w:tcPr>
            <w:tcW w:w="4458"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line="240" w:lineRule="auto"/>
              <w:ind w:left="426"/>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Bendungan ASI adalah keadaan dimana payudara menjadi keras dan bengkak</w:t>
            </w:r>
          </w:p>
        </w:tc>
        <w:tc>
          <w:tcPr>
            <w:tcW w:w="125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jc w:val="both"/>
              <w:rPr>
                <w:rFonts w:ascii="Times New Roman" w:eastAsia="Times New Roman" w:hAnsi="Times New Roman" w:cs="Times New Roman"/>
                <w:color w:val="000000" w:themeColor="text1"/>
                <w:sz w:val="24"/>
                <w:szCs w:val="24"/>
              </w:rPr>
            </w:pPr>
          </w:p>
        </w:tc>
        <w:tc>
          <w:tcPr>
            <w:tcW w:w="128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jc w:val="both"/>
              <w:rPr>
                <w:rFonts w:ascii="Times New Roman" w:hAnsi="Times New Roman" w:cs="Times New Roman"/>
                <w:sz w:val="24"/>
                <w:szCs w:val="24"/>
              </w:rPr>
            </w:pPr>
          </w:p>
        </w:tc>
      </w:tr>
      <w:tr w:rsidR="004611FB" w:rsidRPr="00076B80" w:rsidTr="00CD17C5">
        <w:tc>
          <w:tcPr>
            <w:tcW w:w="764"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line="240" w:lineRule="auto"/>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2</w:t>
            </w:r>
          </w:p>
        </w:tc>
        <w:tc>
          <w:tcPr>
            <w:tcW w:w="4458"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line="240" w:lineRule="auto"/>
              <w:ind w:left="426"/>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Bendungan ASI dapat terjadi setelah 24 sampai dengan 48 jam setelah melahirkan</w:t>
            </w:r>
          </w:p>
        </w:tc>
        <w:tc>
          <w:tcPr>
            <w:tcW w:w="125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jc w:val="both"/>
              <w:rPr>
                <w:rFonts w:ascii="Times New Roman" w:eastAsia="Times New Roman" w:hAnsi="Times New Roman" w:cs="Times New Roman"/>
                <w:color w:val="000000" w:themeColor="text1"/>
                <w:sz w:val="24"/>
                <w:szCs w:val="24"/>
              </w:rPr>
            </w:pPr>
          </w:p>
        </w:tc>
        <w:tc>
          <w:tcPr>
            <w:tcW w:w="128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jc w:val="both"/>
              <w:rPr>
                <w:rFonts w:ascii="Times New Roman" w:hAnsi="Times New Roman" w:cs="Times New Roman"/>
                <w:sz w:val="24"/>
                <w:szCs w:val="24"/>
              </w:rPr>
            </w:pPr>
          </w:p>
        </w:tc>
      </w:tr>
      <w:tr w:rsidR="004611FB" w:rsidRPr="00076B80" w:rsidTr="00CD17C5">
        <w:tc>
          <w:tcPr>
            <w:tcW w:w="764"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line="240" w:lineRule="auto"/>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3</w:t>
            </w:r>
          </w:p>
        </w:tc>
        <w:tc>
          <w:tcPr>
            <w:tcW w:w="4458"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tabs>
                <w:tab w:val="left" w:pos="540"/>
              </w:tabs>
              <w:spacing w:after="0" w:line="240" w:lineRule="auto"/>
              <w:ind w:left="426"/>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Bendungan ASI disertai dengan rasa nyeri dan kenaikan suhu badan.</w:t>
            </w:r>
          </w:p>
        </w:tc>
        <w:tc>
          <w:tcPr>
            <w:tcW w:w="125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jc w:val="both"/>
              <w:rPr>
                <w:rFonts w:ascii="Times New Roman" w:eastAsia="Times New Roman" w:hAnsi="Times New Roman" w:cs="Times New Roman"/>
                <w:color w:val="000000" w:themeColor="text1"/>
                <w:sz w:val="24"/>
                <w:szCs w:val="24"/>
              </w:rPr>
            </w:pPr>
          </w:p>
        </w:tc>
        <w:tc>
          <w:tcPr>
            <w:tcW w:w="128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jc w:val="both"/>
              <w:rPr>
                <w:rFonts w:ascii="Times New Roman" w:hAnsi="Times New Roman" w:cs="Times New Roman"/>
                <w:sz w:val="24"/>
                <w:szCs w:val="24"/>
              </w:rPr>
            </w:pPr>
          </w:p>
        </w:tc>
      </w:tr>
      <w:tr w:rsidR="004611FB" w:rsidRPr="00076B80" w:rsidTr="00CD17C5">
        <w:tc>
          <w:tcPr>
            <w:tcW w:w="764"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line="240" w:lineRule="auto"/>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4</w:t>
            </w:r>
          </w:p>
        </w:tc>
        <w:tc>
          <w:tcPr>
            <w:tcW w:w="4458"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tabs>
                <w:tab w:val="left" w:pos="540"/>
              </w:tabs>
              <w:spacing w:after="0" w:line="240" w:lineRule="auto"/>
              <w:ind w:left="426"/>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 xml:space="preserve">Apabila ibu tidak rajin memberikan ASI makabendungan ASItidak dapat terjadinya </w:t>
            </w:r>
          </w:p>
        </w:tc>
        <w:tc>
          <w:tcPr>
            <w:tcW w:w="125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jc w:val="both"/>
              <w:rPr>
                <w:rFonts w:ascii="Times New Roman" w:eastAsia="Times New Roman" w:hAnsi="Times New Roman" w:cs="Times New Roman"/>
                <w:color w:val="000000" w:themeColor="text1"/>
                <w:sz w:val="24"/>
                <w:szCs w:val="24"/>
              </w:rPr>
            </w:pPr>
          </w:p>
        </w:tc>
        <w:tc>
          <w:tcPr>
            <w:tcW w:w="128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jc w:val="both"/>
              <w:rPr>
                <w:rFonts w:ascii="Times New Roman" w:hAnsi="Times New Roman" w:cs="Times New Roman"/>
                <w:sz w:val="24"/>
                <w:szCs w:val="24"/>
              </w:rPr>
            </w:pPr>
          </w:p>
        </w:tc>
      </w:tr>
      <w:tr w:rsidR="004611FB" w:rsidRPr="00076B80" w:rsidTr="00CD17C5">
        <w:tc>
          <w:tcPr>
            <w:tcW w:w="764"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line="240" w:lineRule="auto"/>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5</w:t>
            </w:r>
          </w:p>
        </w:tc>
        <w:tc>
          <w:tcPr>
            <w:tcW w:w="4458"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tabs>
                <w:tab w:val="left" w:pos="540"/>
              </w:tabs>
              <w:spacing w:after="0" w:line="240" w:lineRule="auto"/>
              <w:ind w:left="426"/>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Bendungan ASI bisa disebabkan karena cara menyusui ibu yang tidak tepat.</w:t>
            </w:r>
          </w:p>
        </w:tc>
        <w:tc>
          <w:tcPr>
            <w:tcW w:w="125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jc w:val="both"/>
              <w:rPr>
                <w:rFonts w:ascii="Times New Roman" w:eastAsia="Times New Roman" w:hAnsi="Times New Roman" w:cs="Times New Roman"/>
                <w:color w:val="000000" w:themeColor="text1"/>
                <w:sz w:val="24"/>
                <w:szCs w:val="24"/>
              </w:rPr>
            </w:pPr>
          </w:p>
        </w:tc>
        <w:tc>
          <w:tcPr>
            <w:tcW w:w="128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jc w:val="both"/>
              <w:rPr>
                <w:rFonts w:ascii="Times New Roman" w:hAnsi="Times New Roman" w:cs="Times New Roman"/>
                <w:sz w:val="24"/>
                <w:szCs w:val="24"/>
              </w:rPr>
            </w:pPr>
          </w:p>
        </w:tc>
      </w:tr>
      <w:tr w:rsidR="004611FB" w:rsidRPr="00076B80" w:rsidTr="00CD17C5">
        <w:tc>
          <w:tcPr>
            <w:tcW w:w="764"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line="240" w:lineRule="auto"/>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6</w:t>
            </w:r>
          </w:p>
        </w:tc>
        <w:tc>
          <w:tcPr>
            <w:tcW w:w="4458"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tabs>
                <w:tab w:val="left" w:pos="540"/>
              </w:tabs>
              <w:spacing w:after="0" w:line="240" w:lineRule="auto"/>
              <w:ind w:left="426"/>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Bendungan payudara tidak akan terjadi apabila bayi dapat mengisap dengan baik dan kuat.</w:t>
            </w:r>
          </w:p>
        </w:tc>
        <w:tc>
          <w:tcPr>
            <w:tcW w:w="125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jc w:val="both"/>
              <w:rPr>
                <w:rFonts w:ascii="Times New Roman" w:eastAsia="Times New Roman" w:hAnsi="Times New Roman" w:cs="Times New Roman"/>
                <w:color w:val="000000" w:themeColor="text1"/>
                <w:sz w:val="24"/>
                <w:szCs w:val="24"/>
              </w:rPr>
            </w:pPr>
          </w:p>
        </w:tc>
        <w:tc>
          <w:tcPr>
            <w:tcW w:w="128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jc w:val="both"/>
              <w:rPr>
                <w:rFonts w:ascii="Times New Roman" w:hAnsi="Times New Roman" w:cs="Times New Roman"/>
                <w:sz w:val="24"/>
                <w:szCs w:val="24"/>
              </w:rPr>
            </w:pPr>
          </w:p>
        </w:tc>
      </w:tr>
      <w:tr w:rsidR="004611FB" w:rsidRPr="00076B80" w:rsidTr="00CD17C5">
        <w:tc>
          <w:tcPr>
            <w:tcW w:w="764"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line="240" w:lineRule="auto"/>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7</w:t>
            </w:r>
          </w:p>
        </w:tc>
        <w:tc>
          <w:tcPr>
            <w:tcW w:w="4458"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tabs>
                <w:tab w:val="left" w:pos="540"/>
              </w:tabs>
              <w:spacing w:after="0" w:line="240" w:lineRule="auto"/>
              <w:ind w:left="426"/>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Payudara yang tidak disusui sampai kosong dapat menyebabkan bendungan ASI.</w:t>
            </w:r>
          </w:p>
        </w:tc>
        <w:tc>
          <w:tcPr>
            <w:tcW w:w="125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jc w:val="both"/>
              <w:rPr>
                <w:rFonts w:ascii="Times New Roman" w:eastAsia="Times New Roman" w:hAnsi="Times New Roman" w:cs="Times New Roman"/>
                <w:color w:val="000000" w:themeColor="text1"/>
                <w:sz w:val="24"/>
                <w:szCs w:val="24"/>
              </w:rPr>
            </w:pPr>
          </w:p>
        </w:tc>
        <w:tc>
          <w:tcPr>
            <w:tcW w:w="128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jc w:val="both"/>
              <w:rPr>
                <w:rFonts w:ascii="Times New Roman" w:hAnsi="Times New Roman" w:cs="Times New Roman"/>
                <w:sz w:val="24"/>
                <w:szCs w:val="24"/>
              </w:rPr>
            </w:pPr>
          </w:p>
        </w:tc>
      </w:tr>
      <w:tr w:rsidR="004611FB" w:rsidRPr="00076B80" w:rsidTr="00CD17C5">
        <w:tc>
          <w:tcPr>
            <w:tcW w:w="764"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p>
        </w:tc>
        <w:tc>
          <w:tcPr>
            <w:tcW w:w="4458"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line="240" w:lineRule="auto"/>
              <w:ind w:left="426"/>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Salah satu tanda bahwa payudara penuh adalah payudara terlihat mengkilat, terasa sakit dan tegang</w:t>
            </w:r>
          </w:p>
        </w:tc>
        <w:tc>
          <w:tcPr>
            <w:tcW w:w="125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jc w:val="both"/>
              <w:rPr>
                <w:rFonts w:ascii="Times New Roman" w:eastAsia="Times New Roman" w:hAnsi="Times New Roman" w:cs="Times New Roman"/>
                <w:color w:val="000000" w:themeColor="text1"/>
                <w:sz w:val="24"/>
                <w:szCs w:val="24"/>
              </w:rPr>
            </w:pPr>
          </w:p>
        </w:tc>
        <w:tc>
          <w:tcPr>
            <w:tcW w:w="128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jc w:val="both"/>
              <w:rPr>
                <w:rFonts w:ascii="Times New Roman" w:hAnsi="Times New Roman" w:cs="Times New Roman"/>
                <w:sz w:val="24"/>
                <w:szCs w:val="24"/>
              </w:rPr>
            </w:pPr>
          </w:p>
        </w:tc>
      </w:tr>
      <w:tr w:rsidR="004611FB" w:rsidRPr="00076B80" w:rsidTr="00CD17C5">
        <w:tc>
          <w:tcPr>
            <w:tcW w:w="764"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w:t>
            </w:r>
          </w:p>
        </w:tc>
        <w:tc>
          <w:tcPr>
            <w:tcW w:w="4458"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tabs>
                <w:tab w:val="left" w:pos="540"/>
              </w:tabs>
              <w:spacing w:after="0" w:line="240" w:lineRule="auto"/>
              <w:ind w:left="426"/>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Salah satu tanda bahwa payudara penuh adalah payudara terlihat mengkilat, terasa sakit dan tegang.</w:t>
            </w:r>
          </w:p>
        </w:tc>
        <w:tc>
          <w:tcPr>
            <w:tcW w:w="125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jc w:val="both"/>
              <w:rPr>
                <w:rFonts w:ascii="Times New Roman" w:eastAsia="Times New Roman" w:hAnsi="Times New Roman" w:cs="Times New Roman"/>
                <w:color w:val="000000" w:themeColor="text1"/>
                <w:sz w:val="24"/>
                <w:szCs w:val="24"/>
              </w:rPr>
            </w:pPr>
          </w:p>
        </w:tc>
        <w:tc>
          <w:tcPr>
            <w:tcW w:w="128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jc w:val="both"/>
              <w:rPr>
                <w:rFonts w:ascii="Times New Roman" w:hAnsi="Times New Roman" w:cs="Times New Roman"/>
                <w:sz w:val="24"/>
                <w:szCs w:val="24"/>
              </w:rPr>
            </w:pPr>
          </w:p>
        </w:tc>
      </w:tr>
      <w:tr w:rsidR="004611FB" w:rsidRPr="00076B80" w:rsidTr="00CD17C5">
        <w:tc>
          <w:tcPr>
            <w:tcW w:w="764"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line="240" w:lineRule="auto"/>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rPr>
              <w:t>0</w:t>
            </w:r>
          </w:p>
        </w:tc>
        <w:tc>
          <w:tcPr>
            <w:tcW w:w="4458"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tabs>
                <w:tab w:val="left" w:pos="540"/>
              </w:tabs>
              <w:spacing w:after="0" w:line="240" w:lineRule="auto"/>
              <w:ind w:left="426"/>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Ibu dapat mencegah terjadinya bendungan pada payudara dengan cara menyusui bayi secara teratur setiap 2 jam sekali</w:t>
            </w:r>
          </w:p>
        </w:tc>
        <w:tc>
          <w:tcPr>
            <w:tcW w:w="125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jc w:val="both"/>
              <w:rPr>
                <w:rFonts w:ascii="Times New Roman" w:eastAsia="Times New Roman" w:hAnsi="Times New Roman" w:cs="Times New Roman"/>
                <w:color w:val="000000" w:themeColor="text1"/>
                <w:sz w:val="24"/>
                <w:szCs w:val="24"/>
              </w:rPr>
            </w:pPr>
          </w:p>
        </w:tc>
        <w:tc>
          <w:tcPr>
            <w:tcW w:w="128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jc w:val="both"/>
              <w:rPr>
                <w:rFonts w:ascii="Times New Roman" w:hAnsi="Times New Roman" w:cs="Times New Roman"/>
                <w:sz w:val="24"/>
                <w:szCs w:val="24"/>
              </w:rPr>
            </w:pPr>
          </w:p>
        </w:tc>
      </w:tr>
      <w:tr w:rsidR="004611FB" w:rsidRPr="00076B80" w:rsidTr="00CD17C5">
        <w:tc>
          <w:tcPr>
            <w:tcW w:w="764"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line="240" w:lineRule="auto"/>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rPr>
              <w:t>1</w:t>
            </w:r>
          </w:p>
        </w:tc>
        <w:tc>
          <w:tcPr>
            <w:tcW w:w="4458"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tabs>
                <w:tab w:val="left" w:pos="540"/>
              </w:tabs>
              <w:spacing w:after="0" w:line="240" w:lineRule="auto"/>
              <w:ind w:left="426"/>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Penatalaksanaan yang dilakukankan pada ibu yang mengalami bendungan ASI adalah ibu tetap menyusui bayinya dan melakukan perawatan payudara</w:t>
            </w:r>
          </w:p>
        </w:tc>
        <w:tc>
          <w:tcPr>
            <w:tcW w:w="125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jc w:val="both"/>
              <w:rPr>
                <w:rFonts w:ascii="Times New Roman" w:eastAsia="Times New Roman" w:hAnsi="Times New Roman" w:cs="Times New Roman"/>
                <w:color w:val="000000" w:themeColor="text1"/>
                <w:sz w:val="24"/>
                <w:szCs w:val="24"/>
              </w:rPr>
            </w:pPr>
          </w:p>
        </w:tc>
        <w:tc>
          <w:tcPr>
            <w:tcW w:w="128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jc w:val="both"/>
              <w:rPr>
                <w:rFonts w:ascii="Times New Roman" w:hAnsi="Times New Roman" w:cs="Times New Roman"/>
                <w:sz w:val="24"/>
                <w:szCs w:val="24"/>
              </w:rPr>
            </w:pPr>
          </w:p>
        </w:tc>
      </w:tr>
      <w:tr w:rsidR="004611FB" w:rsidRPr="00076B80" w:rsidTr="00CD17C5">
        <w:tc>
          <w:tcPr>
            <w:tcW w:w="764"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line="240" w:lineRule="auto"/>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rPr>
              <w:t>2</w:t>
            </w:r>
          </w:p>
        </w:tc>
        <w:tc>
          <w:tcPr>
            <w:tcW w:w="4458"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tabs>
                <w:tab w:val="left" w:pos="540"/>
              </w:tabs>
              <w:spacing w:after="0" w:line="240" w:lineRule="auto"/>
              <w:ind w:left="426"/>
              <w:jc w:val="both"/>
              <w:rPr>
                <w:rFonts w:ascii="Times New Roman" w:eastAsia="Times New Roman" w:hAnsi="Times New Roman" w:cs="Times New Roman"/>
                <w:color w:val="000000" w:themeColor="text1"/>
                <w:sz w:val="24"/>
                <w:szCs w:val="24"/>
              </w:rPr>
            </w:pPr>
            <w:r w:rsidRPr="00076B80">
              <w:rPr>
                <w:rFonts w:ascii="Times New Roman" w:eastAsia="Times New Roman" w:hAnsi="Times New Roman" w:cs="Times New Roman"/>
                <w:color w:val="000000" w:themeColor="text1"/>
                <w:sz w:val="24"/>
                <w:szCs w:val="24"/>
              </w:rPr>
              <w:t>Untuk mengurangi rasa nyeri pada ibu yang mengalami bendungan ASI dapat dilakukan dengan kompres air hangat sebelum menyusui dan kompres dingin sesudah menyusui</w:t>
            </w:r>
          </w:p>
        </w:tc>
        <w:tc>
          <w:tcPr>
            <w:tcW w:w="125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jc w:val="both"/>
              <w:rPr>
                <w:rFonts w:ascii="Times New Roman" w:eastAsia="Times New Roman" w:hAnsi="Times New Roman" w:cs="Times New Roman"/>
                <w:color w:val="000000" w:themeColor="text1"/>
                <w:sz w:val="24"/>
                <w:szCs w:val="24"/>
              </w:rPr>
            </w:pPr>
          </w:p>
        </w:tc>
        <w:tc>
          <w:tcPr>
            <w:tcW w:w="1286" w:type="dxa"/>
            <w:tcBorders>
              <w:top w:val="single" w:sz="4" w:space="0" w:color="auto"/>
              <w:left w:val="single" w:sz="4" w:space="0" w:color="auto"/>
              <w:bottom w:val="single" w:sz="4" w:space="0" w:color="auto"/>
              <w:right w:val="single" w:sz="4" w:space="0" w:color="auto"/>
            </w:tcBorders>
            <w:hideMark/>
          </w:tcPr>
          <w:p w:rsidR="004611FB" w:rsidRPr="00076B80" w:rsidRDefault="004611FB" w:rsidP="00CD17C5">
            <w:pPr>
              <w:spacing w:after="0"/>
              <w:jc w:val="both"/>
              <w:rPr>
                <w:rFonts w:ascii="Times New Roman" w:hAnsi="Times New Roman" w:cs="Times New Roman"/>
                <w:sz w:val="24"/>
                <w:szCs w:val="24"/>
              </w:rPr>
            </w:pPr>
          </w:p>
        </w:tc>
      </w:tr>
    </w:tbl>
    <w:p w:rsidR="004611FB" w:rsidRPr="004611FB" w:rsidRDefault="004611FB" w:rsidP="00CD17C5">
      <w:pPr>
        <w:pStyle w:val="Default"/>
        <w:spacing w:before="240"/>
        <w:jc w:val="both"/>
        <w:rPr>
          <w:lang w:val="id-ID"/>
        </w:rPr>
      </w:pPr>
      <w:r w:rsidRPr="00076B80">
        <w:tab/>
      </w:r>
      <w:proofErr w:type="gramStart"/>
      <w:r w:rsidRPr="00076B80">
        <w:t>Sumber :</w:t>
      </w:r>
      <w:proofErr w:type="gramEnd"/>
      <w:r>
        <w:rPr>
          <w:lang w:val="id-ID"/>
        </w:rPr>
        <w:t xml:space="preserve"> </w:t>
      </w:r>
      <w:r>
        <w:t>(Desr</w:t>
      </w:r>
      <w:r>
        <w:rPr>
          <w:lang w:val="id-ID"/>
        </w:rPr>
        <w:t>iati, 2015)</w:t>
      </w:r>
    </w:p>
    <w:p w:rsidR="004611FB" w:rsidRPr="00076B80" w:rsidRDefault="0081211A" w:rsidP="00CD17C5">
      <w:pPr>
        <w:pStyle w:val="Default"/>
        <w:spacing w:before="240"/>
        <w:jc w:val="both"/>
        <w:rPr>
          <w:b/>
        </w:rPr>
      </w:pPr>
      <w:r>
        <w:rPr>
          <w:b/>
          <w:lang w:val="id-ID"/>
        </w:rPr>
        <w:lastRenderedPageBreak/>
        <w:t>C</w:t>
      </w:r>
      <w:r w:rsidR="004611FB" w:rsidRPr="00076B80">
        <w:rPr>
          <w:b/>
        </w:rPr>
        <w:t>. Perawatan payudara pada masa nifas</w:t>
      </w:r>
    </w:p>
    <w:p w:rsidR="004611FB" w:rsidRPr="00076B80" w:rsidRDefault="004611FB" w:rsidP="00CD17C5">
      <w:pPr>
        <w:ind w:firstLine="720"/>
        <w:jc w:val="both"/>
        <w:rPr>
          <w:rFonts w:ascii="Times New Roman" w:hAnsi="Times New Roman" w:cs="Times New Roman"/>
          <w:sz w:val="24"/>
          <w:szCs w:val="24"/>
        </w:rPr>
      </w:pPr>
      <w:r w:rsidRPr="00076B80">
        <w:rPr>
          <w:rFonts w:ascii="Times New Roman" w:hAnsi="Times New Roman" w:cs="Times New Roman"/>
          <w:sz w:val="24"/>
          <w:szCs w:val="24"/>
        </w:rPr>
        <w:t xml:space="preserve">Apakah ibu pernah melakukan perawatan </w:t>
      </w:r>
      <w:proofErr w:type="gramStart"/>
      <w:r w:rsidRPr="00076B80">
        <w:rPr>
          <w:rFonts w:ascii="Times New Roman" w:hAnsi="Times New Roman" w:cs="Times New Roman"/>
          <w:sz w:val="24"/>
          <w:szCs w:val="24"/>
        </w:rPr>
        <w:t>payudara ?</w:t>
      </w:r>
      <w:proofErr w:type="gramEnd"/>
    </w:p>
    <w:tbl>
      <w:tblPr>
        <w:tblStyle w:val="TableGrid"/>
        <w:tblW w:w="0" w:type="auto"/>
        <w:tblInd w:w="250" w:type="dxa"/>
        <w:tblLook w:val="04A0" w:firstRow="1" w:lastRow="0" w:firstColumn="1" w:lastColumn="0" w:noHBand="0" w:noVBand="1"/>
      </w:tblPr>
      <w:tblGrid>
        <w:gridCol w:w="3119"/>
        <w:gridCol w:w="2409"/>
        <w:gridCol w:w="2127"/>
      </w:tblGrid>
      <w:tr w:rsidR="004611FB" w:rsidRPr="00076B80" w:rsidTr="00CD17C5">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FB" w:rsidRPr="00076B80" w:rsidRDefault="004611FB" w:rsidP="00CD17C5">
            <w:pPr>
              <w:spacing w:after="0" w:line="240" w:lineRule="auto"/>
              <w:jc w:val="both"/>
              <w:rPr>
                <w:rFonts w:ascii="Times New Roman" w:hAnsi="Times New Roman" w:cs="Times New Roman"/>
                <w:b/>
                <w:sz w:val="24"/>
                <w:szCs w:val="24"/>
              </w:rPr>
            </w:pPr>
            <w:r w:rsidRPr="00076B80">
              <w:rPr>
                <w:rFonts w:ascii="Times New Roman" w:hAnsi="Times New Roman" w:cs="Times New Roman"/>
                <w:b/>
                <w:sz w:val="24"/>
                <w:szCs w:val="24"/>
              </w:rPr>
              <w:t>Perawatan payudara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FB" w:rsidRPr="00076B80" w:rsidRDefault="004611FB" w:rsidP="00CD17C5">
            <w:pPr>
              <w:spacing w:after="0" w:line="240" w:lineRule="auto"/>
              <w:jc w:val="both"/>
              <w:rPr>
                <w:rFonts w:ascii="Times New Roman" w:hAnsi="Times New Roman" w:cs="Times New Roman"/>
                <w:b/>
                <w:sz w:val="24"/>
                <w:szCs w:val="24"/>
              </w:rPr>
            </w:pPr>
            <w:r w:rsidRPr="00076B80">
              <w:rPr>
                <w:rFonts w:ascii="Times New Roman" w:hAnsi="Times New Roman" w:cs="Times New Roman"/>
                <w:b/>
                <w:sz w:val="24"/>
                <w:szCs w:val="24"/>
              </w:rPr>
              <w:t>Ya</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FB" w:rsidRPr="00076B80" w:rsidRDefault="004611FB" w:rsidP="00CD17C5">
            <w:pPr>
              <w:spacing w:after="0" w:line="240" w:lineRule="auto"/>
              <w:jc w:val="both"/>
              <w:rPr>
                <w:rFonts w:ascii="Times New Roman" w:hAnsi="Times New Roman" w:cs="Times New Roman"/>
                <w:b/>
                <w:sz w:val="24"/>
                <w:szCs w:val="24"/>
              </w:rPr>
            </w:pPr>
            <w:r w:rsidRPr="00076B80">
              <w:rPr>
                <w:rFonts w:ascii="Times New Roman" w:hAnsi="Times New Roman" w:cs="Times New Roman"/>
                <w:b/>
                <w:sz w:val="24"/>
                <w:szCs w:val="24"/>
              </w:rPr>
              <w:t>Tidak</w:t>
            </w:r>
          </w:p>
        </w:tc>
      </w:tr>
      <w:tr w:rsidR="004611FB" w:rsidRPr="00076B80" w:rsidTr="00CD17C5">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FB" w:rsidRPr="00076B80" w:rsidRDefault="004611FB" w:rsidP="00CD17C5">
            <w:pPr>
              <w:spacing w:after="0" w:line="240" w:lineRule="auto"/>
              <w:jc w:val="both"/>
              <w:rPr>
                <w:rFonts w:ascii="Times New Roman" w:hAnsi="Times New Roman" w:cs="Times New Roman"/>
                <w:sz w:val="24"/>
                <w:szCs w:val="24"/>
              </w:rPr>
            </w:pPr>
            <w:r w:rsidRPr="00076B80">
              <w:rPr>
                <w:rFonts w:ascii="Times New Roman" w:hAnsi="Times New Roman" w:cs="Times New Roman"/>
                <w:sz w:val="24"/>
                <w:szCs w:val="24"/>
              </w:rPr>
              <w:t xml:space="preserve">Masa hamil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FB" w:rsidRPr="00076B80" w:rsidRDefault="004611FB" w:rsidP="00CD17C5">
            <w:pPr>
              <w:spacing w:after="0" w:line="240" w:lineRule="auto"/>
              <w:jc w:val="both"/>
              <w:rPr>
                <w:rFonts w:ascii="Times New Roman" w:hAnsi="Times New Roman" w:cs="Times New Roman"/>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FB" w:rsidRPr="00076B80" w:rsidRDefault="004611FB" w:rsidP="00CD17C5">
            <w:pPr>
              <w:spacing w:after="0" w:line="240" w:lineRule="auto"/>
              <w:jc w:val="both"/>
              <w:rPr>
                <w:rFonts w:ascii="Times New Roman" w:hAnsi="Times New Roman" w:cs="Times New Roman"/>
                <w:sz w:val="24"/>
                <w:szCs w:val="24"/>
              </w:rPr>
            </w:pPr>
          </w:p>
        </w:tc>
      </w:tr>
      <w:tr w:rsidR="004611FB" w:rsidRPr="00076B80" w:rsidTr="00CD17C5">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FB" w:rsidRPr="00076B80" w:rsidRDefault="004611FB" w:rsidP="00CD17C5">
            <w:pPr>
              <w:spacing w:after="0" w:line="240" w:lineRule="auto"/>
              <w:jc w:val="both"/>
              <w:rPr>
                <w:rFonts w:ascii="Times New Roman" w:hAnsi="Times New Roman" w:cs="Times New Roman"/>
                <w:sz w:val="24"/>
                <w:szCs w:val="24"/>
              </w:rPr>
            </w:pPr>
            <w:r w:rsidRPr="00076B80">
              <w:rPr>
                <w:rFonts w:ascii="Times New Roman" w:hAnsi="Times New Roman" w:cs="Times New Roman"/>
                <w:sz w:val="24"/>
                <w:szCs w:val="24"/>
              </w:rPr>
              <w:t xml:space="preserve">Masa nifas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FB" w:rsidRPr="00076B80" w:rsidRDefault="004611FB" w:rsidP="00CD17C5">
            <w:pPr>
              <w:spacing w:after="0" w:line="240" w:lineRule="auto"/>
              <w:jc w:val="both"/>
              <w:rPr>
                <w:rFonts w:ascii="Times New Roman" w:hAnsi="Times New Roman" w:cs="Times New Roman"/>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FB" w:rsidRPr="00076B80" w:rsidRDefault="004611FB" w:rsidP="00CD17C5">
            <w:pPr>
              <w:spacing w:after="0" w:line="240" w:lineRule="auto"/>
              <w:jc w:val="both"/>
              <w:rPr>
                <w:rFonts w:ascii="Times New Roman" w:hAnsi="Times New Roman" w:cs="Times New Roman"/>
                <w:sz w:val="24"/>
                <w:szCs w:val="24"/>
              </w:rPr>
            </w:pPr>
          </w:p>
        </w:tc>
      </w:tr>
    </w:tbl>
    <w:p w:rsidR="004611FB" w:rsidRPr="00076B80" w:rsidRDefault="004611FB" w:rsidP="00CD17C5">
      <w:pPr>
        <w:tabs>
          <w:tab w:val="left" w:pos="567"/>
          <w:tab w:val="left" w:pos="709"/>
          <w:tab w:val="left" w:pos="851"/>
        </w:tabs>
        <w:jc w:val="both"/>
        <w:rPr>
          <w:rFonts w:ascii="Times New Roman" w:hAnsi="Times New Roman" w:cs="Times New Roman"/>
          <w:sz w:val="24"/>
          <w:szCs w:val="24"/>
        </w:rPr>
      </w:pPr>
    </w:p>
    <w:p w:rsidR="004611FB" w:rsidRPr="00076B80" w:rsidRDefault="004611FB" w:rsidP="00CD17C5">
      <w:pPr>
        <w:tabs>
          <w:tab w:val="left" w:pos="567"/>
          <w:tab w:val="left" w:pos="709"/>
          <w:tab w:val="left" w:pos="851"/>
        </w:tabs>
        <w:jc w:val="both"/>
        <w:rPr>
          <w:rFonts w:ascii="Times New Roman" w:hAnsi="Times New Roman" w:cs="Times New Roman"/>
          <w:sz w:val="24"/>
          <w:szCs w:val="24"/>
        </w:rPr>
      </w:pPr>
      <w:r w:rsidRPr="00076B80">
        <w:rPr>
          <w:rFonts w:ascii="Times New Roman" w:hAnsi="Times New Roman" w:cs="Times New Roman"/>
          <w:sz w:val="24"/>
          <w:szCs w:val="24"/>
        </w:rPr>
        <w:t>(Jika ya, lanjutkan dengan pertanyaan berikutnya)</w:t>
      </w:r>
    </w:p>
    <w:tbl>
      <w:tblPr>
        <w:tblStyle w:val="TableGrid"/>
        <w:tblW w:w="0" w:type="auto"/>
        <w:tblLook w:val="04A0" w:firstRow="1" w:lastRow="0" w:firstColumn="1" w:lastColumn="0" w:noHBand="0" w:noVBand="1"/>
      </w:tblPr>
      <w:tblGrid>
        <w:gridCol w:w="510"/>
        <w:gridCol w:w="6007"/>
        <w:gridCol w:w="709"/>
        <w:gridCol w:w="830"/>
      </w:tblGrid>
      <w:tr w:rsidR="004611FB" w:rsidRPr="00076B80" w:rsidTr="00CD17C5">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FB" w:rsidRPr="00076B80" w:rsidRDefault="004611FB" w:rsidP="00CD17C5">
            <w:pPr>
              <w:spacing w:after="0" w:line="240" w:lineRule="auto"/>
              <w:jc w:val="both"/>
              <w:rPr>
                <w:rFonts w:ascii="Times New Roman" w:hAnsi="Times New Roman" w:cs="Times New Roman"/>
                <w:b/>
                <w:sz w:val="24"/>
                <w:szCs w:val="24"/>
              </w:rPr>
            </w:pPr>
            <w:r w:rsidRPr="00076B80">
              <w:rPr>
                <w:rFonts w:ascii="Times New Roman" w:hAnsi="Times New Roman" w:cs="Times New Roman"/>
                <w:b/>
                <w:sz w:val="24"/>
                <w:szCs w:val="24"/>
              </w:rPr>
              <w:t>No</w:t>
            </w:r>
          </w:p>
        </w:tc>
        <w:tc>
          <w:tcPr>
            <w:tcW w:w="6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FB" w:rsidRPr="00076B80" w:rsidRDefault="004611FB" w:rsidP="00CD17C5">
            <w:pPr>
              <w:spacing w:after="0" w:line="240" w:lineRule="auto"/>
              <w:jc w:val="both"/>
              <w:rPr>
                <w:rFonts w:ascii="Times New Roman" w:hAnsi="Times New Roman" w:cs="Times New Roman"/>
                <w:b/>
                <w:sz w:val="24"/>
                <w:szCs w:val="24"/>
              </w:rPr>
            </w:pPr>
            <w:r w:rsidRPr="00076B80">
              <w:rPr>
                <w:rFonts w:ascii="Times New Roman" w:hAnsi="Times New Roman" w:cs="Times New Roman"/>
                <w:b/>
                <w:sz w:val="24"/>
                <w:szCs w:val="24"/>
              </w:rPr>
              <w:t>Perawatan payudara</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FB" w:rsidRPr="00076B80" w:rsidRDefault="004611FB" w:rsidP="00CD17C5">
            <w:pPr>
              <w:spacing w:after="0" w:line="240" w:lineRule="auto"/>
              <w:jc w:val="both"/>
              <w:rPr>
                <w:rFonts w:ascii="Times New Roman" w:hAnsi="Times New Roman" w:cs="Times New Roman"/>
                <w:b/>
                <w:sz w:val="24"/>
                <w:szCs w:val="24"/>
              </w:rPr>
            </w:pPr>
            <w:r w:rsidRPr="00076B80">
              <w:rPr>
                <w:rFonts w:ascii="Times New Roman" w:hAnsi="Times New Roman" w:cs="Times New Roman"/>
                <w:b/>
                <w:sz w:val="24"/>
                <w:szCs w:val="24"/>
              </w:rPr>
              <w:t>Ya</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FB" w:rsidRPr="00076B80" w:rsidRDefault="004611FB" w:rsidP="00CD17C5">
            <w:pPr>
              <w:spacing w:after="0" w:line="240" w:lineRule="auto"/>
              <w:jc w:val="both"/>
              <w:rPr>
                <w:rFonts w:ascii="Times New Roman" w:hAnsi="Times New Roman" w:cs="Times New Roman"/>
                <w:b/>
                <w:sz w:val="24"/>
                <w:szCs w:val="24"/>
              </w:rPr>
            </w:pPr>
            <w:r w:rsidRPr="00076B80">
              <w:rPr>
                <w:rFonts w:ascii="Times New Roman" w:hAnsi="Times New Roman" w:cs="Times New Roman"/>
                <w:b/>
                <w:sz w:val="24"/>
                <w:szCs w:val="24"/>
              </w:rPr>
              <w:t>Tidak</w:t>
            </w:r>
          </w:p>
        </w:tc>
      </w:tr>
      <w:tr w:rsidR="004611FB" w:rsidRPr="00076B80" w:rsidTr="00CD17C5">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FB" w:rsidRPr="00076B80" w:rsidRDefault="004611FB" w:rsidP="00CD17C5">
            <w:pPr>
              <w:spacing w:after="0" w:line="240" w:lineRule="auto"/>
              <w:jc w:val="both"/>
              <w:rPr>
                <w:rFonts w:ascii="Times New Roman" w:hAnsi="Times New Roman" w:cs="Times New Roman"/>
                <w:sz w:val="24"/>
                <w:szCs w:val="24"/>
              </w:rPr>
            </w:pPr>
            <w:r w:rsidRPr="00076B80">
              <w:rPr>
                <w:rFonts w:ascii="Times New Roman" w:hAnsi="Times New Roman" w:cs="Times New Roman"/>
                <w:sz w:val="24"/>
                <w:szCs w:val="24"/>
              </w:rPr>
              <w:t>1</w:t>
            </w:r>
          </w:p>
        </w:tc>
        <w:tc>
          <w:tcPr>
            <w:tcW w:w="6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FB" w:rsidRPr="00076B80" w:rsidRDefault="004611FB" w:rsidP="00CD17C5">
            <w:pPr>
              <w:autoSpaceDE w:val="0"/>
              <w:autoSpaceDN w:val="0"/>
              <w:adjustRightInd w:val="0"/>
              <w:spacing w:after="0" w:line="240" w:lineRule="auto"/>
              <w:jc w:val="both"/>
              <w:rPr>
                <w:rFonts w:ascii="Times New Roman" w:hAnsi="Times New Roman" w:cs="Times New Roman"/>
                <w:sz w:val="24"/>
                <w:szCs w:val="24"/>
              </w:rPr>
            </w:pPr>
            <w:r w:rsidRPr="00076B80">
              <w:rPr>
                <w:rFonts w:ascii="Times New Roman" w:hAnsi="Times New Roman" w:cs="Times New Roman"/>
                <w:sz w:val="24"/>
                <w:szCs w:val="24"/>
              </w:rPr>
              <w:t>Melakukan perawa</w:t>
            </w:r>
            <w:r w:rsidRPr="00076B80">
              <w:rPr>
                <w:rFonts w:ascii="Times New Roman" w:hAnsi="Times New Roman" w:cs="Times New Roman"/>
                <w:spacing w:val="5"/>
                <w:sz w:val="24"/>
                <w:szCs w:val="24"/>
              </w:rPr>
              <w:t xml:space="preserve">tan </w:t>
            </w:r>
            <w:r w:rsidRPr="00076B80">
              <w:rPr>
                <w:rFonts w:ascii="Times New Roman" w:hAnsi="Times New Roman" w:cs="Times New Roman"/>
                <w:sz w:val="24"/>
                <w:szCs w:val="24"/>
              </w:rPr>
              <w:t>p</w:t>
            </w:r>
            <w:r w:rsidRPr="00076B80">
              <w:rPr>
                <w:rFonts w:ascii="Times New Roman" w:hAnsi="Times New Roman" w:cs="Times New Roman"/>
                <w:spacing w:val="4"/>
                <w:sz w:val="24"/>
                <w:szCs w:val="24"/>
              </w:rPr>
              <w:t>a</w:t>
            </w:r>
            <w:r w:rsidRPr="00076B80">
              <w:rPr>
                <w:rFonts w:ascii="Times New Roman" w:hAnsi="Times New Roman" w:cs="Times New Roman"/>
                <w:spacing w:val="-5"/>
                <w:sz w:val="24"/>
                <w:szCs w:val="24"/>
              </w:rPr>
              <w:t>y</w:t>
            </w:r>
            <w:r w:rsidRPr="00076B80">
              <w:rPr>
                <w:rFonts w:ascii="Times New Roman" w:hAnsi="Times New Roman" w:cs="Times New Roman"/>
                <w:sz w:val="24"/>
                <w:szCs w:val="24"/>
              </w:rPr>
              <w:t>ud</w:t>
            </w:r>
            <w:r w:rsidRPr="00076B80">
              <w:rPr>
                <w:rFonts w:ascii="Times New Roman" w:hAnsi="Times New Roman" w:cs="Times New Roman"/>
                <w:spacing w:val="-1"/>
                <w:sz w:val="24"/>
                <w:szCs w:val="24"/>
              </w:rPr>
              <w:t>a</w:t>
            </w:r>
            <w:r w:rsidRPr="00076B80">
              <w:rPr>
                <w:rFonts w:ascii="Times New Roman" w:hAnsi="Times New Roman" w:cs="Times New Roman"/>
                <w:spacing w:val="2"/>
                <w:sz w:val="24"/>
                <w:szCs w:val="24"/>
              </w:rPr>
              <w:t>r</w:t>
            </w:r>
            <w:r w:rsidRPr="00076B80">
              <w:rPr>
                <w:rFonts w:ascii="Times New Roman" w:hAnsi="Times New Roman" w:cs="Times New Roman"/>
                <w:sz w:val="24"/>
                <w:szCs w:val="24"/>
              </w:rPr>
              <w:t>a2 kalisehari</w:t>
            </w:r>
          </w:p>
          <w:p w:rsidR="004611FB" w:rsidRPr="00076B80" w:rsidRDefault="004611FB" w:rsidP="00CD17C5">
            <w:pPr>
              <w:spacing w:after="0" w:line="240" w:lineRule="auto"/>
              <w:jc w:val="both"/>
              <w:rPr>
                <w:rFonts w:ascii="Times New Roman" w:hAnsi="Times New Roman" w:cs="Times New Roman"/>
                <w:b/>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FB" w:rsidRPr="00076B80" w:rsidRDefault="004611FB" w:rsidP="00CD17C5">
            <w:pPr>
              <w:spacing w:after="0" w:line="240" w:lineRule="auto"/>
              <w:jc w:val="both"/>
              <w:rPr>
                <w:rFonts w:ascii="Times New Roman" w:hAnsi="Times New Roman" w:cs="Times New Roman"/>
                <w:b/>
                <w:sz w:val="24"/>
                <w:szCs w:val="24"/>
              </w:rPr>
            </w:pP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FB" w:rsidRPr="00076B80" w:rsidRDefault="004611FB" w:rsidP="00CD17C5">
            <w:pPr>
              <w:spacing w:after="0" w:line="240" w:lineRule="auto"/>
              <w:jc w:val="both"/>
              <w:rPr>
                <w:rFonts w:ascii="Times New Roman" w:hAnsi="Times New Roman" w:cs="Times New Roman"/>
                <w:b/>
                <w:sz w:val="24"/>
                <w:szCs w:val="24"/>
              </w:rPr>
            </w:pPr>
          </w:p>
        </w:tc>
      </w:tr>
      <w:tr w:rsidR="004611FB" w:rsidRPr="00076B80" w:rsidTr="00CD17C5">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FB" w:rsidRPr="00076B80" w:rsidRDefault="004611FB" w:rsidP="00CD17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6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FB" w:rsidRPr="00076B80" w:rsidRDefault="004611FB" w:rsidP="00CD17C5">
            <w:pPr>
              <w:autoSpaceDE w:val="0"/>
              <w:autoSpaceDN w:val="0"/>
              <w:adjustRightInd w:val="0"/>
              <w:spacing w:after="0" w:line="240" w:lineRule="auto"/>
              <w:jc w:val="both"/>
              <w:rPr>
                <w:rFonts w:ascii="Times New Roman" w:hAnsi="Times New Roman" w:cs="Times New Roman"/>
                <w:sz w:val="24"/>
                <w:szCs w:val="24"/>
              </w:rPr>
            </w:pPr>
            <w:r w:rsidRPr="00076B80">
              <w:rPr>
                <w:rFonts w:ascii="Times New Roman" w:hAnsi="Times New Roman" w:cs="Times New Roman"/>
                <w:sz w:val="24"/>
                <w:szCs w:val="24"/>
              </w:rPr>
              <w:t>Melakukan perawa</w:t>
            </w:r>
            <w:r w:rsidRPr="00076B80">
              <w:rPr>
                <w:rFonts w:ascii="Times New Roman" w:hAnsi="Times New Roman" w:cs="Times New Roman"/>
                <w:spacing w:val="5"/>
                <w:sz w:val="24"/>
                <w:szCs w:val="24"/>
              </w:rPr>
              <w:t xml:space="preserve">tan </w:t>
            </w:r>
            <w:r w:rsidRPr="00076B80">
              <w:rPr>
                <w:rFonts w:ascii="Times New Roman" w:hAnsi="Times New Roman" w:cs="Times New Roman"/>
                <w:sz w:val="24"/>
                <w:szCs w:val="24"/>
              </w:rPr>
              <w:t>putingsusu</w:t>
            </w:r>
          </w:p>
          <w:p w:rsidR="004611FB" w:rsidRPr="00076B80" w:rsidRDefault="004611FB" w:rsidP="00CD17C5">
            <w:pPr>
              <w:tabs>
                <w:tab w:val="left" w:pos="155"/>
              </w:tabs>
              <w:spacing w:after="0" w:line="260" w:lineRule="exact"/>
              <w:ind w:left="-21" w:firstLine="21"/>
              <w:jc w:val="both"/>
              <w:rPr>
                <w:rFonts w:ascii="Times New Roman" w:hAnsi="Times New Roman" w:cs="Times New Roman"/>
                <w:b/>
                <w:sz w:val="24"/>
                <w:szCs w:val="24"/>
              </w:rPr>
            </w:pPr>
          </w:p>
          <w:p w:rsidR="004611FB" w:rsidRPr="00076B80" w:rsidRDefault="004611FB" w:rsidP="00CD17C5">
            <w:pPr>
              <w:tabs>
                <w:tab w:val="left" w:pos="155"/>
              </w:tabs>
              <w:spacing w:after="0" w:line="240" w:lineRule="auto"/>
              <w:ind w:left="-21" w:firstLine="21"/>
              <w:jc w:val="both"/>
              <w:rPr>
                <w:rFonts w:ascii="Times New Roman" w:hAnsi="Times New Roman" w:cs="Times New Roman"/>
                <w:b/>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FB" w:rsidRPr="00076B80" w:rsidRDefault="004611FB" w:rsidP="00CD17C5">
            <w:pPr>
              <w:spacing w:after="0" w:line="240" w:lineRule="auto"/>
              <w:jc w:val="both"/>
              <w:rPr>
                <w:rFonts w:ascii="Times New Roman" w:hAnsi="Times New Roman" w:cs="Times New Roman"/>
                <w:b/>
                <w:sz w:val="24"/>
                <w:szCs w:val="24"/>
              </w:rPr>
            </w:pP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FB" w:rsidRPr="00076B80" w:rsidRDefault="004611FB" w:rsidP="00CD17C5">
            <w:pPr>
              <w:spacing w:after="0" w:line="240" w:lineRule="auto"/>
              <w:jc w:val="both"/>
              <w:rPr>
                <w:rFonts w:ascii="Times New Roman" w:hAnsi="Times New Roman" w:cs="Times New Roman"/>
                <w:b/>
                <w:sz w:val="24"/>
                <w:szCs w:val="24"/>
              </w:rPr>
            </w:pPr>
          </w:p>
        </w:tc>
      </w:tr>
      <w:tr w:rsidR="004611FB" w:rsidRPr="00076B80" w:rsidTr="00CD17C5">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FB" w:rsidRPr="00EE0819" w:rsidRDefault="004611FB" w:rsidP="00CD17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6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FB" w:rsidRPr="00076B80" w:rsidRDefault="004611FB" w:rsidP="00CD17C5">
            <w:pPr>
              <w:autoSpaceDE w:val="0"/>
              <w:autoSpaceDN w:val="0"/>
              <w:adjustRightInd w:val="0"/>
              <w:spacing w:after="0" w:line="240" w:lineRule="auto"/>
              <w:jc w:val="both"/>
              <w:rPr>
                <w:rFonts w:ascii="Times New Roman" w:hAnsi="Times New Roman" w:cs="Times New Roman"/>
                <w:sz w:val="24"/>
                <w:szCs w:val="24"/>
              </w:rPr>
            </w:pPr>
            <w:r w:rsidRPr="00076B80">
              <w:rPr>
                <w:rFonts w:ascii="Times New Roman" w:hAnsi="Times New Roman" w:cs="Times New Roman"/>
                <w:sz w:val="24"/>
                <w:szCs w:val="24"/>
              </w:rPr>
              <w:t>Memperhatikankebersihansehari – hari</w:t>
            </w:r>
          </w:p>
          <w:p w:rsidR="004611FB" w:rsidRPr="00076B80" w:rsidRDefault="004611FB" w:rsidP="00CD17C5">
            <w:pPr>
              <w:spacing w:after="0" w:line="260" w:lineRule="exact"/>
              <w:jc w:val="both"/>
              <w:rPr>
                <w:rFonts w:ascii="Times New Roman" w:hAnsi="Times New Roman" w:cs="Times New Roman"/>
                <w:sz w:val="24"/>
                <w:szCs w:val="24"/>
              </w:rPr>
            </w:pPr>
          </w:p>
          <w:p w:rsidR="004611FB" w:rsidRPr="00076B80" w:rsidRDefault="004611FB" w:rsidP="00CD17C5">
            <w:pPr>
              <w:spacing w:after="0" w:line="260" w:lineRule="exact"/>
              <w:jc w:val="both"/>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FB" w:rsidRPr="00076B80" w:rsidRDefault="004611FB" w:rsidP="00CD17C5">
            <w:pPr>
              <w:spacing w:after="0" w:line="240" w:lineRule="auto"/>
              <w:jc w:val="both"/>
              <w:rPr>
                <w:rFonts w:ascii="Times New Roman" w:hAnsi="Times New Roman" w:cs="Times New Roman"/>
                <w:b/>
                <w:sz w:val="24"/>
                <w:szCs w:val="24"/>
              </w:rPr>
            </w:pP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FB" w:rsidRPr="00076B80" w:rsidRDefault="004611FB" w:rsidP="00CD17C5">
            <w:pPr>
              <w:spacing w:after="0" w:line="240" w:lineRule="auto"/>
              <w:jc w:val="both"/>
              <w:rPr>
                <w:rFonts w:ascii="Times New Roman" w:hAnsi="Times New Roman" w:cs="Times New Roman"/>
                <w:b/>
                <w:sz w:val="24"/>
                <w:szCs w:val="24"/>
              </w:rPr>
            </w:pPr>
          </w:p>
        </w:tc>
      </w:tr>
      <w:tr w:rsidR="004611FB" w:rsidRPr="00076B80" w:rsidTr="00CD17C5">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FB" w:rsidRPr="00EE0819" w:rsidRDefault="004611FB" w:rsidP="00CD17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6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FB" w:rsidRPr="00076B80" w:rsidRDefault="004611FB" w:rsidP="00CD17C5">
            <w:pPr>
              <w:autoSpaceDE w:val="0"/>
              <w:autoSpaceDN w:val="0"/>
              <w:adjustRightInd w:val="0"/>
              <w:spacing w:after="0" w:line="240" w:lineRule="auto"/>
              <w:jc w:val="both"/>
              <w:rPr>
                <w:rFonts w:ascii="Times New Roman" w:hAnsi="Times New Roman" w:cs="Times New Roman"/>
                <w:sz w:val="24"/>
                <w:szCs w:val="24"/>
              </w:rPr>
            </w:pPr>
            <w:r w:rsidRPr="00076B80">
              <w:rPr>
                <w:rFonts w:ascii="Times New Roman" w:hAnsi="Times New Roman" w:cs="Times New Roman"/>
                <w:sz w:val="24"/>
                <w:szCs w:val="24"/>
              </w:rPr>
              <w:t>Memakai bra</w:t>
            </w:r>
            <w:r w:rsidRPr="00076B80">
              <w:rPr>
                <w:rFonts w:ascii="Times New Roman" w:hAnsi="Times New Roman" w:cs="Times New Roman"/>
                <w:spacing w:val="-5"/>
                <w:sz w:val="24"/>
                <w:szCs w:val="24"/>
              </w:rPr>
              <w:t>y</w:t>
            </w:r>
            <w:r w:rsidRPr="00076B80">
              <w:rPr>
                <w:rFonts w:ascii="Times New Roman" w:hAnsi="Times New Roman" w:cs="Times New Roman"/>
                <w:spacing w:val="1"/>
                <w:sz w:val="24"/>
                <w:szCs w:val="24"/>
              </w:rPr>
              <w:t>a</w:t>
            </w:r>
            <w:r w:rsidRPr="00076B80">
              <w:rPr>
                <w:rFonts w:ascii="Times New Roman" w:hAnsi="Times New Roman" w:cs="Times New Roman"/>
                <w:spacing w:val="2"/>
                <w:sz w:val="24"/>
                <w:szCs w:val="24"/>
              </w:rPr>
              <w:t>n</w:t>
            </w:r>
            <w:r w:rsidRPr="00076B80">
              <w:rPr>
                <w:rFonts w:ascii="Times New Roman" w:hAnsi="Times New Roman" w:cs="Times New Roman"/>
                <w:sz w:val="24"/>
                <w:szCs w:val="24"/>
              </w:rPr>
              <w:t>g</w:t>
            </w:r>
            <w:r w:rsidRPr="00076B80">
              <w:rPr>
                <w:rFonts w:ascii="Times New Roman" w:hAnsi="Times New Roman" w:cs="Times New Roman"/>
                <w:spacing w:val="2"/>
                <w:sz w:val="24"/>
                <w:szCs w:val="24"/>
              </w:rPr>
              <w:t>b</w:t>
            </w:r>
            <w:r w:rsidRPr="00076B80">
              <w:rPr>
                <w:rFonts w:ascii="Times New Roman" w:hAnsi="Times New Roman" w:cs="Times New Roman"/>
                <w:spacing w:val="-1"/>
                <w:sz w:val="24"/>
                <w:szCs w:val="24"/>
              </w:rPr>
              <w:t>er</w:t>
            </w:r>
            <w:r w:rsidRPr="00076B80">
              <w:rPr>
                <w:rFonts w:ascii="Times New Roman" w:hAnsi="Times New Roman" w:cs="Times New Roman"/>
                <w:sz w:val="24"/>
                <w:szCs w:val="24"/>
              </w:rPr>
              <w:t>sihdmenyokongP</w:t>
            </w:r>
            <w:r w:rsidRPr="00076B80">
              <w:rPr>
                <w:rFonts w:ascii="Times New Roman" w:hAnsi="Times New Roman" w:cs="Times New Roman"/>
                <w:spacing w:val="4"/>
                <w:sz w:val="24"/>
                <w:szCs w:val="24"/>
              </w:rPr>
              <w:t>a</w:t>
            </w:r>
            <w:r w:rsidRPr="00076B80">
              <w:rPr>
                <w:rFonts w:ascii="Times New Roman" w:hAnsi="Times New Roman" w:cs="Times New Roman"/>
                <w:spacing w:val="-5"/>
                <w:sz w:val="24"/>
                <w:szCs w:val="24"/>
              </w:rPr>
              <w:t>y</w:t>
            </w:r>
            <w:r w:rsidRPr="00076B80">
              <w:rPr>
                <w:rFonts w:ascii="Times New Roman" w:hAnsi="Times New Roman" w:cs="Times New Roman"/>
                <w:sz w:val="24"/>
                <w:szCs w:val="24"/>
              </w:rPr>
              <w:t>ud</w:t>
            </w:r>
            <w:r w:rsidRPr="00076B80">
              <w:rPr>
                <w:rFonts w:ascii="Times New Roman" w:hAnsi="Times New Roman" w:cs="Times New Roman"/>
                <w:spacing w:val="-1"/>
                <w:sz w:val="24"/>
                <w:szCs w:val="24"/>
              </w:rPr>
              <w:t>a</w:t>
            </w:r>
            <w:r w:rsidRPr="00076B80">
              <w:rPr>
                <w:rFonts w:ascii="Times New Roman" w:hAnsi="Times New Roman" w:cs="Times New Roman"/>
                <w:spacing w:val="2"/>
                <w:sz w:val="24"/>
                <w:szCs w:val="24"/>
              </w:rPr>
              <w:t>r</w:t>
            </w:r>
            <w:r w:rsidRPr="00076B80">
              <w:rPr>
                <w:rFonts w:ascii="Times New Roman" w:hAnsi="Times New Roman" w:cs="Times New Roman"/>
                <w:sz w:val="24"/>
                <w:szCs w:val="24"/>
              </w:rPr>
              <w:t>a</w:t>
            </w:r>
          </w:p>
          <w:p w:rsidR="004611FB" w:rsidRPr="00076B80" w:rsidRDefault="004611FB" w:rsidP="00CD17C5">
            <w:pPr>
              <w:spacing w:after="0" w:line="240" w:lineRule="auto"/>
              <w:jc w:val="both"/>
              <w:rPr>
                <w:rFonts w:ascii="Times New Roman" w:hAnsi="Times New Roman" w:cs="Times New Roman"/>
                <w:b/>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FB" w:rsidRPr="00076B80" w:rsidRDefault="004611FB" w:rsidP="00CD17C5">
            <w:pPr>
              <w:spacing w:after="0" w:line="240" w:lineRule="auto"/>
              <w:jc w:val="both"/>
              <w:rPr>
                <w:rFonts w:ascii="Times New Roman" w:hAnsi="Times New Roman" w:cs="Times New Roman"/>
                <w:b/>
                <w:sz w:val="24"/>
                <w:szCs w:val="24"/>
              </w:rPr>
            </w:pP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FB" w:rsidRPr="00076B80" w:rsidRDefault="004611FB" w:rsidP="00CD17C5">
            <w:pPr>
              <w:spacing w:after="0" w:line="240" w:lineRule="auto"/>
              <w:jc w:val="both"/>
              <w:rPr>
                <w:rFonts w:ascii="Times New Roman" w:hAnsi="Times New Roman" w:cs="Times New Roman"/>
                <w:b/>
                <w:sz w:val="24"/>
                <w:szCs w:val="24"/>
              </w:rPr>
            </w:pPr>
          </w:p>
        </w:tc>
      </w:tr>
      <w:tr w:rsidR="004611FB" w:rsidRPr="00076B80" w:rsidTr="00CD17C5">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FB" w:rsidRPr="00076B80" w:rsidRDefault="004611FB" w:rsidP="00CD17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6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11FB" w:rsidRPr="00076B80" w:rsidRDefault="004611FB" w:rsidP="00CD17C5">
            <w:pPr>
              <w:autoSpaceDE w:val="0"/>
              <w:autoSpaceDN w:val="0"/>
              <w:adjustRightInd w:val="0"/>
              <w:spacing w:after="0" w:line="240" w:lineRule="auto"/>
              <w:jc w:val="both"/>
              <w:rPr>
                <w:rFonts w:ascii="Times New Roman" w:hAnsi="Times New Roman" w:cs="Times New Roman"/>
                <w:sz w:val="24"/>
                <w:szCs w:val="24"/>
              </w:rPr>
            </w:pPr>
            <w:r w:rsidRPr="00076B80">
              <w:rPr>
                <w:rFonts w:ascii="Times New Roman" w:hAnsi="Times New Roman" w:cs="Times New Roman"/>
                <w:sz w:val="24"/>
                <w:szCs w:val="24"/>
              </w:rPr>
              <w:t>Tidakmengoleskankrim, al</w:t>
            </w:r>
            <w:r>
              <w:rPr>
                <w:rFonts w:ascii="Times New Roman" w:hAnsi="Times New Roman" w:cs="Times New Roman"/>
                <w:sz w:val="24"/>
                <w:szCs w:val="24"/>
              </w:rPr>
              <w:t>k</w:t>
            </w:r>
            <w:r w:rsidRPr="00076B80">
              <w:rPr>
                <w:rFonts w:ascii="Times New Roman" w:hAnsi="Times New Roman" w:cs="Times New Roman"/>
                <w:sz w:val="24"/>
                <w:szCs w:val="24"/>
              </w:rPr>
              <w:t>oholatausabunpada putting susu.</w:t>
            </w:r>
          </w:p>
          <w:p w:rsidR="004611FB" w:rsidRPr="00076B80" w:rsidRDefault="004611FB" w:rsidP="00CD17C5">
            <w:pPr>
              <w:spacing w:after="0" w:line="240" w:lineRule="auto"/>
              <w:jc w:val="both"/>
              <w:rPr>
                <w:rFonts w:ascii="Times New Roman" w:hAnsi="Times New Roman" w:cs="Times New Roman"/>
                <w:b/>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FB" w:rsidRPr="00076B80" w:rsidRDefault="004611FB" w:rsidP="00CD17C5">
            <w:pPr>
              <w:spacing w:after="0" w:line="240" w:lineRule="auto"/>
              <w:jc w:val="both"/>
              <w:rPr>
                <w:rFonts w:ascii="Times New Roman" w:hAnsi="Times New Roman" w:cs="Times New Roman"/>
                <w:b/>
                <w:sz w:val="24"/>
                <w:szCs w:val="24"/>
              </w:rPr>
            </w:pP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11FB" w:rsidRPr="00076B80" w:rsidRDefault="004611FB" w:rsidP="00CD17C5">
            <w:pPr>
              <w:spacing w:after="0" w:line="240" w:lineRule="auto"/>
              <w:jc w:val="both"/>
              <w:rPr>
                <w:rFonts w:ascii="Times New Roman" w:hAnsi="Times New Roman" w:cs="Times New Roman"/>
                <w:b/>
                <w:sz w:val="24"/>
                <w:szCs w:val="24"/>
              </w:rPr>
            </w:pPr>
          </w:p>
        </w:tc>
      </w:tr>
    </w:tbl>
    <w:p w:rsidR="004611FB" w:rsidRPr="00CF00D4" w:rsidRDefault="004611FB" w:rsidP="00CD17C5">
      <w:pPr>
        <w:pStyle w:val="Default"/>
        <w:spacing w:before="240"/>
        <w:jc w:val="both"/>
        <w:rPr>
          <w:lang w:val="id-ID"/>
        </w:rPr>
      </w:pPr>
      <w:proofErr w:type="gramStart"/>
      <w:r w:rsidRPr="00076B80">
        <w:t>Sumber :</w:t>
      </w:r>
      <w:proofErr w:type="gramEnd"/>
      <w:r>
        <w:rPr>
          <w:lang w:val="id-ID"/>
        </w:rPr>
        <w:t xml:space="preserve"> (Marsiyah, 2017)</w:t>
      </w:r>
    </w:p>
    <w:p w:rsidR="004611FB" w:rsidRPr="00CF00D4" w:rsidRDefault="004611FB" w:rsidP="00CD17C5">
      <w:pPr>
        <w:pStyle w:val="Default"/>
        <w:spacing w:before="240"/>
        <w:jc w:val="both"/>
        <w:rPr>
          <w:lang w:val="id-ID"/>
        </w:rPr>
      </w:pPr>
    </w:p>
    <w:p w:rsidR="004611FB" w:rsidRDefault="004611FB" w:rsidP="00CD17C5">
      <w:pPr>
        <w:jc w:val="both"/>
        <w:rPr>
          <w:sz w:val="24"/>
          <w:szCs w:val="24"/>
          <w:lang w:val="id-ID"/>
        </w:rPr>
      </w:pPr>
    </w:p>
    <w:p w:rsidR="00F87FB2" w:rsidRDefault="00F87FB2" w:rsidP="00CD17C5">
      <w:pPr>
        <w:jc w:val="both"/>
        <w:rPr>
          <w:sz w:val="24"/>
          <w:szCs w:val="24"/>
          <w:lang w:val="id-ID"/>
        </w:rPr>
      </w:pPr>
    </w:p>
    <w:p w:rsidR="00F87FB2" w:rsidRDefault="00F87FB2" w:rsidP="00CD17C5">
      <w:pPr>
        <w:jc w:val="both"/>
        <w:rPr>
          <w:sz w:val="24"/>
          <w:szCs w:val="24"/>
          <w:lang w:val="id-ID"/>
        </w:rPr>
      </w:pPr>
    </w:p>
    <w:p w:rsidR="00F87FB2" w:rsidRDefault="00F87FB2" w:rsidP="00CD17C5">
      <w:pPr>
        <w:jc w:val="both"/>
        <w:rPr>
          <w:sz w:val="24"/>
          <w:szCs w:val="24"/>
          <w:lang w:val="id-ID"/>
        </w:rPr>
      </w:pPr>
    </w:p>
    <w:p w:rsidR="00F87FB2" w:rsidRDefault="00F87FB2" w:rsidP="00CD17C5">
      <w:pPr>
        <w:jc w:val="both"/>
        <w:rPr>
          <w:sz w:val="24"/>
          <w:szCs w:val="24"/>
          <w:lang w:val="id-ID"/>
        </w:rPr>
      </w:pPr>
    </w:p>
    <w:p w:rsidR="00F87FB2" w:rsidRDefault="00F87FB2" w:rsidP="00CD17C5">
      <w:pPr>
        <w:jc w:val="both"/>
        <w:rPr>
          <w:sz w:val="24"/>
          <w:szCs w:val="24"/>
          <w:lang w:val="id-ID"/>
        </w:rPr>
      </w:pPr>
    </w:p>
    <w:p w:rsidR="00F87FB2" w:rsidRDefault="00F87FB2" w:rsidP="00CD17C5">
      <w:pPr>
        <w:jc w:val="both"/>
        <w:rPr>
          <w:sz w:val="24"/>
          <w:szCs w:val="24"/>
          <w:lang w:val="id-ID"/>
        </w:rPr>
      </w:pPr>
    </w:p>
    <w:p w:rsidR="00F87FB2" w:rsidRDefault="00F87FB2" w:rsidP="00CD17C5">
      <w:pPr>
        <w:jc w:val="both"/>
        <w:rPr>
          <w:sz w:val="24"/>
          <w:szCs w:val="24"/>
          <w:lang w:val="id-ID"/>
        </w:rPr>
      </w:pPr>
    </w:p>
    <w:p w:rsidR="00F87FB2" w:rsidRDefault="00F87FB2" w:rsidP="00CD17C5">
      <w:pPr>
        <w:jc w:val="both"/>
        <w:rPr>
          <w:sz w:val="24"/>
          <w:szCs w:val="24"/>
          <w:lang w:val="id-ID"/>
        </w:rPr>
      </w:pPr>
    </w:p>
    <w:p w:rsidR="00F87FB2" w:rsidRDefault="00F87FB2" w:rsidP="00CD17C5">
      <w:pPr>
        <w:jc w:val="both"/>
        <w:rPr>
          <w:sz w:val="24"/>
          <w:szCs w:val="24"/>
          <w:lang w:val="id-ID"/>
        </w:rPr>
      </w:pPr>
    </w:p>
    <w:p w:rsidR="00F87FB2" w:rsidRDefault="00F87FB2" w:rsidP="00CD17C5">
      <w:pPr>
        <w:jc w:val="both"/>
        <w:rPr>
          <w:sz w:val="24"/>
          <w:szCs w:val="24"/>
          <w:lang w:val="id-ID"/>
        </w:rPr>
      </w:pPr>
    </w:p>
    <w:p w:rsidR="00F87FB2" w:rsidRPr="00381DB1" w:rsidRDefault="00F87FB2" w:rsidP="00CD17C5">
      <w:pPr>
        <w:autoSpaceDE w:val="0"/>
        <w:autoSpaceDN w:val="0"/>
        <w:adjustRightInd w:val="0"/>
        <w:spacing w:after="0" w:line="240" w:lineRule="auto"/>
        <w:jc w:val="both"/>
        <w:rPr>
          <w:rFonts w:ascii="Arial" w:hAnsi="Arial" w:cs="Arial"/>
          <w:b/>
          <w:bCs/>
          <w:color w:val="000000"/>
          <w:sz w:val="26"/>
          <w:szCs w:val="26"/>
        </w:rPr>
      </w:pPr>
      <w:r w:rsidRPr="00381DB1">
        <w:rPr>
          <w:rFonts w:ascii="Arial" w:hAnsi="Arial" w:cs="Arial"/>
          <w:b/>
          <w:bCs/>
          <w:color w:val="000000"/>
          <w:sz w:val="26"/>
          <w:szCs w:val="26"/>
        </w:rPr>
        <w:lastRenderedPageBreak/>
        <w:t>Frequencies</w:t>
      </w: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8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7"/>
        <w:gridCol w:w="1058"/>
        <w:gridCol w:w="1638"/>
        <w:gridCol w:w="1638"/>
        <w:gridCol w:w="1570"/>
        <w:gridCol w:w="1638"/>
      </w:tblGrid>
      <w:tr w:rsidR="00F87FB2" w:rsidRPr="00381DB1" w:rsidTr="00CD17C5">
        <w:trPr>
          <w:cantSplit/>
        </w:trPr>
        <w:tc>
          <w:tcPr>
            <w:tcW w:w="8355" w:type="dxa"/>
            <w:gridSpan w:val="6"/>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Statistics</w:t>
            </w:r>
          </w:p>
        </w:tc>
      </w:tr>
      <w:tr w:rsidR="00F87FB2" w:rsidRPr="00381DB1" w:rsidTr="00CD17C5">
        <w:trPr>
          <w:cantSplit/>
        </w:trPr>
        <w:tc>
          <w:tcPr>
            <w:tcW w:w="1875" w:type="dxa"/>
            <w:gridSpan w:val="2"/>
            <w:tcBorders>
              <w:top w:val="single" w:sz="16" w:space="0" w:color="000000"/>
              <w:left w:val="single" w:sz="16" w:space="0" w:color="000000"/>
              <w:bottom w:val="single" w:sz="16" w:space="0" w:color="000000"/>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single" w:sz="16" w:space="0" w:color="000000"/>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bendungan ASI</w:t>
            </w:r>
          </w:p>
        </w:tc>
        <w:tc>
          <w:tcPr>
            <w:tcW w:w="1637"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posisi menyusui</w:t>
            </w:r>
          </w:p>
        </w:tc>
        <w:tc>
          <w:tcPr>
            <w:tcW w:w="1569"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pengetahuan</w:t>
            </w:r>
          </w:p>
        </w:tc>
        <w:tc>
          <w:tcPr>
            <w:tcW w:w="1637" w:type="dxa"/>
            <w:tcBorders>
              <w:top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perawatan payudara</w:t>
            </w:r>
          </w:p>
        </w:tc>
      </w:tr>
      <w:tr w:rsidR="00F87FB2" w:rsidRPr="00381DB1" w:rsidTr="00CD17C5">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N</w:t>
            </w:r>
          </w:p>
        </w:tc>
        <w:tc>
          <w:tcPr>
            <w:tcW w:w="1057" w:type="dxa"/>
            <w:tcBorders>
              <w:top w:val="single" w:sz="16" w:space="0" w:color="000000"/>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Valid</w:t>
            </w:r>
          </w:p>
        </w:tc>
        <w:tc>
          <w:tcPr>
            <w:tcW w:w="1637"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c>
          <w:tcPr>
            <w:tcW w:w="1637"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c>
          <w:tcPr>
            <w:tcW w:w="1569"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c>
          <w:tcPr>
            <w:tcW w:w="1637"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r>
      <w:tr w:rsidR="00F87FB2" w:rsidRPr="00381DB1" w:rsidTr="00CD17C5">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057" w:type="dxa"/>
            <w:tcBorders>
              <w:top w:val="nil"/>
              <w:left w:val="nil"/>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Missing</w:t>
            </w:r>
          </w:p>
        </w:tc>
        <w:tc>
          <w:tcPr>
            <w:tcW w:w="1637"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w:t>
            </w:r>
          </w:p>
        </w:tc>
        <w:tc>
          <w:tcPr>
            <w:tcW w:w="1637"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w:t>
            </w:r>
          </w:p>
        </w:tc>
        <w:tc>
          <w:tcPr>
            <w:tcW w:w="1569"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w:t>
            </w:r>
          </w:p>
        </w:tc>
        <w:tc>
          <w:tcPr>
            <w:tcW w:w="1637"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w:t>
            </w:r>
          </w:p>
        </w:tc>
      </w:tr>
    </w:tbl>
    <w:p w:rsidR="00F87FB2" w:rsidRPr="00381DB1"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Pr="00381DB1" w:rsidRDefault="00F87FB2" w:rsidP="00CD17C5">
      <w:pPr>
        <w:autoSpaceDE w:val="0"/>
        <w:autoSpaceDN w:val="0"/>
        <w:adjustRightInd w:val="0"/>
        <w:spacing w:after="0" w:line="240" w:lineRule="auto"/>
        <w:jc w:val="both"/>
        <w:rPr>
          <w:rFonts w:ascii="Arial" w:hAnsi="Arial" w:cs="Arial"/>
          <w:b/>
          <w:bCs/>
          <w:color w:val="000000"/>
          <w:sz w:val="26"/>
          <w:szCs w:val="26"/>
        </w:rPr>
      </w:pPr>
      <w:r w:rsidRPr="00381DB1">
        <w:rPr>
          <w:rFonts w:ascii="Arial" w:hAnsi="Arial" w:cs="Arial"/>
          <w:b/>
          <w:bCs/>
          <w:color w:val="000000"/>
          <w:sz w:val="26"/>
          <w:szCs w:val="26"/>
        </w:rPr>
        <w:t>Frequency Table</w:t>
      </w:r>
    </w:p>
    <w:tbl>
      <w:tblPr>
        <w:tblW w:w="9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2730"/>
        <w:gridCol w:w="1297"/>
        <w:gridCol w:w="1142"/>
        <w:gridCol w:w="1553"/>
        <w:gridCol w:w="1638"/>
      </w:tblGrid>
      <w:tr w:rsidR="00F87FB2" w:rsidRPr="00381DB1" w:rsidTr="00CD17C5">
        <w:trPr>
          <w:cantSplit/>
        </w:trPr>
        <w:tc>
          <w:tcPr>
            <w:tcW w:w="9178" w:type="dxa"/>
            <w:gridSpan w:val="6"/>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bendungan ASI</w:t>
            </w:r>
          </w:p>
        </w:tc>
      </w:tr>
      <w:tr w:rsidR="00F87FB2" w:rsidRPr="00381DB1" w:rsidTr="00CD17C5">
        <w:trPr>
          <w:cantSplit/>
        </w:trPr>
        <w:tc>
          <w:tcPr>
            <w:tcW w:w="3548" w:type="dxa"/>
            <w:gridSpan w:val="2"/>
            <w:tcBorders>
              <w:top w:val="single" w:sz="16" w:space="0" w:color="000000"/>
              <w:left w:val="single" w:sz="16" w:space="0" w:color="000000"/>
              <w:bottom w:val="single" w:sz="16" w:space="0" w:color="000000"/>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297" w:type="dxa"/>
            <w:tcBorders>
              <w:top w:val="single" w:sz="16" w:space="0" w:color="000000"/>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Frequency</w:t>
            </w:r>
          </w:p>
        </w:tc>
        <w:tc>
          <w:tcPr>
            <w:tcW w:w="1142"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Percent</w:t>
            </w:r>
          </w:p>
        </w:tc>
        <w:tc>
          <w:tcPr>
            <w:tcW w:w="1553"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Valid Percent</w:t>
            </w:r>
          </w:p>
        </w:tc>
        <w:tc>
          <w:tcPr>
            <w:tcW w:w="1638" w:type="dxa"/>
            <w:tcBorders>
              <w:top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Cumulative Percent</w:t>
            </w:r>
          </w:p>
        </w:tc>
      </w:tr>
      <w:tr w:rsidR="00F87FB2" w:rsidRPr="00381DB1" w:rsidTr="00CD17C5">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Valid</w:t>
            </w:r>
          </w:p>
        </w:tc>
        <w:tc>
          <w:tcPr>
            <w:tcW w:w="2730" w:type="dxa"/>
            <w:tcBorders>
              <w:top w:val="single" w:sz="16" w:space="0" w:color="000000"/>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terjadi bendungan ASI</w:t>
            </w:r>
          </w:p>
        </w:tc>
        <w:tc>
          <w:tcPr>
            <w:tcW w:w="1297"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21</w:t>
            </w:r>
          </w:p>
        </w:tc>
        <w:tc>
          <w:tcPr>
            <w:tcW w:w="1142"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38.9</w:t>
            </w:r>
          </w:p>
        </w:tc>
        <w:tc>
          <w:tcPr>
            <w:tcW w:w="1553"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38.9</w:t>
            </w:r>
          </w:p>
        </w:tc>
        <w:tc>
          <w:tcPr>
            <w:tcW w:w="1638"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38.9</w:t>
            </w:r>
          </w:p>
        </w:tc>
      </w:tr>
      <w:tr w:rsidR="00F87FB2" w:rsidRPr="00381DB1" w:rsidTr="00CD17C5">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730"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tidak terjadi bendungan ASI</w:t>
            </w:r>
          </w:p>
        </w:tc>
        <w:tc>
          <w:tcPr>
            <w:tcW w:w="1297"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33</w:t>
            </w:r>
          </w:p>
        </w:tc>
        <w:tc>
          <w:tcPr>
            <w:tcW w:w="1142"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61.1</w:t>
            </w:r>
          </w:p>
        </w:tc>
        <w:tc>
          <w:tcPr>
            <w:tcW w:w="155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61.1</w:t>
            </w:r>
          </w:p>
        </w:tc>
        <w:tc>
          <w:tcPr>
            <w:tcW w:w="1638"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730" w:type="dxa"/>
            <w:tcBorders>
              <w:top w:val="nil"/>
              <w:left w:val="nil"/>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Total</w:t>
            </w:r>
          </w:p>
        </w:tc>
        <w:tc>
          <w:tcPr>
            <w:tcW w:w="1297"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c>
          <w:tcPr>
            <w:tcW w:w="1142"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c>
          <w:tcPr>
            <w:tcW w:w="1553"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c>
          <w:tcPr>
            <w:tcW w:w="1638"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78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7"/>
        <w:gridCol w:w="1365"/>
        <w:gridCol w:w="1297"/>
        <w:gridCol w:w="1143"/>
        <w:gridCol w:w="1553"/>
        <w:gridCol w:w="1638"/>
      </w:tblGrid>
      <w:tr w:rsidR="00F87FB2" w:rsidRPr="00381DB1" w:rsidTr="00CD17C5">
        <w:trPr>
          <w:cantSplit/>
        </w:trPr>
        <w:tc>
          <w:tcPr>
            <w:tcW w:w="7809" w:type="dxa"/>
            <w:gridSpan w:val="6"/>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posisi menyusui</w:t>
            </w:r>
          </w:p>
        </w:tc>
      </w:tr>
      <w:tr w:rsidR="00F87FB2" w:rsidRPr="00381DB1" w:rsidTr="00CD17C5">
        <w:trPr>
          <w:cantSplit/>
        </w:trPr>
        <w:tc>
          <w:tcPr>
            <w:tcW w:w="2182" w:type="dxa"/>
            <w:gridSpan w:val="2"/>
            <w:tcBorders>
              <w:top w:val="single" w:sz="16" w:space="0" w:color="000000"/>
              <w:left w:val="single" w:sz="16" w:space="0" w:color="000000"/>
              <w:bottom w:val="single" w:sz="16" w:space="0" w:color="000000"/>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296" w:type="dxa"/>
            <w:tcBorders>
              <w:top w:val="single" w:sz="16" w:space="0" w:color="000000"/>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Frequency</w:t>
            </w:r>
          </w:p>
        </w:tc>
        <w:tc>
          <w:tcPr>
            <w:tcW w:w="1142"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Percent</w:t>
            </w:r>
          </w:p>
        </w:tc>
        <w:tc>
          <w:tcPr>
            <w:tcW w:w="1552"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Valid Percent</w:t>
            </w:r>
          </w:p>
        </w:tc>
        <w:tc>
          <w:tcPr>
            <w:tcW w:w="1637" w:type="dxa"/>
            <w:tcBorders>
              <w:top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Cumulative Percent</w:t>
            </w:r>
          </w:p>
        </w:tc>
      </w:tr>
      <w:tr w:rsidR="00F87FB2" w:rsidRPr="00381DB1" w:rsidTr="00CD17C5">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Valid</w:t>
            </w:r>
          </w:p>
        </w:tc>
        <w:tc>
          <w:tcPr>
            <w:tcW w:w="1364" w:type="dxa"/>
            <w:tcBorders>
              <w:top w:val="single" w:sz="16" w:space="0" w:color="000000"/>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tidak benar</w:t>
            </w:r>
          </w:p>
        </w:tc>
        <w:tc>
          <w:tcPr>
            <w:tcW w:w="1296"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19</w:t>
            </w:r>
          </w:p>
        </w:tc>
        <w:tc>
          <w:tcPr>
            <w:tcW w:w="1142"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35.2</w:t>
            </w:r>
          </w:p>
        </w:tc>
        <w:tc>
          <w:tcPr>
            <w:tcW w:w="1552"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35.2</w:t>
            </w:r>
          </w:p>
        </w:tc>
        <w:tc>
          <w:tcPr>
            <w:tcW w:w="1637"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35.2</w:t>
            </w:r>
          </w:p>
        </w:tc>
      </w:tr>
      <w:tr w:rsidR="00F87FB2" w:rsidRPr="00381DB1" w:rsidTr="00CD17C5">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364" w:type="dxa"/>
            <w:tcBorders>
              <w:top w:val="nil"/>
              <w:left w:val="nil"/>
              <w:bottom w:val="nil"/>
              <w:right w:val="single" w:sz="16" w:space="0" w:color="000000"/>
            </w:tcBorders>
            <w:shd w:val="clear" w:color="auto" w:fill="FFFFFF"/>
          </w:tcPr>
          <w:p w:rsidR="00F87FB2" w:rsidRPr="00381DB1" w:rsidRDefault="007E5593"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w:t>
            </w:r>
            <w:r w:rsidR="00F87FB2" w:rsidRPr="00381DB1">
              <w:rPr>
                <w:rFonts w:ascii="Arial" w:hAnsi="Arial" w:cs="Arial"/>
                <w:color w:val="000000"/>
                <w:sz w:val="18"/>
                <w:szCs w:val="18"/>
              </w:rPr>
              <w:t>enar</w:t>
            </w:r>
          </w:p>
        </w:tc>
        <w:tc>
          <w:tcPr>
            <w:tcW w:w="1296"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35</w:t>
            </w:r>
          </w:p>
        </w:tc>
        <w:tc>
          <w:tcPr>
            <w:tcW w:w="1142"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64.8</w:t>
            </w:r>
          </w:p>
        </w:tc>
        <w:tc>
          <w:tcPr>
            <w:tcW w:w="1552"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64.8</w:t>
            </w:r>
          </w:p>
        </w:tc>
        <w:tc>
          <w:tcPr>
            <w:tcW w:w="1637"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364" w:type="dxa"/>
            <w:tcBorders>
              <w:top w:val="nil"/>
              <w:left w:val="nil"/>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Total</w:t>
            </w:r>
          </w:p>
        </w:tc>
        <w:tc>
          <w:tcPr>
            <w:tcW w:w="1296"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c>
          <w:tcPr>
            <w:tcW w:w="1142"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c>
          <w:tcPr>
            <w:tcW w:w="1552"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c>
          <w:tcPr>
            <w:tcW w:w="1637"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9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2730"/>
        <w:gridCol w:w="1297"/>
        <w:gridCol w:w="1142"/>
        <w:gridCol w:w="1553"/>
        <w:gridCol w:w="1638"/>
      </w:tblGrid>
      <w:tr w:rsidR="00F87FB2" w:rsidRPr="00381DB1" w:rsidTr="00CD17C5">
        <w:trPr>
          <w:cantSplit/>
        </w:trPr>
        <w:tc>
          <w:tcPr>
            <w:tcW w:w="9174" w:type="dxa"/>
            <w:gridSpan w:val="6"/>
            <w:tcBorders>
              <w:top w:val="nil"/>
              <w:left w:val="nil"/>
              <w:bottom w:val="nil"/>
              <w:right w:val="nil"/>
            </w:tcBorders>
            <w:shd w:val="clear" w:color="auto" w:fill="FFFFFF"/>
            <w:vAlign w:val="center"/>
          </w:tcPr>
          <w:p w:rsidR="00F87FB2" w:rsidRPr="00381DB1" w:rsidRDefault="0082623B"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P</w:t>
            </w:r>
            <w:r w:rsidR="00F87FB2" w:rsidRPr="00381DB1">
              <w:rPr>
                <w:rFonts w:ascii="Arial" w:hAnsi="Arial" w:cs="Arial"/>
                <w:b/>
                <w:bCs/>
                <w:color w:val="000000"/>
                <w:sz w:val="18"/>
                <w:szCs w:val="18"/>
              </w:rPr>
              <w:t>engetahuan</w:t>
            </w:r>
          </w:p>
        </w:tc>
      </w:tr>
      <w:tr w:rsidR="00F87FB2" w:rsidRPr="00381DB1" w:rsidTr="00CD17C5">
        <w:trPr>
          <w:cantSplit/>
        </w:trPr>
        <w:tc>
          <w:tcPr>
            <w:tcW w:w="3547" w:type="dxa"/>
            <w:gridSpan w:val="2"/>
            <w:tcBorders>
              <w:top w:val="single" w:sz="16" w:space="0" w:color="000000"/>
              <w:left w:val="single" w:sz="16" w:space="0" w:color="000000"/>
              <w:bottom w:val="single" w:sz="16" w:space="0" w:color="000000"/>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296" w:type="dxa"/>
            <w:tcBorders>
              <w:top w:val="single" w:sz="16" w:space="0" w:color="000000"/>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Frequency</w:t>
            </w:r>
          </w:p>
        </w:tc>
        <w:tc>
          <w:tcPr>
            <w:tcW w:w="1142"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Percent</w:t>
            </w:r>
          </w:p>
        </w:tc>
        <w:tc>
          <w:tcPr>
            <w:tcW w:w="1552"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Valid Percent</w:t>
            </w:r>
          </w:p>
        </w:tc>
        <w:tc>
          <w:tcPr>
            <w:tcW w:w="1637" w:type="dxa"/>
            <w:tcBorders>
              <w:top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Cumulative Percent</w:t>
            </w:r>
          </w:p>
        </w:tc>
      </w:tr>
      <w:tr w:rsidR="00F87FB2" w:rsidRPr="00381DB1" w:rsidTr="00CD17C5">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Valid</w:t>
            </w:r>
          </w:p>
        </w:tc>
        <w:tc>
          <w:tcPr>
            <w:tcW w:w="2729" w:type="dxa"/>
            <w:tcBorders>
              <w:top w:val="single" w:sz="16" w:space="0" w:color="000000"/>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kurang baik, jawaban, Benar &lt; 50%</w:t>
            </w:r>
          </w:p>
        </w:tc>
        <w:tc>
          <w:tcPr>
            <w:tcW w:w="1296"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28</w:t>
            </w:r>
          </w:p>
        </w:tc>
        <w:tc>
          <w:tcPr>
            <w:tcW w:w="1142"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51.9</w:t>
            </w:r>
          </w:p>
        </w:tc>
        <w:tc>
          <w:tcPr>
            <w:tcW w:w="1552"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51.9</w:t>
            </w:r>
          </w:p>
        </w:tc>
        <w:tc>
          <w:tcPr>
            <w:tcW w:w="1637"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51.9</w:t>
            </w:r>
          </w:p>
        </w:tc>
      </w:tr>
      <w:tr w:rsidR="00F87FB2" w:rsidRPr="00381DB1" w:rsidTr="00CD17C5">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729"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Baik,jawaban &gt;50%</w:t>
            </w:r>
          </w:p>
        </w:tc>
        <w:tc>
          <w:tcPr>
            <w:tcW w:w="1296"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26</w:t>
            </w:r>
          </w:p>
        </w:tc>
        <w:tc>
          <w:tcPr>
            <w:tcW w:w="1142"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48.1</w:t>
            </w:r>
          </w:p>
        </w:tc>
        <w:tc>
          <w:tcPr>
            <w:tcW w:w="1552"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48.1</w:t>
            </w:r>
          </w:p>
        </w:tc>
        <w:tc>
          <w:tcPr>
            <w:tcW w:w="1637"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729" w:type="dxa"/>
            <w:tcBorders>
              <w:top w:val="nil"/>
              <w:left w:val="nil"/>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Total</w:t>
            </w:r>
          </w:p>
        </w:tc>
        <w:tc>
          <w:tcPr>
            <w:tcW w:w="1296"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c>
          <w:tcPr>
            <w:tcW w:w="1142"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c>
          <w:tcPr>
            <w:tcW w:w="1552"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c>
          <w:tcPr>
            <w:tcW w:w="1637"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9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2730"/>
        <w:gridCol w:w="1297"/>
        <w:gridCol w:w="1142"/>
        <w:gridCol w:w="1553"/>
        <w:gridCol w:w="1638"/>
      </w:tblGrid>
      <w:tr w:rsidR="00F87FB2" w:rsidRPr="00381DB1" w:rsidTr="00CD17C5">
        <w:trPr>
          <w:cantSplit/>
        </w:trPr>
        <w:tc>
          <w:tcPr>
            <w:tcW w:w="9174" w:type="dxa"/>
            <w:gridSpan w:val="6"/>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perawatan payudara</w:t>
            </w:r>
          </w:p>
        </w:tc>
      </w:tr>
      <w:tr w:rsidR="00F87FB2" w:rsidRPr="00381DB1" w:rsidTr="00CD17C5">
        <w:trPr>
          <w:cantSplit/>
        </w:trPr>
        <w:tc>
          <w:tcPr>
            <w:tcW w:w="3547" w:type="dxa"/>
            <w:gridSpan w:val="2"/>
            <w:tcBorders>
              <w:top w:val="single" w:sz="16" w:space="0" w:color="000000"/>
              <w:left w:val="single" w:sz="16" w:space="0" w:color="000000"/>
              <w:bottom w:val="single" w:sz="16" w:space="0" w:color="000000"/>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296" w:type="dxa"/>
            <w:tcBorders>
              <w:top w:val="single" w:sz="16" w:space="0" w:color="000000"/>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Frequency</w:t>
            </w:r>
          </w:p>
        </w:tc>
        <w:tc>
          <w:tcPr>
            <w:tcW w:w="1142"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Percent</w:t>
            </w:r>
          </w:p>
        </w:tc>
        <w:tc>
          <w:tcPr>
            <w:tcW w:w="1552"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Valid Percent</w:t>
            </w:r>
          </w:p>
        </w:tc>
        <w:tc>
          <w:tcPr>
            <w:tcW w:w="1637" w:type="dxa"/>
            <w:tcBorders>
              <w:top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Cumulative Percent</w:t>
            </w:r>
          </w:p>
        </w:tc>
      </w:tr>
      <w:tr w:rsidR="00F87FB2" w:rsidRPr="00381DB1" w:rsidTr="00CD17C5">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Valid</w:t>
            </w:r>
          </w:p>
        </w:tc>
        <w:tc>
          <w:tcPr>
            <w:tcW w:w="2729" w:type="dxa"/>
            <w:tcBorders>
              <w:top w:val="single" w:sz="16" w:space="0" w:color="000000"/>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Tidak Melakukan Perawatan payudara</w:t>
            </w:r>
          </w:p>
        </w:tc>
        <w:tc>
          <w:tcPr>
            <w:tcW w:w="1296"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34</w:t>
            </w:r>
          </w:p>
        </w:tc>
        <w:tc>
          <w:tcPr>
            <w:tcW w:w="1142"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63.0</w:t>
            </w:r>
          </w:p>
        </w:tc>
        <w:tc>
          <w:tcPr>
            <w:tcW w:w="1552"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63.0</w:t>
            </w:r>
          </w:p>
        </w:tc>
        <w:tc>
          <w:tcPr>
            <w:tcW w:w="1637"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63.0</w:t>
            </w:r>
          </w:p>
        </w:tc>
      </w:tr>
      <w:tr w:rsidR="00F87FB2" w:rsidRPr="00381DB1" w:rsidTr="00CD17C5">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729"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melakukan perawatan payudara</w:t>
            </w:r>
          </w:p>
        </w:tc>
        <w:tc>
          <w:tcPr>
            <w:tcW w:w="1296"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20</w:t>
            </w:r>
          </w:p>
        </w:tc>
        <w:tc>
          <w:tcPr>
            <w:tcW w:w="1142"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37.0</w:t>
            </w:r>
          </w:p>
        </w:tc>
        <w:tc>
          <w:tcPr>
            <w:tcW w:w="1552"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37.0</w:t>
            </w:r>
          </w:p>
        </w:tc>
        <w:tc>
          <w:tcPr>
            <w:tcW w:w="1637"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729" w:type="dxa"/>
            <w:tcBorders>
              <w:top w:val="nil"/>
              <w:left w:val="nil"/>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Total</w:t>
            </w:r>
          </w:p>
        </w:tc>
        <w:tc>
          <w:tcPr>
            <w:tcW w:w="1296"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c>
          <w:tcPr>
            <w:tcW w:w="1142"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c>
          <w:tcPr>
            <w:tcW w:w="1552"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c>
          <w:tcPr>
            <w:tcW w:w="1637"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r>
    </w:tbl>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157E09" w:rsidRDefault="00F87FB2" w:rsidP="00CD17C5">
      <w:pPr>
        <w:autoSpaceDE w:val="0"/>
        <w:autoSpaceDN w:val="0"/>
        <w:adjustRightInd w:val="0"/>
        <w:spacing w:after="0" w:line="240" w:lineRule="auto"/>
        <w:jc w:val="both"/>
        <w:rPr>
          <w:rFonts w:ascii="Arial" w:hAnsi="Arial" w:cs="Arial"/>
          <w:b/>
          <w:bCs/>
          <w:color w:val="000000"/>
          <w:sz w:val="26"/>
          <w:szCs w:val="26"/>
        </w:rPr>
      </w:pPr>
      <w:r>
        <w:rPr>
          <w:rFonts w:ascii="Arial" w:hAnsi="Arial" w:cs="Arial"/>
          <w:b/>
          <w:bCs/>
          <w:color w:val="000000"/>
          <w:sz w:val="26"/>
          <w:szCs w:val="26"/>
        </w:rPr>
        <w:lastRenderedPageBreak/>
        <w:t>Crosstabs</w:t>
      </w: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95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0"/>
        <w:gridCol w:w="1143"/>
        <w:gridCol w:w="1143"/>
        <w:gridCol w:w="1143"/>
        <w:gridCol w:w="1143"/>
        <w:gridCol w:w="1143"/>
        <w:gridCol w:w="1143"/>
      </w:tblGrid>
      <w:tr w:rsidR="00F87FB2" w:rsidRPr="00381DB1" w:rsidTr="00CD17C5">
        <w:trPr>
          <w:cantSplit/>
        </w:trPr>
        <w:tc>
          <w:tcPr>
            <w:tcW w:w="9587" w:type="dxa"/>
            <w:gridSpan w:val="7"/>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Case Processing Summary</w:t>
            </w:r>
          </w:p>
        </w:tc>
      </w:tr>
      <w:tr w:rsidR="00F87FB2" w:rsidRPr="00381DB1" w:rsidTr="00CD17C5">
        <w:trPr>
          <w:cantSplit/>
        </w:trPr>
        <w:tc>
          <w:tcPr>
            <w:tcW w:w="2729" w:type="dxa"/>
            <w:vMerge w:val="restart"/>
            <w:tcBorders>
              <w:top w:val="single" w:sz="16" w:space="0" w:color="000000"/>
              <w:left w:val="single" w:sz="16" w:space="0" w:color="000000"/>
              <w:bottom w:val="nil"/>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6858" w:type="dxa"/>
            <w:gridSpan w:val="6"/>
            <w:tcBorders>
              <w:top w:val="single" w:sz="16" w:space="0" w:color="000000"/>
              <w:left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Cases</w:t>
            </w:r>
          </w:p>
        </w:tc>
      </w:tr>
      <w:tr w:rsidR="00F87FB2" w:rsidRPr="00381DB1" w:rsidTr="00CD17C5">
        <w:trPr>
          <w:cantSplit/>
        </w:trPr>
        <w:tc>
          <w:tcPr>
            <w:tcW w:w="2729" w:type="dxa"/>
            <w:vMerge/>
            <w:tcBorders>
              <w:top w:val="single" w:sz="16" w:space="0" w:color="000000"/>
              <w:left w:val="single" w:sz="16" w:space="0" w:color="000000"/>
              <w:bottom w:val="nil"/>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286" w:type="dxa"/>
            <w:gridSpan w:val="2"/>
            <w:tcBorders>
              <w:lef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Valid</w:t>
            </w:r>
          </w:p>
        </w:tc>
        <w:tc>
          <w:tcPr>
            <w:tcW w:w="2286" w:type="dxa"/>
            <w:gridSpan w:val="2"/>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Missing</w:t>
            </w:r>
          </w:p>
        </w:tc>
        <w:tc>
          <w:tcPr>
            <w:tcW w:w="2286" w:type="dxa"/>
            <w:gridSpan w:val="2"/>
            <w:tcBorders>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Total</w:t>
            </w:r>
          </w:p>
        </w:tc>
      </w:tr>
      <w:tr w:rsidR="00F87FB2" w:rsidRPr="00381DB1" w:rsidTr="00CD17C5">
        <w:trPr>
          <w:cantSplit/>
        </w:trPr>
        <w:tc>
          <w:tcPr>
            <w:tcW w:w="2729" w:type="dxa"/>
            <w:vMerge/>
            <w:tcBorders>
              <w:top w:val="single" w:sz="16" w:space="0" w:color="000000"/>
              <w:left w:val="single" w:sz="16" w:space="0" w:color="000000"/>
              <w:bottom w:val="nil"/>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143" w:type="dxa"/>
            <w:tcBorders>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N</w:t>
            </w:r>
          </w:p>
        </w:tc>
        <w:tc>
          <w:tcPr>
            <w:tcW w:w="1143" w:type="dxa"/>
            <w:tcBorders>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Percent</w:t>
            </w:r>
          </w:p>
        </w:tc>
        <w:tc>
          <w:tcPr>
            <w:tcW w:w="1143" w:type="dxa"/>
            <w:tcBorders>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N</w:t>
            </w:r>
          </w:p>
        </w:tc>
        <w:tc>
          <w:tcPr>
            <w:tcW w:w="1143" w:type="dxa"/>
            <w:tcBorders>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Percent</w:t>
            </w:r>
          </w:p>
        </w:tc>
        <w:tc>
          <w:tcPr>
            <w:tcW w:w="1143" w:type="dxa"/>
            <w:tcBorders>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N</w:t>
            </w:r>
          </w:p>
        </w:tc>
        <w:tc>
          <w:tcPr>
            <w:tcW w:w="1143" w:type="dxa"/>
            <w:tcBorders>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Percent</w:t>
            </w:r>
          </w:p>
        </w:tc>
      </w:tr>
      <w:tr w:rsidR="00F87FB2" w:rsidRPr="00381DB1" w:rsidTr="00CD17C5">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posisi menyusui * bendungan ASI</w:t>
            </w:r>
          </w:p>
        </w:tc>
        <w:tc>
          <w:tcPr>
            <w:tcW w:w="1143"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c>
          <w:tcPr>
            <w:tcW w:w="1143"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c>
          <w:tcPr>
            <w:tcW w:w="1143"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w:t>
            </w:r>
          </w:p>
        </w:tc>
        <w:tc>
          <w:tcPr>
            <w:tcW w:w="1143"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w:t>
            </w:r>
          </w:p>
        </w:tc>
        <w:tc>
          <w:tcPr>
            <w:tcW w:w="1143"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c>
          <w:tcPr>
            <w:tcW w:w="1143"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Pr>
        <w:tc>
          <w:tcPr>
            <w:tcW w:w="2729" w:type="dxa"/>
            <w:tcBorders>
              <w:top w:val="nil"/>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pengetahuan * bendungan ASI</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c>
          <w:tcPr>
            <w:tcW w:w="1143"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perawatan payudara * bendungan ASI</w:t>
            </w:r>
          </w:p>
        </w:tc>
        <w:tc>
          <w:tcPr>
            <w:tcW w:w="1143"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c>
          <w:tcPr>
            <w:tcW w:w="1143"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c>
          <w:tcPr>
            <w:tcW w:w="1143"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w:t>
            </w:r>
          </w:p>
        </w:tc>
        <w:tc>
          <w:tcPr>
            <w:tcW w:w="1143"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w:t>
            </w:r>
          </w:p>
        </w:tc>
        <w:tc>
          <w:tcPr>
            <w:tcW w:w="1143"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c>
          <w:tcPr>
            <w:tcW w:w="1143"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bl>
    <w:p w:rsidR="00F87FB2" w:rsidRPr="00381DB1"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Pr="00520085" w:rsidRDefault="00F87FB2" w:rsidP="00CD17C5">
      <w:pPr>
        <w:autoSpaceDE w:val="0"/>
        <w:autoSpaceDN w:val="0"/>
        <w:adjustRightInd w:val="0"/>
        <w:spacing w:after="0" w:line="240" w:lineRule="auto"/>
        <w:jc w:val="both"/>
        <w:rPr>
          <w:rFonts w:ascii="Arial" w:hAnsi="Arial" w:cs="Arial"/>
          <w:b/>
          <w:bCs/>
          <w:color w:val="000000"/>
          <w:sz w:val="26"/>
          <w:szCs w:val="26"/>
        </w:rPr>
      </w:pPr>
      <w:proofErr w:type="gramStart"/>
      <w:r w:rsidRPr="00381DB1">
        <w:rPr>
          <w:rFonts w:ascii="Arial" w:hAnsi="Arial" w:cs="Arial"/>
          <w:b/>
          <w:bCs/>
          <w:color w:val="000000"/>
          <w:sz w:val="26"/>
          <w:szCs w:val="26"/>
        </w:rPr>
        <w:t>posisi</w:t>
      </w:r>
      <w:proofErr w:type="gramEnd"/>
      <w:r w:rsidRPr="00381DB1">
        <w:rPr>
          <w:rFonts w:ascii="Arial" w:hAnsi="Arial" w:cs="Arial"/>
          <w:b/>
          <w:bCs/>
          <w:color w:val="000000"/>
          <w:sz w:val="26"/>
          <w:szCs w:val="26"/>
        </w:rPr>
        <w:t xml:space="preserve"> menyusui * bendungan ASI</w:t>
      </w: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9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1"/>
        <w:gridCol w:w="1224"/>
        <w:gridCol w:w="2432"/>
        <w:gridCol w:w="1468"/>
        <w:gridCol w:w="1469"/>
        <w:gridCol w:w="1025"/>
      </w:tblGrid>
      <w:tr w:rsidR="00F87FB2" w:rsidRPr="00381DB1" w:rsidTr="00CD17C5">
        <w:trPr>
          <w:cantSplit/>
          <w:trHeight w:val="213"/>
        </w:trPr>
        <w:tc>
          <w:tcPr>
            <w:tcW w:w="9299" w:type="dxa"/>
            <w:gridSpan w:val="6"/>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Crosstab</w:t>
            </w:r>
          </w:p>
        </w:tc>
      </w:tr>
      <w:tr w:rsidR="00F87FB2" w:rsidRPr="00381DB1" w:rsidTr="00CD17C5">
        <w:trPr>
          <w:cantSplit/>
          <w:trHeight w:val="231"/>
        </w:trPr>
        <w:tc>
          <w:tcPr>
            <w:tcW w:w="5337" w:type="dxa"/>
            <w:gridSpan w:val="3"/>
            <w:vMerge w:val="restart"/>
            <w:tcBorders>
              <w:top w:val="single" w:sz="16" w:space="0" w:color="000000"/>
              <w:left w:val="single" w:sz="16" w:space="0" w:color="000000"/>
              <w:bottom w:val="nil"/>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2937" w:type="dxa"/>
            <w:gridSpan w:val="2"/>
            <w:tcBorders>
              <w:top w:val="single" w:sz="16" w:space="0" w:color="000000"/>
              <w:lef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bendungan ASI</w:t>
            </w:r>
          </w:p>
        </w:tc>
        <w:tc>
          <w:tcPr>
            <w:tcW w:w="1025" w:type="dxa"/>
            <w:vMerge w:val="restart"/>
            <w:tcBorders>
              <w:top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Total</w:t>
            </w:r>
          </w:p>
        </w:tc>
      </w:tr>
      <w:tr w:rsidR="00F87FB2" w:rsidRPr="00381DB1" w:rsidTr="00CD17C5">
        <w:trPr>
          <w:cantSplit/>
          <w:trHeight w:val="152"/>
        </w:trPr>
        <w:tc>
          <w:tcPr>
            <w:tcW w:w="5337" w:type="dxa"/>
            <w:gridSpan w:val="3"/>
            <w:vMerge/>
            <w:tcBorders>
              <w:top w:val="single" w:sz="16" w:space="0" w:color="000000"/>
              <w:left w:val="single" w:sz="16" w:space="0" w:color="000000"/>
              <w:bottom w:val="nil"/>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468" w:type="dxa"/>
            <w:tcBorders>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terjadi bendungan ASI</w:t>
            </w:r>
          </w:p>
        </w:tc>
        <w:tc>
          <w:tcPr>
            <w:tcW w:w="1468" w:type="dxa"/>
            <w:tcBorders>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tidak terjadi bendungan ASI</w:t>
            </w:r>
          </w:p>
        </w:tc>
        <w:tc>
          <w:tcPr>
            <w:tcW w:w="1025" w:type="dxa"/>
            <w:vMerge/>
            <w:tcBorders>
              <w:top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r>
      <w:tr w:rsidR="00F87FB2" w:rsidRPr="00381DB1" w:rsidTr="00CD17C5">
        <w:trPr>
          <w:cantSplit/>
          <w:trHeight w:val="231"/>
        </w:trPr>
        <w:tc>
          <w:tcPr>
            <w:tcW w:w="1682" w:type="dxa"/>
            <w:vMerge w:val="restart"/>
            <w:tcBorders>
              <w:top w:val="single" w:sz="16" w:space="0" w:color="000000"/>
              <w:left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posisi menyusui</w:t>
            </w:r>
          </w:p>
        </w:tc>
        <w:tc>
          <w:tcPr>
            <w:tcW w:w="1224" w:type="dxa"/>
            <w:vMerge w:val="restart"/>
            <w:tcBorders>
              <w:top w:val="single" w:sz="16" w:space="0" w:color="000000"/>
              <w:left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tidak benar</w:t>
            </w:r>
          </w:p>
        </w:tc>
        <w:tc>
          <w:tcPr>
            <w:tcW w:w="2432" w:type="dxa"/>
            <w:tcBorders>
              <w:top w:val="single" w:sz="16" w:space="0" w:color="000000"/>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Count</w:t>
            </w:r>
          </w:p>
        </w:tc>
        <w:tc>
          <w:tcPr>
            <w:tcW w:w="1468"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12</w:t>
            </w:r>
          </w:p>
        </w:tc>
        <w:tc>
          <w:tcPr>
            <w:tcW w:w="1468"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7</w:t>
            </w:r>
          </w:p>
        </w:tc>
        <w:tc>
          <w:tcPr>
            <w:tcW w:w="1025"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19</w:t>
            </w:r>
          </w:p>
        </w:tc>
      </w:tr>
      <w:tr w:rsidR="00F87FB2" w:rsidRPr="00381DB1" w:rsidTr="00CD17C5">
        <w:trPr>
          <w:cantSplit/>
          <w:trHeight w:val="152"/>
        </w:trPr>
        <w:tc>
          <w:tcPr>
            <w:tcW w:w="1682" w:type="dxa"/>
            <w:vMerge/>
            <w:tcBorders>
              <w:top w:val="single" w:sz="16" w:space="0" w:color="000000"/>
              <w:left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224" w:type="dxa"/>
            <w:vMerge/>
            <w:tcBorders>
              <w:top w:val="single" w:sz="16" w:space="0" w:color="000000"/>
              <w:left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432"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Expected Count</w:t>
            </w:r>
          </w:p>
        </w:tc>
        <w:tc>
          <w:tcPr>
            <w:tcW w:w="1468"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7.4</w:t>
            </w:r>
          </w:p>
        </w:tc>
        <w:tc>
          <w:tcPr>
            <w:tcW w:w="1468"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11.6</w:t>
            </w:r>
          </w:p>
        </w:tc>
        <w:tc>
          <w:tcPr>
            <w:tcW w:w="1025"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19.0</w:t>
            </w:r>
          </w:p>
        </w:tc>
      </w:tr>
      <w:tr w:rsidR="00F87FB2" w:rsidRPr="00381DB1" w:rsidTr="00CD17C5">
        <w:trPr>
          <w:cantSplit/>
          <w:trHeight w:val="152"/>
        </w:trPr>
        <w:tc>
          <w:tcPr>
            <w:tcW w:w="1682" w:type="dxa"/>
            <w:vMerge/>
            <w:tcBorders>
              <w:top w:val="single" w:sz="16" w:space="0" w:color="000000"/>
              <w:left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224" w:type="dxa"/>
            <w:vMerge/>
            <w:tcBorders>
              <w:top w:val="single" w:sz="16" w:space="0" w:color="000000"/>
              <w:left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432"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 within posisi menyusui</w:t>
            </w:r>
          </w:p>
        </w:tc>
        <w:tc>
          <w:tcPr>
            <w:tcW w:w="1468"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63.2%</w:t>
            </w:r>
          </w:p>
        </w:tc>
        <w:tc>
          <w:tcPr>
            <w:tcW w:w="1468"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36.8%</w:t>
            </w:r>
          </w:p>
        </w:tc>
        <w:tc>
          <w:tcPr>
            <w:tcW w:w="1025"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Height w:val="152"/>
        </w:trPr>
        <w:tc>
          <w:tcPr>
            <w:tcW w:w="1682" w:type="dxa"/>
            <w:vMerge/>
            <w:tcBorders>
              <w:top w:val="single" w:sz="16" w:space="0" w:color="000000"/>
              <w:left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224" w:type="dxa"/>
            <w:vMerge/>
            <w:tcBorders>
              <w:top w:val="single" w:sz="16" w:space="0" w:color="000000"/>
              <w:left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432" w:type="dxa"/>
            <w:tcBorders>
              <w:top w:val="nil"/>
              <w:left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 of Total</w:t>
            </w:r>
          </w:p>
        </w:tc>
        <w:tc>
          <w:tcPr>
            <w:tcW w:w="1468" w:type="dxa"/>
            <w:tcBorders>
              <w:top w:val="nil"/>
              <w:lef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22.2%</w:t>
            </w:r>
          </w:p>
        </w:tc>
        <w:tc>
          <w:tcPr>
            <w:tcW w:w="1468" w:type="dxa"/>
            <w:tcBorders>
              <w:top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13.0%</w:t>
            </w:r>
          </w:p>
        </w:tc>
        <w:tc>
          <w:tcPr>
            <w:tcW w:w="1025" w:type="dxa"/>
            <w:tcBorders>
              <w:top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35.2%</w:t>
            </w:r>
          </w:p>
        </w:tc>
      </w:tr>
      <w:tr w:rsidR="00F87FB2" w:rsidRPr="00381DB1" w:rsidTr="00CD17C5">
        <w:trPr>
          <w:cantSplit/>
          <w:trHeight w:val="152"/>
        </w:trPr>
        <w:tc>
          <w:tcPr>
            <w:tcW w:w="1682" w:type="dxa"/>
            <w:vMerge/>
            <w:tcBorders>
              <w:top w:val="single" w:sz="16" w:space="0" w:color="000000"/>
              <w:left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224" w:type="dxa"/>
            <w:vMerge w:val="restart"/>
            <w:tcBorders>
              <w:top w:val="nil"/>
              <w:left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benar</w:t>
            </w:r>
          </w:p>
        </w:tc>
        <w:tc>
          <w:tcPr>
            <w:tcW w:w="2432"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Count</w:t>
            </w:r>
          </w:p>
        </w:tc>
        <w:tc>
          <w:tcPr>
            <w:tcW w:w="1468"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9</w:t>
            </w:r>
          </w:p>
        </w:tc>
        <w:tc>
          <w:tcPr>
            <w:tcW w:w="1468"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26</w:t>
            </w:r>
          </w:p>
        </w:tc>
        <w:tc>
          <w:tcPr>
            <w:tcW w:w="1025"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35</w:t>
            </w:r>
          </w:p>
        </w:tc>
      </w:tr>
      <w:tr w:rsidR="00F87FB2" w:rsidRPr="00381DB1" w:rsidTr="00CD17C5">
        <w:trPr>
          <w:cantSplit/>
          <w:trHeight w:val="152"/>
        </w:trPr>
        <w:tc>
          <w:tcPr>
            <w:tcW w:w="1682" w:type="dxa"/>
            <w:vMerge/>
            <w:tcBorders>
              <w:top w:val="single" w:sz="16" w:space="0" w:color="000000"/>
              <w:left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224" w:type="dxa"/>
            <w:vMerge/>
            <w:tcBorders>
              <w:top w:val="nil"/>
              <w:left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432"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Expected Count</w:t>
            </w:r>
          </w:p>
        </w:tc>
        <w:tc>
          <w:tcPr>
            <w:tcW w:w="1468"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13.6</w:t>
            </w:r>
          </w:p>
        </w:tc>
        <w:tc>
          <w:tcPr>
            <w:tcW w:w="1468"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21.4</w:t>
            </w:r>
          </w:p>
        </w:tc>
        <w:tc>
          <w:tcPr>
            <w:tcW w:w="1025"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35.0</w:t>
            </w:r>
          </w:p>
        </w:tc>
      </w:tr>
      <w:tr w:rsidR="00F87FB2" w:rsidRPr="00381DB1" w:rsidTr="00CD17C5">
        <w:trPr>
          <w:cantSplit/>
          <w:trHeight w:val="152"/>
        </w:trPr>
        <w:tc>
          <w:tcPr>
            <w:tcW w:w="1682" w:type="dxa"/>
            <w:vMerge/>
            <w:tcBorders>
              <w:top w:val="single" w:sz="16" w:space="0" w:color="000000"/>
              <w:left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224" w:type="dxa"/>
            <w:vMerge/>
            <w:tcBorders>
              <w:top w:val="nil"/>
              <w:left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432"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 within posisi menyusui</w:t>
            </w:r>
          </w:p>
        </w:tc>
        <w:tc>
          <w:tcPr>
            <w:tcW w:w="1468"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25.7%</w:t>
            </w:r>
          </w:p>
        </w:tc>
        <w:tc>
          <w:tcPr>
            <w:tcW w:w="1468"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74.3%</w:t>
            </w:r>
          </w:p>
        </w:tc>
        <w:tc>
          <w:tcPr>
            <w:tcW w:w="1025"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Height w:val="152"/>
        </w:trPr>
        <w:tc>
          <w:tcPr>
            <w:tcW w:w="1682" w:type="dxa"/>
            <w:vMerge/>
            <w:tcBorders>
              <w:top w:val="single" w:sz="16" w:space="0" w:color="000000"/>
              <w:left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224" w:type="dxa"/>
            <w:vMerge/>
            <w:tcBorders>
              <w:top w:val="nil"/>
              <w:left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432" w:type="dxa"/>
            <w:tcBorders>
              <w:top w:val="nil"/>
              <w:left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 of Total</w:t>
            </w:r>
          </w:p>
        </w:tc>
        <w:tc>
          <w:tcPr>
            <w:tcW w:w="1468" w:type="dxa"/>
            <w:tcBorders>
              <w:top w:val="nil"/>
              <w:lef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16.7%</w:t>
            </w:r>
          </w:p>
        </w:tc>
        <w:tc>
          <w:tcPr>
            <w:tcW w:w="1468" w:type="dxa"/>
            <w:tcBorders>
              <w:top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48.1%</w:t>
            </w:r>
          </w:p>
        </w:tc>
        <w:tc>
          <w:tcPr>
            <w:tcW w:w="1025" w:type="dxa"/>
            <w:tcBorders>
              <w:top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64.8%</w:t>
            </w:r>
          </w:p>
        </w:tc>
      </w:tr>
      <w:tr w:rsidR="00F87FB2" w:rsidRPr="00381DB1" w:rsidTr="00CD17C5">
        <w:trPr>
          <w:cantSplit/>
          <w:trHeight w:val="231"/>
        </w:trPr>
        <w:tc>
          <w:tcPr>
            <w:tcW w:w="2905" w:type="dxa"/>
            <w:gridSpan w:val="2"/>
            <w:vMerge w:val="restart"/>
            <w:tcBorders>
              <w:top w:val="nil"/>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Total</w:t>
            </w:r>
          </w:p>
        </w:tc>
        <w:tc>
          <w:tcPr>
            <w:tcW w:w="2432"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Count</w:t>
            </w:r>
          </w:p>
        </w:tc>
        <w:tc>
          <w:tcPr>
            <w:tcW w:w="1468"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21</w:t>
            </w:r>
          </w:p>
        </w:tc>
        <w:tc>
          <w:tcPr>
            <w:tcW w:w="1468"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33</w:t>
            </w:r>
          </w:p>
        </w:tc>
        <w:tc>
          <w:tcPr>
            <w:tcW w:w="1025"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r>
      <w:tr w:rsidR="00F87FB2" w:rsidRPr="00381DB1" w:rsidTr="00CD17C5">
        <w:trPr>
          <w:cantSplit/>
          <w:trHeight w:val="152"/>
        </w:trPr>
        <w:tc>
          <w:tcPr>
            <w:tcW w:w="2905" w:type="dxa"/>
            <w:gridSpan w:val="2"/>
            <w:vMerge/>
            <w:tcBorders>
              <w:top w:val="nil"/>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432"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Expected Count</w:t>
            </w:r>
          </w:p>
        </w:tc>
        <w:tc>
          <w:tcPr>
            <w:tcW w:w="1468"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21.0</w:t>
            </w:r>
          </w:p>
        </w:tc>
        <w:tc>
          <w:tcPr>
            <w:tcW w:w="1468"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33.0</w:t>
            </w:r>
          </w:p>
        </w:tc>
        <w:tc>
          <w:tcPr>
            <w:tcW w:w="1025"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54.0</w:t>
            </w:r>
          </w:p>
        </w:tc>
      </w:tr>
      <w:tr w:rsidR="00F87FB2" w:rsidRPr="00381DB1" w:rsidTr="00CD17C5">
        <w:trPr>
          <w:cantSplit/>
          <w:trHeight w:val="152"/>
        </w:trPr>
        <w:tc>
          <w:tcPr>
            <w:tcW w:w="2905" w:type="dxa"/>
            <w:gridSpan w:val="2"/>
            <w:vMerge/>
            <w:tcBorders>
              <w:top w:val="nil"/>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432"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 within posisi menyusui</w:t>
            </w:r>
          </w:p>
        </w:tc>
        <w:tc>
          <w:tcPr>
            <w:tcW w:w="1468"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38.9%</w:t>
            </w:r>
          </w:p>
        </w:tc>
        <w:tc>
          <w:tcPr>
            <w:tcW w:w="1468"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61.1%</w:t>
            </w:r>
          </w:p>
        </w:tc>
        <w:tc>
          <w:tcPr>
            <w:tcW w:w="1025"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Height w:val="152"/>
        </w:trPr>
        <w:tc>
          <w:tcPr>
            <w:tcW w:w="2905" w:type="dxa"/>
            <w:gridSpan w:val="2"/>
            <w:vMerge/>
            <w:tcBorders>
              <w:top w:val="nil"/>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432" w:type="dxa"/>
            <w:tcBorders>
              <w:top w:val="nil"/>
              <w:left w:val="nil"/>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 of Total</w:t>
            </w:r>
          </w:p>
        </w:tc>
        <w:tc>
          <w:tcPr>
            <w:tcW w:w="1468"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38.9%</w:t>
            </w:r>
          </w:p>
        </w:tc>
        <w:tc>
          <w:tcPr>
            <w:tcW w:w="1468"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61.1%</w:t>
            </w:r>
          </w:p>
        </w:tc>
        <w:tc>
          <w:tcPr>
            <w:tcW w:w="1025"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9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1"/>
        <w:gridCol w:w="1144"/>
        <w:gridCol w:w="1143"/>
        <w:gridCol w:w="1637"/>
        <w:gridCol w:w="1637"/>
        <w:gridCol w:w="1637"/>
      </w:tblGrid>
      <w:tr w:rsidR="00F87FB2" w:rsidRPr="00381DB1" w:rsidTr="00CD17C5">
        <w:trPr>
          <w:cantSplit/>
        </w:trPr>
        <w:tc>
          <w:tcPr>
            <w:tcW w:w="9926" w:type="dxa"/>
            <w:gridSpan w:val="6"/>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Chi-Square Tests</w:t>
            </w:r>
          </w:p>
        </w:tc>
      </w:tr>
      <w:tr w:rsidR="00F87FB2" w:rsidRPr="00381DB1" w:rsidTr="00CD17C5">
        <w:trPr>
          <w:cantSplit/>
        </w:trPr>
        <w:tc>
          <w:tcPr>
            <w:tcW w:w="272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Value</w:t>
            </w:r>
          </w:p>
        </w:tc>
        <w:tc>
          <w:tcPr>
            <w:tcW w:w="1143" w:type="dxa"/>
            <w:tcBorders>
              <w:top w:val="single" w:sz="16" w:space="0" w:color="000000"/>
              <w:bottom w:val="single" w:sz="16" w:space="0" w:color="000000"/>
            </w:tcBorders>
            <w:shd w:val="clear" w:color="auto" w:fill="FFFFFF"/>
            <w:vAlign w:val="bottom"/>
          </w:tcPr>
          <w:p w:rsidR="00F87FB2" w:rsidRPr="00381DB1" w:rsidRDefault="00D95D53"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D</w:t>
            </w:r>
            <w:r w:rsidR="00F87FB2" w:rsidRPr="00381DB1">
              <w:rPr>
                <w:rFonts w:ascii="Arial" w:hAnsi="Arial" w:cs="Arial"/>
                <w:color w:val="000000"/>
                <w:sz w:val="18"/>
                <w:szCs w:val="18"/>
              </w:rPr>
              <w:t>f</w:t>
            </w:r>
          </w:p>
        </w:tc>
        <w:tc>
          <w:tcPr>
            <w:tcW w:w="1637"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Asymptotic Significance (2-sided)</w:t>
            </w:r>
          </w:p>
        </w:tc>
        <w:tc>
          <w:tcPr>
            <w:tcW w:w="1637"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Exact Sig. (2-sided)</w:t>
            </w:r>
          </w:p>
        </w:tc>
        <w:tc>
          <w:tcPr>
            <w:tcW w:w="1637" w:type="dxa"/>
            <w:tcBorders>
              <w:top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Exact Sig. (1-sided)</w:t>
            </w:r>
          </w:p>
        </w:tc>
      </w:tr>
      <w:tr w:rsidR="00F87FB2" w:rsidRPr="00381DB1" w:rsidTr="00CD17C5">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Pearson Chi-Square</w:t>
            </w:r>
          </w:p>
        </w:tc>
        <w:tc>
          <w:tcPr>
            <w:tcW w:w="1143"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7.265</w:t>
            </w:r>
            <w:r w:rsidRPr="00381DB1">
              <w:rPr>
                <w:rFonts w:ascii="Arial" w:hAnsi="Arial" w:cs="Arial"/>
                <w:color w:val="000000"/>
                <w:sz w:val="18"/>
                <w:szCs w:val="18"/>
                <w:vertAlign w:val="superscript"/>
              </w:rPr>
              <w:t>a</w:t>
            </w:r>
          </w:p>
        </w:tc>
        <w:tc>
          <w:tcPr>
            <w:tcW w:w="1143"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637"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.007</w:t>
            </w:r>
          </w:p>
        </w:tc>
        <w:tc>
          <w:tcPr>
            <w:tcW w:w="1637"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r>
      <w:tr w:rsidR="00F87FB2" w:rsidRPr="00381DB1" w:rsidTr="00CD17C5">
        <w:trPr>
          <w:cantSplit/>
        </w:trPr>
        <w:tc>
          <w:tcPr>
            <w:tcW w:w="2729" w:type="dxa"/>
            <w:tcBorders>
              <w:top w:val="nil"/>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Continuity Correction</w:t>
            </w:r>
            <w:r w:rsidRPr="00381DB1">
              <w:rPr>
                <w:rFonts w:ascii="Arial" w:hAnsi="Arial" w:cs="Arial"/>
                <w:color w:val="000000"/>
                <w:sz w:val="18"/>
                <w:szCs w:val="18"/>
                <w:vertAlign w:val="superscript"/>
              </w:rPr>
              <w:t>b</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5.775</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.016</w:t>
            </w: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r>
      <w:tr w:rsidR="00F87FB2" w:rsidRPr="00381DB1" w:rsidTr="00CD17C5">
        <w:trPr>
          <w:cantSplit/>
        </w:trPr>
        <w:tc>
          <w:tcPr>
            <w:tcW w:w="2729" w:type="dxa"/>
            <w:tcBorders>
              <w:top w:val="nil"/>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Likelihood Ratio</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7.259</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.007</w:t>
            </w: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r>
      <w:tr w:rsidR="00F87FB2" w:rsidRPr="00381DB1" w:rsidTr="00CD17C5">
        <w:trPr>
          <w:cantSplit/>
        </w:trPr>
        <w:tc>
          <w:tcPr>
            <w:tcW w:w="2729" w:type="dxa"/>
            <w:tcBorders>
              <w:top w:val="nil"/>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Fisher's Exact Test</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.010</w:t>
            </w:r>
          </w:p>
        </w:tc>
        <w:tc>
          <w:tcPr>
            <w:tcW w:w="1637"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.008</w:t>
            </w:r>
          </w:p>
        </w:tc>
      </w:tr>
      <w:tr w:rsidR="00F87FB2" w:rsidRPr="00381DB1" w:rsidTr="00CD17C5">
        <w:trPr>
          <w:cantSplit/>
        </w:trPr>
        <w:tc>
          <w:tcPr>
            <w:tcW w:w="2729" w:type="dxa"/>
            <w:tcBorders>
              <w:top w:val="nil"/>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Linear-by-Linear Association</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7.130</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.008</w:t>
            </w: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r>
      <w:tr w:rsidR="00F87FB2" w:rsidRPr="00381DB1" w:rsidTr="00CD17C5">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N of Valid Cases</w:t>
            </w:r>
          </w:p>
        </w:tc>
        <w:tc>
          <w:tcPr>
            <w:tcW w:w="1143"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c>
          <w:tcPr>
            <w:tcW w:w="1143"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r>
      <w:tr w:rsidR="00F87FB2" w:rsidRPr="00381DB1" w:rsidTr="00CD17C5">
        <w:trPr>
          <w:cantSplit/>
        </w:trPr>
        <w:tc>
          <w:tcPr>
            <w:tcW w:w="9926" w:type="dxa"/>
            <w:gridSpan w:val="6"/>
            <w:tcBorders>
              <w:top w:val="nil"/>
              <w:left w:val="nil"/>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a. 0 cells (0.0%) have expected count less than 5. The minimum expected count is 7.39.</w:t>
            </w:r>
          </w:p>
        </w:tc>
      </w:tr>
      <w:tr w:rsidR="00F87FB2" w:rsidRPr="00381DB1" w:rsidTr="00CD17C5">
        <w:trPr>
          <w:cantSplit/>
        </w:trPr>
        <w:tc>
          <w:tcPr>
            <w:tcW w:w="9926" w:type="dxa"/>
            <w:gridSpan w:val="6"/>
            <w:tcBorders>
              <w:top w:val="nil"/>
              <w:left w:val="nil"/>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 Computed only for a 2x2 table</w:t>
            </w:r>
          </w:p>
        </w:tc>
      </w:tr>
    </w:tbl>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6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1"/>
        <w:gridCol w:w="1143"/>
        <w:gridCol w:w="1296"/>
        <w:gridCol w:w="1296"/>
      </w:tblGrid>
      <w:tr w:rsidR="00F87FB2" w:rsidRPr="00381DB1" w:rsidTr="00CD17C5">
        <w:trPr>
          <w:cantSplit/>
        </w:trPr>
        <w:tc>
          <w:tcPr>
            <w:tcW w:w="6466" w:type="dxa"/>
            <w:gridSpan w:val="4"/>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lastRenderedPageBreak/>
              <w:t>Risk Estimate</w:t>
            </w:r>
          </w:p>
        </w:tc>
      </w:tr>
      <w:tr w:rsidR="00F87FB2" w:rsidRPr="00381DB1" w:rsidTr="00CD17C5">
        <w:trPr>
          <w:cantSplit/>
        </w:trPr>
        <w:tc>
          <w:tcPr>
            <w:tcW w:w="2731" w:type="dxa"/>
            <w:vMerge w:val="restart"/>
            <w:tcBorders>
              <w:top w:val="single" w:sz="16" w:space="0" w:color="000000"/>
              <w:left w:val="single" w:sz="16" w:space="0" w:color="000000"/>
              <w:bottom w:val="nil"/>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143" w:type="dxa"/>
            <w:vMerge w:val="restart"/>
            <w:tcBorders>
              <w:top w:val="single" w:sz="16" w:space="0" w:color="000000"/>
              <w:lef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Value</w:t>
            </w:r>
          </w:p>
        </w:tc>
        <w:tc>
          <w:tcPr>
            <w:tcW w:w="2592" w:type="dxa"/>
            <w:gridSpan w:val="2"/>
            <w:tcBorders>
              <w:top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95% Confidence Interval</w:t>
            </w:r>
          </w:p>
        </w:tc>
      </w:tr>
      <w:tr w:rsidR="00F87FB2" w:rsidRPr="00381DB1" w:rsidTr="00CD17C5">
        <w:trPr>
          <w:cantSplit/>
        </w:trPr>
        <w:tc>
          <w:tcPr>
            <w:tcW w:w="2731" w:type="dxa"/>
            <w:vMerge/>
            <w:tcBorders>
              <w:top w:val="single" w:sz="16" w:space="0" w:color="000000"/>
              <w:left w:val="single" w:sz="16" w:space="0" w:color="000000"/>
              <w:bottom w:val="nil"/>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143" w:type="dxa"/>
            <w:vMerge/>
            <w:tcBorders>
              <w:top w:val="single" w:sz="16" w:space="0" w:color="000000"/>
              <w:lef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296" w:type="dxa"/>
            <w:tcBorders>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Lower</w:t>
            </w:r>
          </w:p>
        </w:tc>
        <w:tc>
          <w:tcPr>
            <w:tcW w:w="1296" w:type="dxa"/>
            <w:tcBorders>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Upper</w:t>
            </w:r>
          </w:p>
        </w:tc>
      </w:tr>
      <w:tr w:rsidR="00F87FB2" w:rsidRPr="00381DB1" w:rsidTr="00CD17C5">
        <w:trPr>
          <w:cantSplit/>
        </w:trPr>
        <w:tc>
          <w:tcPr>
            <w:tcW w:w="2731" w:type="dxa"/>
            <w:tcBorders>
              <w:top w:val="single" w:sz="16" w:space="0" w:color="000000"/>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Odds Ratio for posisi menyusui (tidak benar / benar)</w:t>
            </w:r>
          </w:p>
        </w:tc>
        <w:tc>
          <w:tcPr>
            <w:tcW w:w="1143"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4.952</w:t>
            </w:r>
          </w:p>
        </w:tc>
        <w:tc>
          <w:tcPr>
            <w:tcW w:w="1296"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1.489</w:t>
            </w:r>
          </w:p>
        </w:tc>
        <w:tc>
          <w:tcPr>
            <w:tcW w:w="1296"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16.466</w:t>
            </w:r>
          </w:p>
        </w:tc>
      </w:tr>
      <w:tr w:rsidR="00F87FB2" w:rsidRPr="00381DB1" w:rsidTr="00CD17C5">
        <w:trPr>
          <w:cantSplit/>
        </w:trPr>
        <w:tc>
          <w:tcPr>
            <w:tcW w:w="2731" w:type="dxa"/>
            <w:tcBorders>
              <w:top w:val="nil"/>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For cohort bendungan ASI = terjadi bendungan ASI</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2.456</w:t>
            </w:r>
          </w:p>
        </w:tc>
        <w:tc>
          <w:tcPr>
            <w:tcW w:w="1296"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1.270</w:t>
            </w:r>
          </w:p>
        </w:tc>
        <w:tc>
          <w:tcPr>
            <w:tcW w:w="1296"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4.750</w:t>
            </w:r>
          </w:p>
        </w:tc>
      </w:tr>
      <w:tr w:rsidR="00F87FB2" w:rsidRPr="00381DB1" w:rsidTr="00CD17C5">
        <w:trPr>
          <w:cantSplit/>
        </w:trPr>
        <w:tc>
          <w:tcPr>
            <w:tcW w:w="2731" w:type="dxa"/>
            <w:tcBorders>
              <w:top w:val="nil"/>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For cohort bendungan ASI = tidak terjadi bendungan ASI</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.496</w:t>
            </w:r>
          </w:p>
        </w:tc>
        <w:tc>
          <w:tcPr>
            <w:tcW w:w="1296"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.267</w:t>
            </w:r>
          </w:p>
        </w:tc>
        <w:tc>
          <w:tcPr>
            <w:tcW w:w="1296"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.922</w:t>
            </w:r>
          </w:p>
        </w:tc>
      </w:tr>
      <w:tr w:rsidR="00F87FB2" w:rsidRPr="00381DB1" w:rsidTr="00CD17C5">
        <w:trPr>
          <w:cantSplit/>
        </w:trPr>
        <w:tc>
          <w:tcPr>
            <w:tcW w:w="2731" w:type="dxa"/>
            <w:tcBorders>
              <w:top w:val="nil"/>
              <w:left w:val="single" w:sz="16" w:space="0" w:color="000000"/>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N of Valid Cases</w:t>
            </w:r>
          </w:p>
        </w:tc>
        <w:tc>
          <w:tcPr>
            <w:tcW w:w="1143"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c>
          <w:tcPr>
            <w:tcW w:w="1296"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296"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r>
    </w:tbl>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Pr="00381DB1" w:rsidRDefault="00F87FB2" w:rsidP="00CD17C5">
      <w:pPr>
        <w:autoSpaceDE w:val="0"/>
        <w:autoSpaceDN w:val="0"/>
        <w:adjustRightInd w:val="0"/>
        <w:spacing w:after="0" w:line="240" w:lineRule="auto"/>
        <w:jc w:val="both"/>
        <w:rPr>
          <w:rFonts w:ascii="Arial" w:hAnsi="Arial" w:cs="Arial"/>
          <w:b/>
          <w:bCs/>
          <w:color w:val="000000"/>
          <w:sz w:val="26"/>
          <w:szCs w:val="26"/>
        </w:rPr>
      </w:pPr>
      <w:proofErr w:type="gramStart"/>
      <w:r w:rsidRPr="00381DB1">
        <w:rPr>
          <w:rFonts w:ascii="Arial" w:hAnsi="Arial" w:cs="Arial"/>
          <w:b/>
          <w:bCs/>
          <w:color w:val="000000"/>
          <w:sz w:val="26"/>
          <w:szCs w:val="26"/>
        </w:rPr>
        <w:t>pengetahuan</w:t>
      </w:r>
      <w:proofErr w:type="gramEnd"/>
      <w:r w:rsidRPr="00381DB1">
        <w:rPr>
          <w:rFonts w:ascii="Arial" w:hAnsi="Arial" w:cs="Arial"/>
          <w:b/>
          <w:bCs/>
          <w:color w:val="000000"/>
          <w:sz w:val="26"/>
          <w:szCs w:val="26"/>
        </w:rPr>
        <w:t xml:space="preserve"> * bendungan ASI</w:t>
      </w: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94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3"/>
        <w:gridCol w:w="2319"/>
        <w:gridCol w:w="2043"/>
        <w:gridCol w:w="1390"/>
        <w:gridCol w:w="1390"/>
        <w:gridCol w:w="971"/>
      </w:tblGrid>
      <w:tr w:rsidR="00F87FB2" w:rsidRPr="00381DB1" w:rsidTr="00CD17C5">
        <w:trPr>
          <w:cantSplit/>
          <w:trHeight w:val="213"/>
        </w:trPr>
        <w:tc>
          <w:tcPr>
            <w:tcW w:w="9446" w:type="dxa"/>
            <w:gridSpan w:val="6"/>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Crosstab</w:t>
            </w:r>
          </w:p>
        </w:tc>
      </w:tr>
      <w:tr w:rsidR="00F87FB2" w:rsidRPr="00381DB1" w:rsidTr="00CD17C5">
        <w:trPr>
          <w:cantSplit/>
          <w:trHeight w:val="231"/>
        </w:trPr>
        <w:tc>
          <w:tcPr>
            <w:tcW w:w="5695" w:type="dxa"/>
            <w:gridSpan w:val="3"/>
            <w:vMerge w:val="restart"/>
            <w:tcBorders>
              <w:top w:val="single" w:sz="16" w:space="0" w:color="000000"/>
              <w:left w:val="single" w:sz="16" w:space="0" w:color="000000"/>
              <w:bottom w:val="nil"/>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2780" w:type="dxa"/>
            <w:gridSpan w:val="2"/>
            <w:tcBorders>
              <w:top w:val="single" w:sz="16" w:space="0" w:color="000000"/>
              <w:lef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bendungan ASI</w:t>
            </w:r>
          </w:p>
        </w:tc>
        <w:tc>
          <w:tcPr>
            <w:tcW w:w="971" w:type="dxa"/>
            <w:vMerge w:val="restart"/>
            <w:tcBorders>
              <w:top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Total</w:t>
            </w:r>
          </w:p>
        </w:tc>
      </w:tr>
      <w:tr w:rsidR="00F87FB2" w:rsidRPr="00381DB1" w:rsidTr="00CD17C5">
        <w:trPr>
          <w:cantSplit/>
          <w:trHeight w:val="152"/>
        </w:trPr>
        <w:tc>
          <w:tcPr>
            <w:tcW w:w="5695" w:type="dxa"/>
            <w:gridSpan w:val="3"/>
            <w:vMerge/>
            <w:tcBorders>
              <w:top w:val="single" w:sz="16" w:space="0" w:color="000000"/>
              <w:left w:val="single" w:sz="16" w:space="0" w:color="000000"/>
              <w:bottom w:val="nil"/>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390" w:type="dxa"/>
            <w:tcBorders>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terjadi bendungan ASI</w:t>
            </w:r>
          </w:p>
        </w:tc>
        <w:tc>
          <w:tcPr>
            <w:tcW w:w="1390" w:type="dxa"/>
            <w:tcBorders>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tidak terjadi bendungan ASI</w:t>
            </w:r>
          </w:p>
        </w:tc>
        <w:tc>
          <w:tcPr>
            <w:tcW w:w="971" w:type="dxa"/>
            <w:vMerge/>
            <w:tcBorders>
              <w:top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r>
      <w:tr w:rsidR="00F87FB2" w:rsidRPr="00381DB1" w:rsidTr="00CD17C5">
        <w:trPr>
          <w:cantSplit/>
          <w:trHeight w:val="231"/>
        </w:trPr>
        <w:tc>
          <w:tcPr>
            <w:tcW w:w="1333" w:type="dxa"/>
            <w:vMerge w:val="restart"/>
            <w:tcBorders>
              <w:top w:val="single" w:sz="16" w:space="0" w:color="000000"/>
              <w:left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pengetahuan</w:t>
            </w:r>
          </w:p>
        </w:tc>
        <w:tc>
          <w:tcPr>
            <w:tcW w:w="2318" w:type="dxa"/>
            <w:vMerge w:val="restart"/>
            <w:tcBorders>
              <w:top w:val="single" w:sz="16" w:space="0" w:color="000000"/>
              <w:left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kurang baik, jawaban, Benar &lt; 50%</w:t>
            </w:r>
          </w:p>
        </w:tc>
        <w:tc>
          <w:tcPr>
            <w:tcW w:w="2043" w:type="dxa"/>
            <w:tcBorders>
              <w:top w:val="single" w:sz="16" w:space="0" w:color="000000"/>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Count</w:t>
            </w:r>
          </w:p>
        </w:tc>
        <w:tc>
          <w:tcPr>
            <w:tcW w:w="1390"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17</w:t>
            </w:r>
          </w:p>
        </w:tc>
        <w:tc>
          <w:tcPr>
            <w:tcW w:w="1390"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11</w:t>
            </w:r>
          </w:p>
        </w:tc>
        <w:tc>
          <w:tcPr>
            <w:tcW w:w="971"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28</w:t>
            </w:r>
          </w:p>
        </w:tc>
      </w:tr>
      <w:tr w:rsidR="00F87FB2" w:rsidRPr="00381DB1" w:rsidTr="00CD17C5">
        <w:trPr>
          <w:cantSplit/>
          <w:trHeight w:val="152"/>
        </w:trPr>
        <w:tc>
          <w:tcPr>
            <w:tcW w:w="1333" w:type="dxa"/>
            <w:vMerge/>
            <w:tcBorders>
              <w:top w:val="single" w:sz="16" w:space="0" w:color="000000"/>
              <w:left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318" w:type="dxa"/>
            <w:vMerge/>
            <w:tcBorders>
              <w:top w:val="single" w:sz="16" w:space="0" w:color="000000"/>
              <w:left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043"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Expected Count</w:t>
            </w:r>
          </w:p>
        </w:tc>
        <w:tc>
          <w:tcPr>
            <w:tcW w:w="1390"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10.9</w:t>
            </w:r>
          </w:p>
        </w:tc>
        <w:tc>
          <w:tcPr>
            <w:tcW w:w="1390"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17.1</w:t>
            </w:r>
          </w:p>
        </w:tc>
        <w:tc>
          <w:tcPr>
            <w:tcW w:w="971"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28.0</w:t>
            </w:r>
          </w:p>
        </w:tc>
      </w:tr>
      <w:tr w:rsidR="00F87FB2" w:rsidRPr="00381DB1" w:rsidTr="00CD17C5">
        <w:trPr>
          <w:cantSplit/>
          <w:trHeight w:val="152"/>
        </w:trPr>
        <w:tc>
          <w:tcPr>
            <w:tcW w:w="1333" w:type="dxa"/>
            <w:vMerge/>
            <w:tcBorders>
              <w:top w:val="single" w:sz="16" w:space="0" w:color="000000"/>
              <w:left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318" w:type="dxa"/>
            <w:vMerge/>
            <w:tcBorders>
              <w:top w:val="single" w:sz="16" w:space="0" w:color="000000"/>
              <w:left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043"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 within pengetahuan</w:t>
            </w:r>
          </w:p>
        </w:tc>
        <w:tc>
          <w:tcPr>
            <w:tcW w:w="1390"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60.7%</w:t>
            </w:r>
          </w:p>
        </w:tc>
        <w:tc>
          <w:tcPr>
            <w:tcW w:w="1390"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39.3%</w:t>
            </w:r>
          </w:p>
        </w:tc>
        <w:tc>
          <w:tcPr>
            <w:tcW w:w="971"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Height w:val="152"/>
        </w:trPr>
        <w:tc>
          <w:tcPr>
            <w:tcW w:w="1333" w:type="dxa"/>
            <w:vMerge/>
            <w:tcBorders>
              <w:top w:val="single" w:sz="16" w:space="0" w:color="000000"/>
              <w:left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318" w:type="dxa"/>
            <w:vMerge/>
            <w:tcBorders>
              <w:top w:val="single" w:sz="16" w:space="0" w:color="000000"/>
              <w:left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043" w:type="dxa"/>
            <w:tcBorders>
              <w:top w:val="nil"/>
              <w:left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 of Total</w:t>
            </w:r>
          </w:p>
        </w:tc>
        <w:tc>
          <w:tcPr>
            <w:tcW w:w="1390" w:type="dxa"/>
            <w:tcBorders>
              <w:top w:val="nil"/>
              <w:lef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31.5%</w:t>
            </w:r>
          </w:p>
        </w:tc>
        <w:tc>
          <w:tcPr>
            <w:tcW w:w="1390" w:type="dxa"/>
            <w:tcBorders>
              <w:top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20.4%</w:t>
            </w:r>
          </w:p>
        </w:tc>
        <w:tc>
          <w:tcPr>
            <w:tcW w:w="971" w:type="dxa"/>
            <w:tcBorders>
              <w:top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51.9%</w:t>
            </w:r>
          </w:p>
        </w:tc>
      </w:tr>
      <w:tr w:rsidR="00F87FB2" w:rsidRPr="00381DB1" w:rsidTr="00CD17C5">
        <w:trPr>
          <w:cantSplit/>
          <w:trHeight w:val="152"/>
        </w:trPr>
        <w:tc>
          <w:tcPr>
            <w:tcW w:w="1333" w:type="dxa"/>
            <w:vMerge/>
            <w:tcBorders>
              <w:top w:val="single" w:sz="16" w:space="0" w:color="000000"/>
              <w:left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318" w:type="dxa"/>
            <w:vMerge w:val="restart"/>
            <w:tcBorders>
              <w:top w:val="nil"/>
              <w:left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Baik,jawaban &gt;50%</w:t>
            </w:r>
          </w:p>
        </w:tc>
        <w:tc>
          <w:tcPr>
            <w:tcW w:w="2043"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Count</w:t>
            </w:r>
          </w:p>
        </w:tc>
        <w:tc>
          <w:tcPr>
            <w:tcW w:w="1390"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4</w:t>
            </w:r>
          </w:p>
        </w:tc>
        <w:tc>
          <w:tcPr>
            <w:tcW w:w="1390"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22</w:t>
            </w:r>
          </w:p>
        </w:tc>
        <w:tc>
          <w:tcPr>
            <w:tcW w:w="971"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26</w:t>
            </w:r>
          </w:p>
        </w:tc>
      </w:tr>
      <w:tr w:rsidR="00F87FB2" w:rsidRPr="00381DB1" w:rsidTr="00CD17C5">
        <w:trPr>
          <w:cantSplit/>
          <w:trHeight w:val="152"/>
        </w:trPr>
        <w:tc>
          <w:tcPr>
            <w:tcW w:w="1333" w:type="dxa"/>
            <w:vMerge/>
            <w:tcBorders>
              <w:top w:val="single" w:sz="16" w:space="0" w:color="000000"/>
              <w:left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318" w:type="dxa"/>
            <w:vMerge/>
            <w:tcBorders>
              <w:top w:val="nil"/>
              <w:left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043"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Expected Count</w:t>
            </w:r>
          </w:p>
        </w:tc>
        <w:tc>
          <w:tcPr>
            <w:tcW w:w="1390"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10.1</w:t>
            </w:r>
          </w:p>
        </w:tc>
        <w:tc>
          <w:tcPr>
            <w:tcW w:w="1390"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15.9</w:t>
            </w:r>
          </w:p>
        </w:tc>
        <w:tc>
          <w:tcPr>
            <w:tcW w:w="971"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26.0</w:t>
            </w:r>
          </w:p>
        </w:tc>
      </w:tr>
      <w:tr w:rsidR="00F87FB2" w:rsidRPr="00381DB1" w:rsidTr="00CD17C5">
        <w:trPr>
          <w:cantSplit/>
          <w:trHeight w:val="152"/>
        </w:trPr>
        <w:tc>
          <w:tcPr>
            <w:tcW w:w="1333" w:type="dxa"/>
            <w:vMerge/>
            <w:tcBorders>
              <w:top w:val="single" w:sz="16" w:space="0" w:color="000000"/>
              <w:left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318" w:type="dxa"/>
            <w:vMerge/>
            <w:tcBorders>
              <w:top w:val="nil"/>
              <w:left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043"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 within pengetahuan</w:t>
            </w:r>
          </w:p>
        </w:tc>
        <w:tc>
          <w:tcPr>
            <w:tcW w:w="1390"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15.4%</w:t>
            </w:r>
          </w:p>
        </w:tc>
        <w:tc>
          <w:tcPr>
            <w:tcW w:w="1390"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84.6%</w:t>
            </w:r>
          </w:p>
        </w:tc>
        <w:tc>
          <w:tcPr>
            <w:tcW w:w="971"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Height w:val="152"/>
        </w:trPr>
        <w:tc>
          <w:tcPr>
            <w:tcW w:w="1333" w:type="dxa"/>
            <w:vMerge/>
            <w:tcBorders>
              <w:top w:val="single" w:sz="16" w:space="0" w:color="000000"/>
              <w:left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318" w:type="dxa"/>
            <w:vMerge/>
            <w:tcBorders>
              <w:top w:val="nil"/>
              <w:left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043" w:type="dxa"/>
            <w:tcBorders>
              <w:top w:val="nil"/>
              <w:left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 of Total</w:t>
            </w:r>
          </w:p>
        </w:tc>
        <w:tc>
          <w:tcPr>
            <w:tcW w:w="1390" w:type="dxa"/>
            <w:tcBorders>
              <w:top w:val="nil"/>
              <w:lef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7.4%</w:t>
            </w:r>
          </w:p>
        </w:tc>
        <w:tc>
          <w:tcPr>
            <w:tcW w:w="1390" w:type="dxa"/>
            <w:tcBorders>
              <w:top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40.7%</w:t>
            </w:r>
          </w:p>
        </w:tc>
        <w:tc>
          <w:tcPr>
            <w:tcW w:w="971" w:type="dxa"/>
            <w:tcBorders>
              <w:top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48.1%</w:t>
            </w:r>
          </w:p>
        </w:tc>
      </w:tr>
      <w:tr w:rsidR="00F87FB2" w:rsidRPr="00381DB1" w:rsidTr="00CD17C5">
        <w:trPr>
          <w:cantSplit/>
          <w:trHeight w:val="231"/>
        </w:trPr>
        <w:tc>
          <w:tcPr>
            <w:tcW w:w="3652" w:type="dxa"/>
            <w:gridSpan w:val="2"/>
            <w:vMerge w:val="restart"/>
            <w:tcBorders>
              <w:top w:val="nil"/>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Total</w:t>
            </w:r>
          </w:p>
        </w:tc>
        <w:tc>
          <w:tcPr>
            <w:tcW w:w="2043"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Count</w:t>
            </w:r>
          </w:p>
        </w:tc>
        <w:tc>
          <w:tcPr>
            <w:tcW w:w="1390"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21</w:t>
            </w:r>
          </w:p>
        </w:tc>
        <w:tc>
          <w:tcPr>
            <w:tcW w:w="1390"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33</w:t>
            </w:r>
          </w:p>
        </w:tc>
        <w:tc>
          <w:tcPr>
            <w:tcW w:w="971"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r>
      <w:tr w:rsidR="00F87FB2" w:rsidRPr="00381DB1" w:rsidTr="00CD17C5">
        <w:trPr>
          <w:cantSplit/>
          <w:trHeight w:val="152"/>
        </w:trPr>
        <w:tc>
          <w:tcPr>
            <w:tcW w:w="3652" w:type="dxa"/>
            <w:gridSpan w:val="2"/>
            <w:vMerge/>
            <w:tcBorders>
              <w:top w:val="nil"/>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043"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Expected Count</w:t>
            </w:r>
          </w:p>
        </w:tc>
        <w:tc>
          <w:tcPr>
            <w:tcW w:w="1390"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21.0</w:t>
            </w:r>
          </w:p>
        </w:tc>
        <w:tc>
          <w:tcPr>
            <w:tcW w:w="1390"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33.0</w:t>
            </w:r>
          </w:p>
        </w:tc>
        <w:tc>
          <w:tcPr>
            <w:tcW w:w="971"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54.0</w:t>
            </w:r>
          </w:p>
        </w:tc>
      </w:tr>
      <w:tr w:rsidR="00F87FB2" w:rsidRPr="00381DB1" w:rsidTr="00CD17C5">
        <w:trPr>
          <w:cantSplit/>
          <w:trHeight w:val="152"/>
        </w:trPr>
        <w:tc>
          <w:tcPr>
            <w:tcW w:w="3652" w:type="dxa"/>
            <w:gridSpan w:val="2"/>
            <w:vMerge/>
            <w:tcBorders>
              <w:top w:val="nil"/>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043"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 within pengetahuan</w:t>
            </w:r>
          </w:p>
        </w:tc>
        <w:tc>
          <w:tcPr>
            <w:tcW w:w="1390"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38.9%</w:t>
            </w:r>
          </w:p>
        </w:tc>
        <w:tc>
          <w:tcPr>
            <w:tcW w:w="1390"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61.1%</w:t>
            </w:r>
          </w:p>
        </w:tc>
        <w:tc>
          <w:tcPr>
            <w:tcW w:w="971"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Height w:val="152"/>
        </w:trPr>
        <w:tc>
          <w:tcPr>
            <w:tcW w:w="3652" w:type="dxa"/>
            <w:gridSpan w:val="2"/>
            <w:vMerge/>
            <w:tcBorders>
              <w:top w:val="nil"/>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043" w:type="dxa"/>
            <w:tcBorders>
              <w:top w:val="nil"/>
              <w:left w:val="nil"/>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 of Total</w:t>
            </w:r>
          </w:p>
        </w:tc>
        <w:tc>
          <w:tcPr>
            <w:tcW w:w="1390"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38.9%</w:t>
            </w:r>
          </w:p>
        </w:tc>
        <w:tc>
          <w:tcPr>
            <w:tcW w:w="1390"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61.1%</w:t>
            </w:r>
          </w:p>
        </w:tc>
        <w:tc>
          <w:tcPr>
            <w:tcW w:w="971"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9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1"/>
        <w:gridCol w:w="1144"/>
        <w:gridCol w:w="1143"/>
        <w:gridCol w:w="1637"/>
        <w:gridCol w:w="1637"/>
        <w:gridCol w:w="1637"/>
      </w:tblGrid>
      <w:tr w:rsidR="00F87FB2" w:rsidRPr="00381DB1" w:rsidTr="00CD17C5">
        <w:trPr>
          <w:cantSplit/>
        </w:trPr>
        <w:tc>
          <w:tcPr>
            <w:tcW w:w="9926" w:type="dxa"/>
            <w:gridSpan w:val="6"/>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Chi-Square Tests</w:t>
            </w:r>
          </w:p>
        </w:tc>
      </w:tr>
      <w:tr w:rsidR="00F87FB2" w:rsidRPr="00381DB1" w:rsidTr="00CD17C5">
        <w:trPr>
          <w:cantSplit/>
        </w:trPr>
        <w:tc>
          <w:tcPr>
            <w:tcW w:w="272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Value</w:t>
            </w:r>
          </w:p>
        </w:tc>
        <w:tc>
          <w:tcPr>
            <w:tcW w:w="1143" w:type="dxa"/>
            <w:tcBorders>
              <w:top w:val="single" w:sz="16" w:space="0" w:color="000000"/>
              <w:bottom w:val="single" w:sz="16" w:space="0" w:color="000000"/>
            </w:tcBorders>
            <w:shd w:val="clear" w:color="auto" w:fill="FFFFFF"/>
            <w:vAlign w:val="bottom"/>
          </w:tcPr>
          <w:p w:rsidR="00F87FB2" w:rsidRPr="00381DB1" w:rsidRDefault="00D95D53"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D</w:t>
            </w:r>
            <w:r w:rsidR="00F87FB2" w:rsidRPr="00381DB1">
              <w:rPr>
                <w:rFonts w:ascii="Arial" w:hAnsi="Arial" w:cs="Arial"/>
                <w:color w:val="000000"/>
                <w:sz w:val="18"/>
                <w:szCs w:val="18"/>
              </w:rPr>
              <w:t>f</w:t>
            </w:r>
          </w:p>
        </w:tc>
        <w:tc>
          <w:tcPr>
            <w:tcW w:w="1637"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Asymptotic Significance (2-sided)</w:t>
            </w:r>
          </w:p>
        </w:tc>
        <w:tc>
          <w:tcPr>
            <w:tcW w:w="1637"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Exact Sig. (2-sided)</w:t>
            </w:r>
          </w:p>
        </w:tc>
        <w:tc>
          <w:tcPr>
            <w:tcW w:w="1637" w:type="dxa"/>
            <w:tcBorders>
              <w:top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Exact Sig. (1-sided)</w:t>
            </w:r>
          </w:p>
        </w:tc>
      </w:tr>
      <w:tr w:rsidR="00F87FB2" w:rsidRPr="00381DB1" w:rsidTr="00CD17C5">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Pearson Chi-Square</w:t>
            </w:r>
          </w:p>
        </w:tc>
        <w:tc>
          <w:tcPr>
            <w:tcW w:w="1143"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11.656</w:t>
            </w:r>
            <w:r w:rsidRPr="00381DB1">
              <w:rPr>
                <w:rFonts w:ascii="Arial" w:hAnsi="Arial" w:cs="Arial"/>
                <w:color w:val="000000"/>
                <w:sz w:val="18"/>
                <w:szCs w:val="18"/>
                <w:vertAlign w:val="superscript"/>
              </w:rPr>
              <w:t>a</w:t>
            </w:r>
          </w:p>
        </w:tc>
        <w:tc>
          <w:tcPr>
            <w:tcW w:w="1143"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637"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.001</w:t>
            </w:r>
          </w:p>
        </w:tc>
        <w:tc>
          <w:tcPr>
            <w:tcW w:w="1637"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r>
      <w:tr w:rsidR="00F87FB2" w:rsidRPr="00381DB1" w:rsidTr="00CD17C5">
        <w:trPr>
          <w:cantSplit/>
        </w:trPr>
        <w:tc>
          <w:tcPr>
            <w:tcW w:w="2729" w:type="dxa"/>
            <w:tcBorders>
              <w:top w:val="nil"/>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Continuity Correction</w:t>
            </w:r>
            <w:r w:rsidRPr="00381DB1">
              <w:rPr>
                <w:rFonts w:ascii="Arial" w:hAnsi="Arial" w:cs="Arial"/>
                <w:color w:val="000000"/>
                <w:sz w:val="18"/>
                <w:szCs w:val="18"/>
                <w:vertAlign w:val="superscript"/>
              </w:rPr>
              <w:t>b</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9.827</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.002</w:t>
            </w: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r>
      <w:tr w:rsidR="00F87FB2" w:rsidRPr="00381DB1" w:rsidTr="00CD17C5">
        <w:trPr>
          <w:cantSplit/>
        </w:trPr>
        <w:tc>
          <w:tcPr>
            <w:tcW w:w="2729" w:type="dxa"/>
            <w:tcBorders>
              <w:top w:val="nil"/>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Likelihood Ratio</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12.326</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.000</w:t>
            </w: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r>
      <w:tr w:rsidR="00F87FB2" w:rsidRPr="00381DB1" w:rsidTr="00CD17C5">
        <w:trPr>
          <w:cantSplit/>
        </w:trPr>
        <w:tc>
          <w:tcPr>
            <w:tcW w:w="2729" w:type="dxa"/>
            <w:tcBorders>
              <w:top w:val="nil"/>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Fisher's Exact Test</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.001</w:t>
            </w:r>
          </w:p>
        </w:tc>
        <w:tc>
          <w:tcPr>
            <w:tcW w:w="1637"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.001</w:t>
            </w:r>
          </w:p>
        </w:tc>
      </w:tr>
      <w:tr w:rsidR="00F87FB2" w:rsidRPr="00381DB1" w:rsidTr="00CD17C5">
        <w:trPr>
          <w:cantSplit/>
        </w:trPr>
        <w:tc>
          <w:tcPr>
            <w:tcW w:w="2729" w:type="dxa"/>
            <w:tcBorders>
              <w:top w:val="nil"/>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Linear-by-Linear Association</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11.440</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.001</w:t>
            </w: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r>
      <w:tr w:rsidR="00F87FB2" w:rsidRPr="00381DB1" w:rsidTr="00CD17C5">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N of Valid Cases</w:t>
            </w:r>
          </w:p>
        </w:tc>
        <w:tc>
          <w:tcPr>
            <w:tcW w:w="1143"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c>
          <w:tcPr>
            <w:tcW w:w="1143"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r>
      <w:tr w:rsidR="00F87FB2" w:rsidRPr="00381DB1" w:rsidTr="00CD17C5">
        <w:trPr>
          <w:cantSplit/>
        </w:trPr>
        <w:tc>
          <w:tcPr>
            <w:tcW w:w="9926" w:type="dxa"/>
            <w:gridSpan w:val="6"/>
            <w:tcBorders>
              <w:top w:val="nil"/>
              <w:left w:val="nil"/>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a. 0 cells (0.0%) have expected count less than 5. The minimum expected count is 10.11.</w:t>
            </w:r>
          </w:p>
        </w:tc>
      </w:tr>
      <w:tr w:rsidR="00F87FB2" w:rsidRPr="00381DB1" w:rsidTr="00CD17C5">
        <w:trPr>
          <w:cantSplit/>
        </w:trPr>
        <w:tc>
          <w:tcPr>
            <w:tcW w:w="9926" w:type="dxa"/>
            <w:gridSpan w:val="6"/>
            <w:tcBorders>
              <w:top w:val="nil"/>
              <w:left w:val="nil"/>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 Computed only for a 2x2 table</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6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1"/>
        <w:gridCol w:w="1143"/>
        <w:gridCol w:w="1296"/>
        <w:gridCol w:w="1296"/>
      </w:tblGrid>
      <w:tr w:rsidR="00F87FB2" w:rsidRPr="00381DB1" w:rsidTr="00CD17C5">
        <w:trPr>
          <w:cantSplit/>
        </w:trPr>
        <w:tc>
          <w:tcPr>
            <w:tcW w:w="6464" w:type="dxa"/>
            <w:gridSpan w:val="4"/>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lastRenderedPageBreak/>
              <w:t>Risk Estimate</w:t>
            </w:r>
          </w:p>
        </w:tc>
      </w:tr>
      <w:tr w:rsidR="00F87FB2" w:rsidRPr="00381DB1" w:rsidTr="00CD17C5">
        <w:trPr>
          <w:cantSplit/>
        </w:trPr>
        <w:tc>
          <w:tcPr>
            <w:tcW w:w="2729" w:type="dxa"/>
            <w:vMerge w:val="restart"/>
            <w:tcBorders>
              <w:top w:val="single" w:sz="16" w:space="0" w:color="000000"/>
              <w:left w:val="single" w:sz="16" w:space="0" w:color="000000"/>
              <w:bottom w:val="nil"/>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143" w:type="dxa"/>
            <w:vMerge w:val="restart"/>
            <w:tcBorders>
              <w:top w:val="single" w:sz="16" w:space="0" w:color="000000"/>
              <w:lef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Value</w:t>
            </w:r>
          </w:p>
        </w:tc>
        <w:tc>
          <w:tcPr>
            <w:tcW w:w="2592" w:type="dxa"/>
            <w:gridSpan w:val="2"/>
            <w:tcBorders>
              <w:top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95% Confidence Interval</w:t>
            </w:r>
          </w:p>
        </w:tc>
      </w:tr>
      <w:tr w:rsidR="00F87FB2" w:rsidRPr="00381DB1" w:rsidTr="00CD17C5">
        <w:trPr>
          <w:cantSplit/>
        </w:trPr>
        <w:tc>
          <w:tcPr>
            <w:tcW w:w="2729" w:type="dxa"/>
            <w:vMerge/>
            <w:tcBorders>
              <w:top w:val="single" w:sz="16" w:space="0" w:color="000000"/>
              <w:left w:val="single" w:sz="16" w:space="0" w:color="000000"/>
              <w:bottom w:val="nil"/>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143" w:type="dxa"/>
            <w:vMerge/>
            <w:tcBorders>
              <w:top w:val="single" w:sz="16" w:space="0" w:color="000000"/>
              <w:lef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296" w:type="dxa"/>
            <w:tcBorders>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Lower</w:t>
            </w:r>
          </w:p>
        </w:tc>
        <w:tc>
          <w:tcPr>
            <w:tcW w:w="1296" w:type="dxa"/>
            <w:tcBorders>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Upper</w:t>
            </w:r>
          </w:p>
        </w:tc>
      </w:tr>
      <w:tr w:rsidR="00F87FB2" w:rsidRPr="00381DB1" w:rsidTr="00CD17C5">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Odds Ratio for pengetahuan (kurang baik, jawaban, Benar &lt; 50% / Baik</w:t>
            </w:r>
            <w:proofErr w:type="gramStart"/>
            <w:r w:rsidRPr="00381DB1">
              <w:rPr>
                <w:rFonts w:ascii="Arial" w:hAnsi="Arial" w:cs="Arial"/>
                <w:color w:val="000000"/>
                <w:sz w:val="18"/>
                <w:szCs w:val="18"/>
              </w:rPr>
              <w:t>,jawaban</w:t>
            </w:r>
            <w:proofErr w:type="gramEnd"/>
            <w:r w:rsidRPr="00381DB1">
              <w:rPr>
                <w:rFonts w:ascii="Arial" w:hAnsi="Arial" w:cs="Arial"/>
                <w:color w:val="000000"/>
                <w:sz w:val="18"/>
                <w:szCs w:val="18"/>
              </w:rPr>
              <w:t xml:space="preserve"> &gt;50%)</w:t>
            </w:r>
          </w:p>
        </w:tc>
        <w:tc>
          <w:tcPr>
            <w:tcW w:w="1143"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8.500</w:t>
            </w:r>
          </w:p>
        </w:tc>
        <w:tc>
          <w:tcPr>
            <w:tcW w:w="1296"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2.299</w:t>
            </w:r>
          </w:p>
        </w:tc>
        <w:tc>
          <w:tcPr>
            <w:tcW w:w="1296"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31.431</w:t>
            </w:r>
          </w:p>
        </w:tc>
      </w:tr>
      <w:tr w:rsidR="00F87FB2" w:rsidRPr="00381DB1" w:rsidTr="00CD17C5">
        <w:trPr>
          <w:cantSplit/>
        </w:trPr>
        <w:tc>
          <w:tcPr>
            <w:tcW w:w="2729" w:type="dxa"/>
            <w:tcBorders>
              <w:top w:val="nil"/>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For cohort bendungan ASI = terjadi bendungan ASI</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3.946</w:t>
            </w:r>
          </w:p>
        </w:tc>
        <w:tc>
          <w:tcPr>
            <w:tcW w:w="1296"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1.527</w:t>
            </w:r>
          </w:p>
        </w:tc>
        <w:tc>
          <w:tcPr>
            <w:tcW w:w="1296"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10.198</w:t>
            </w:r>
          </w:p>
        </w:tc>
      </w:tr>
      <w:tr w:rsidR="00F87FB2" w:rsidRPr="00381DB1" w:rsidTr="00CD17C5">
        <w:trPr>
          <w:cantSplit/>
        </w:trPr>
        <w:tc>
          <w:tcPr>
            <w:tcW w:w="2729" w:type="dxa"/>
            <w:tcBorders>
              <w:top w:val="nil"/>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For cohort bendungan ASI = tidak terjadi bendungan ASI</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.464</w:t>
            </w:r>
          </w:p>
        </w:tc>
        <w:tc>
          <w:tcPr>
            <w:tcW w:w="1296"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.285</w:t>
            </w:r>
          </w:p>
        </w:tc>
        <w:tc>
          <w:tcPr>
            <w:tcW w:w="1296"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.757</w:t>
            </w:r>
          </w:p>
        </w:tc>
      </w:tr>
      <w:tr w:rsidR="00F87FB2" w:rsidRPr="00381DB1" w:rsidTr="00CD17C5">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N of Valid Cases</w:t>
            </w:r>
          </w:p>
        </w:tc>
        <w:tc>
          <w:tcPr>
            <w:tcW w:w="1143"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c>
          <w:tcPr>
            <w:tcW w:w="1296"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296"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r>
    </w:tbl>
    <w:p w:rsidR="00F87FB2" w:rsidRPr="00381DB1"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Pr="00381DB1" w:rsidRDefault="00F87FB2" w:rsidP="00CD17C5">
      <w:pPr>
        <w:autoSpaceDE w:val="0"/>
        <w:autoSpaceDN w:val="0"/>
        <w:adjustRightInd w:val="0"/>
        <w:spacing w:after="0" w:line="240" w:lineRule="auto"/>
        <w:jc w:val="both"/>
        <w:rPr>
          <w:rFonts w:ascii="Arial" w:hAnsi="Arial" w:cs="Arial"/>
          <w:b/>
          <w:bCs/>
          <w:color w:val="000000"/>
          <w:sz w:val="26"/>
          <w:szCs w:val="26"/>
        </w:rPr>
      </w:pPr>
      <w:proofErr w:type="gramStart"/>
      <w:r w:rsidRPr="00381DB1">
        <w:rPr>
          <w:rFonts w:ascii="Arial" w:hAnsi="Arial" w:cs="Arial"/>
          <w:b/>
          <w:bCs/>
          <w:color w:val="000000"/>
          <w:sz w:val="26"/>
          <w:szCs w:val="26"/>
        </w:rPr>
        <w:t>perawatan</w:t>
      </w:r>
      <w:proofErr w:type="gramEnd"/>
      <w:r w:rsidRPr="00381DB1">
        <w:rPr>
          <w:rFonts w:ascii="Arial" w:hAnsi="Arial" w:cs="Arial"/>
          <w:b/>
          <w:bCs/>
          <w:color w:val="000000"/>
          <w:sz w:val="26"/>
          <w:szCs w:val="26"/>
        </w:rPr>
        <w:t xml:space="preserve"> payudara * bendungan ASI</w:t>
      </w:r>
    </w:p>
    <w:p w:rsidR="00F87FB2" w:rsidRPr="00381DB1" w:rsidRDefault="00F87FB2" w:rsidP="00CD17C5">
      <w:pPr>
        <w:autoSpaceDE w:val="0"/>
        <w:autoSpaceDN w:val="0"/>
        <w:adjustRightInd w:val="0"/>
        <w:spacing w:after="0" w:line="240" w:lineRule="auto"/>
        <w:jc w:val="both"/>
        <w:rPr>
          <w:rFonts w:ascii="Arial" w:hAnsi="Arial" w:cs="Arial"/>
          <w:color w:val="000000"/>
          <w:sz w:val="26"/>
          <w:szCs w:val="26"/>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98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13"/>
        <w:gridCol w:w="2216"/>
        <w:gridCol w:w="2216"/>
        <w:gridCol w:w="1330"/>
        <w:gridCol w:w="1330"/>
        <w:gridCol w:w="928"/>
      </w:tblGrid>
      <w:tr w:rsidR="00F87FB2" w:rsidRPr="00381DB1" w:rsidTr="00CD17C5">
        <w:trPr>
          <w:cantSplit/>
          <w:trHeight w:val="218"/>
        </w:trPr>
        <w:tc>
          <w:tcPr>
            <w:tcW w:w="9832" w:type="dxa"/>
            <w:gridSpan w:val="6"/>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Crosstab</w:t>
            </w:r>
          </w:p>
        </w:tc>
      </w:tr>
      <w:tr w:rsidR="00F87FB2" w:rsidRPr="00381DB1" w:rsidTr="00CD17C5">
        <w:trPr>
          <w:cantSplit/>
          <w:trHeight w:val="202"/>
        </w:trPr>
        <w:tc>
          <w:tcPr>
            <w:tcW w:w="6245" w:type="dxa"/>
            <w:gridSpan w:val="3"/>
            <w:vMerge w:val="restart"/>
            <w:tcBorders>
              <w:top w:val="single" w:sz="16" w:space="0" w:color="000000"/>
              <w:left w:val="single" w:sz="16" w:space="0" w:color="000000"/>
              <w:bottom w:val="nil"/>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2659" w:type="dxa"/>
            <w:gridSpan w:val="2"/>
            <w:tcBorders>
              <w:top w:val="single" w:sz="16" w:space="0" w:color="000000"/>
              <w:lef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bendungan ASI</w:t>
            </w:r>
          </w:p>
        </w:tc>
        <w:tc>
          <w:tcPr>
            <w:tcW w:w="928" w:type="dxa"/>
            <w:vMerge w:val="restart"/>
            <w:tcBorders>
              <w:top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Total</w:t>
            </w:r>
          </w:p>
        </w:tc>
      </w:tr>
      <w:tr w:rsidR="00F87FB2" w:rsidRPr="00381DB1" w:rsidTr="00CD17C5">
        <w:trPr>
          <w:cantSplit/>
          <w:trHeight w:val="150"/>
        </w:trPr>
        <w:tc>
          <w:tcPr>
            <w:tcW w:w="6245" w:type="dxa"/>
            <w:gridSpan w:val="3"/>
            <w:vMerge/>
            <w:tcBorders>
              <w:top w:val="single" w:sz="16" w:space="0" w:color="000000"/>
              <w:left w:val="single" w:sz="16" w:space="0" w:color="000000"/>
              <w:bottom w:val="nil"/>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330" w:type="dxa"/>
            <w:tcBorders>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terjadi bendungan ASI</w:t>
            </w:r>
          </w:p>
        </w:tc>
        <w:tc>
          <w:tcPr>
            <w:tcW w:w="1330" w:type="dxa"/>
            <w:tcBorders>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tidak terjadi bendungan ASI</w:t>
            </w:r>
          </w:p>
        </w:tc>
        <w:tc>
          <w:tcPr>
            <w:tcW w:w="928" w:type="dxa"/>
            <w:vMerge/>
            <w:tcBorders>
              <w:top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r>
      <w:tr w:rsidR="00F87FB2" w:rsidRPr="00381DB1" w:rsidTr="00CD17C5">
        <w:trPr>
          <w:cantSplit/>
          <w:trHeight w:val="202"/>
        </w:trPr>
        <w:tc>
          <w:tcPr>
            <w:tcW w:w="1813" w:type="dxa"/>
            <w:vMerge w:val="restart"/>
            <w:tcBorders>
              <w:top w:val="single" w:sz="16" w:space="0" w:color="000000"/>
              <w:left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perawatan payudara</w:t>
            </w:r>
          </w:p>
        </w:tc>
        <w:tc>
          <w:tcPr>
            <w:tcW w:w="2216" w:type="dxa"/>
            <w:vMerge w:val="restart"/>
            <w:tcBorders>
              <w:top w:val="single" w:sz="16" w:space="0" w:color="000000"/>
              <w:left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Tidak Melakukan Perawatan payudara</w:t>
            </w:r>
          </w:p>
        </w:tc>
        <w:tc>
          <w:tcPr>
            <w:tcW w:w="2216" w:type="dxa"/>
            <w:tcBorders>
              <w:top w:val="single" w:sz="16" w:space="0" w:color="000000"/>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Count</w:t>
            </w:r>
          </w:p>
        </w:tc>
        <w:tc>
          <w:tcPr>
            <w:tcW w:w="1330"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18</w:t>
            </w:r>
          </w:p>
        </w:tc>
        <w:tc>
          <w:tcPr>
            <w:tcW w:w="1330"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16</w:t>
            </w:r>
          </w:p>
        </w:tc>
        <w:tc>
          <w:tcPr>
            <w:tcW w:w="928"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34</w:t>
            </w:r>
          </w:p>
        </w:tc>
      </w:tr>
      <w:tr w:rsidR="00F87FB2" w:rsidRPr="00381DB1" w:rsidTr="00CD17C5">
        <w:trPr>
          <w:cantSplit/>
          <w:trHeight w:val="150"/>
        </w:trPr>
        <w:tc>
          <w:tcPr>
            <w:tcW w:w="1813" w:type="dxa"/>
            <w:vMerge/>
            <w:tcBorders>
              <w:top w:val="single" w:sz="16" w:space="0" w:color="000000"/>
              <w:left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216" w:type="dxa"/>
            <w:vMerge/>
            <w:tcBorders>
              <w:top w:val="single" w:sz="16" w:space="0" w:color="000000"/>
              <w:left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216"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Expected Count</w:t>
            </w:r>
          </w:p>
        </w:tc>
        <w:tc>
          <w:tcPr>
            <w:tcW w:w="1330"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13.2</w:t>
            </w:r>
          </w:p>
        </w:tc>
        <w:tc>
          <w:tcPr>
            <w:tcW w:w="1330"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20.8</w:t>
            </w:r>
          </w:p>
        </w:tc>
        <w:tc>
          <w:tcPr>
            <w:tcW w:w="928"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34.0</w:t>
            </w:r>
          </w:p>
        </w:tc>
      </w:tr>
      <w:tr w:rsidR="00F87FB2" w:rsidRPr="00381DB1" w:rsidTr="00CD17C5">
        <w:trPr>
          <w:cantSplit/>
          <w:trHeight w:val="150"/>
        </w:trPr>
        <w:tc>
          <w:tcPr>
            <w:tcW w:w="1813" w:type="dxa"/>
            <w:vMerge/>
            <w:tcBorders>
              <w:top w:val="single" w:sz="16" w:space="0" w:color="000000"/>
              <w:left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216" w:type="dxa"/>
            <w:vMerge/>
            <w:tcBorders>
              <w:top w:val="single" w:sz="16" w:space="0" w:color="000000"/>
              <w:left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216"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 within perawatan payudara</w:t>
            </w:r>
          </w:p>
        </w:tc>
        <w:tc>
          <w:tcPr>
            <w:tcW w:w="1330"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52.9%</w:t>
            </w:r>
          </w:p>
        </w:tc>
        <w:tc>
          <w:tcPr>
            <w:tcW w:w="1330"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47.1%</w:t>
            </w:r>
          </w:p>
        </w:tc>
        <w:tc>
          <w:tcPr>
            <w:tcW w:w="928"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Height w:val="150"/>
        </w:trPr>
        <w:tc>
          <w:tcPr>
            <w:tcW w:w="1813" w:type="dxa"/>
            <w:vMerge/>
            <w:tcBorders>
              <w:top w:val="single" w:sz="16" w:space="0" w:color="000000"/>
              <w:left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216" w:type="dxa"/>
            <w:vMerge/>
            <w:tcBorders>
              <w:top w:val="single" w:sz="16" w:space="0" w:color="000000"/>
              <w:left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216" w:type="dxa"/>
            <w:tcBorders>
              <w:top w:val="nil"/>
              <w:left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 of Total</w:t>
            </w:r>
          </w:p>
        </w:tc>
        <w:tc>
          <w:tcPr>
            <w:tcW w:w="1330" w:type="dxa"/>
            <w:tcBorders>
              <w:top w:val="nil"/>
              <w:lef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33.3%</w:t>
            </w:r>
          </w:p>
        </w:tc>
        <w:tc>
          <w:tcPr>
            <w:tcW w:w="1330" w:type="dxa"/>
            <w:tcBorders>
              <w:top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29.6%</w:t>
            </w:r>
          </w:p>
        </w:tc>
        <w:tc>
          <w:tcPr>
            <w:tcW w:w="928" w:type="dxa"/>
            <w:tcBorders>
              <w:top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63.0%</w:t>
            </w:r>
          </w:p>
        </w:tc>
      </w:tr>
      <w:tr w:rsidR="00F87FB2" w:rsidRPr="00381DB1" w:rsidTr="00CD17C5">
        <w:trPr>
          <w:cantSplit/>
          <w:trHeight w:val="150"/>
        </w:trPr>
        <w:tc>
          <w:tcPr>
            <w:tcW w:w="1813" w:type="dxa"/>
            <w:vMerge/>
            <w:tcBorders>
              <w:top w:val="single" w:sz="16" w:space="0" w:color="000000"/>
              <w:left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216" w:type="dxa"/>
            <w:vMerge w:val="restart"/>
            <w:tcBorders>
              <w:top w:val="nil"/>
              <w:left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melakukan perawatan payudara</w:t>
            </w:r>
          </w:p>
        </w:tc>
        <w:tc>
          <w:tcPr>
            <w:tcW w:w="2216"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Count</w:t>
            </w:r>
          </w:p>
        </w:tc>
        <w:tc>
          <w:tcPr>
            <w:tcW w:w="1330"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w:t>
            </w:r>
          </w:p>
        </w:tc>
        <w:tc>
          <w:tcPr>
            <w:tcW w:w="1330"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17</w:t>
            </w:r>
          </w:p>
        </w:tc>
        <w:tc>
          <w:tcPr>
            <w:tcW w:w="928"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20</w:t>
            </w:r>
          </w:p>
        </w:tc>
      </w:tr>
      <w:tr w:rsidR="00F87FB2" w:rsidRPr="00381DB1" w:rsidTr="00CD17C5">
        <w:trPr>
          <w:cantSplit/>
          <w:trHeight w:val="150"/>
        </w:trPr>
        <w:tc>
          <w:tcPr>
            <w:tcW w:w="1813" w:type="dxa"/>
            <w:vMerge/>
            <w:tcBorders>
              <w:top w:val="single" w:sz="16" w:space="0" w:color="000000"/>
              <w:left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216" w:type="dxa"/>
            <w:vMerge/>
            <w:tcBorders>
              <w:top w:val="nil"/>
              <w:left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216"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Expected Count</w:t>
            </w:r>
          </w:p>
        </w:tc>
        <w:tc>
          <w:tcPr>
            <w:tcW w:w="1330"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7.8</w:t>
            </w:r>
          </w:p>
        </w:tc>
        <w:tc>
          <w:tcPr>
            <w:tcW w:w="1330"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12.2</w:t>
            </w:r>
          </w:p>
        </w:tc>
        <w:tc>
          <w:tcPr>
            <w:tcW w:w="928"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20.0</w:t>
            </w:r>
          </w:p>
        </w:tc>
      </w:tr>
      <w:tr w:rsidR="00F87FB2" w:rsidRPr="00381DB1" w:rsidTr="00CD17C5">
        <w:trPr>
          <w:cantSplit/>
          <w:trHeight w:val="150"/>
        </w:trPr>
        <w:tc>
          <w:tcPr>
            <w:tcW w:w="1813" w:type="dxa"/>
            <w:vMerge/>
            <w:tcBorders>
              <w:top w:val="single" w:sz="16" w:space="0" w:color="000000"/>
              <w:left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216" w:type="dxa"/>
            <w:vMerge/>
            <w:tcBorders>
              <w:top w:val="nil"/>
              <w:left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216"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 within perawatan payudara</w:t>
            </w:r>
          </w:p>
        </w:tc>
        <w:tc>
          <w:tcPr>
            <w:tcW w:w="1330"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15.0%</w:t>
            </w:r>
          </w:p>
        </w:tc>
        <w:tc>
          <w:tcPr>
            <w:tcW w:w="1330"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85.0%</w:t>
            </w:r>
          </w:p>
        </w:tc>
        <w:tc>
          <w:tcPr>
            <w:tcW w:w="928"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Height w:val="150"/>
        </w:trPr>
        <w:tc>
          <w:tcPr>
            <w:tcW w:w="1813" w:type="dxa"/>
            <w:vMerge/>
            <w:tcBorders>
              <w:top w:val="single" w:sz="16" w:space="0" w:color="000000"/>
              <w:left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216" w:type="dxa"/>
            <w:vMerge/>
            <w:tcBorders>
              <w:top w:val="nil"/>
              <w:left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216" w:type="dxa"/>
            <w:tcBorders>
              <w:top w:val="nil"/>
              <w:left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 of Total</w:t>
            </w:r>
          </w:p>
        </w:tc>
        <w:tc>
          <w:tcPr>
            <w:tcW w:w="1330" w:type="dxa"/>
            <w:tcBorders>
              <w:top w:val="nil"/>
              <w:lef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5.6%</w:t>
            </w:r>
          </w:p>
        </w:tc>
        <w:tc>
          <w:tcPr>
            <w:tcW w:w="1330" w:type="dxa"/>
            <w:tcBorders>
              <w:top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31.5%</w:t>
            </w:r>
          </w:p>
        </w:tc>
        <w:tc>
          <w:tcPr>
            <w:tcW w:w="928" w:type="dxa"/>
            <w:tcBorders>
              <w:top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37.0%</w:t>
            </w:r>
          </w:p>
        </w:tc>
      </w:tr>
      <w:tr w:rsidR="00F87FB2" w:rsidRPr="00381DB1" w:rsidTr="00CD17C5">
        <w:trPr>
          <w:cantSplit/>
          <w:trHeight w:val="218"/>
        </w:trPr>
        <w:tc>
          <w:tcPr>
            <w:tcW w:w="4029" w:type="dxa"/>
            <w:gridSpan w:val="2"/>
            <w:vMerge w:val="restart"/>
            <w:tcBorders>
              <w:top w:val="nil"/>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Total</w:t>
            </w:r>
          </w:p>
        </w:tc>
        <w:tc>
          <w:tcPr>
            <w:tcW w:w="2216"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Count</w:t>
            </w:r>
          </w:p>
        </w:tc>
        <w:tc>
          <w:tcPr>
            <w:tcW w:w="1330"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21</w:t>
            </w:r>
          </w:p>
        </w:tc>
        <w:tc>
          <w:tcPr>
            <w:tcW w:w="1330"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33</w:t>
            </w:r>
          </w:p>
        </w:tc>
        <w:tc>
          <w:tcPr>
            <w:tcW w:w="928"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r>
      <w:tr w:rsidR="00F87FB2" w:rsidRPr="00381DB1" w:rsidTr="00CD17C5">
        <w:trPr>
          <w:cantSplit/>
          <w:trHeight w:val="150"/>
        </w:trPr>
        <w:tc>
          <w:tcPr>
            <w:tcW w:w="4029" w:type="dxa"/>
            <w:gridSpan w:val="2"/>
            <w:vMerge/>
            <w:tcBorders>
              <w:top w:val="nil"/>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216"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Expected Count</w:t>
            </w:r>
          </w:p>
        </w:tc>
        <w:tc>
          <w:tcPr>
            <w:tcW w:w="1330"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21.0</w:t>
            </w:r>
          </w:p>
        </w:tc>
        <w:tc>
          <w:tcPr>
            <w:tcW w:w="1330"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33.0</w:t>
            </w:r>
          </w:p>
        </w:tc>
        <w:tc>
          <w:tcPr>
            <w:tcW w:w="928"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54.0</w:t>
            </w:r>
          </w:p>
        </w:tc>
      </w:tr>
      <w:tr w:rsidR="00F87FB2" w:rsidRPr="00381DB1" w:rsidTr="00CD17C5">
        <w:trPr>
          <w:cantSplit/>
          <w:trHeight w:val="150"/>
        </w:trPr>
        <w:tc>
          <w:tcPr>
            <w:tcW w:w="4029" w:type="dxa"/>
            <w:gridSpan w:val="2"/>
            <w:vMerge/>
            <w:tcBorders>
              <w:top w:val="nil"/>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216"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 within perawatan payudara</w:t>
            </w:r>
          </w:p>
        </w:tc>
        <w:tc>
          <w:tcPr>
            <w:tcW w:w="1330"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38.9%</w:t>
            </w:r>
          </w:p>
        </w:tc>
        <w:tc>
          <w:tcPr>
            <w:tcW w:w="1330"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61.1%</w:t>
            </w:r>
          </w:p>
        </w:tc>
        <w:tc>
          <w:tcPr>
            <w:tcW w:w="928"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Height w:val="150"/>
        </w:trPr>
        <w:tc>
          <w:tcPr>
            <w:tcW w:w="4029" w:type="dxa"/>
            <w:gridSpan w:val="2"/>
            <w:vMerge/>
            <w:tcBorders>
              <w:top w:val="nil"/>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216" w:type="dxa"/>
            <w:tcBorders>
              <w:top w:val="nil"/>
              <w:left w:val="nil"/>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 of Total</w:t>
            </w:r>
          </w:p>
        </w:tc>
        <w:tc>
          <w:tcPr>
            <w:tcW w:w="1330"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38.9%</w:t>
            </w:r>
          </w:p>
        </w:tc>
        <w:tc>
          <w:tcPr>
            <w:tcW w:w="1330"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61.1%</w:t>
            </w:r>
          </w:p>
        </w:tc>
        <w:tc>
          <w:tcPr>
            <w:tcW w:w="928"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9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1"/>
        <w:gridCol w:w="1144"/>
        <w:gridCol w:w="1143"/>
        <w:gridCol w:w="1637"/>
        <w:gridCol w:w="1637"/>
        <w:gridCol w:w="1637"/>
      </w:tblGrid>
      <w:tr w:rsidR="00F87FB2" w:rsidRPr="00381DB1" w:rsidTr="00CD17C5">
        <w:trPr>
          <w:cantSplit/>
        </w:trPr>
        <w:tc>
          <w:tcPr>
            <w:tcW w:w="9926" w:type="dxa"/>
            <w:gridSpan w:val="6"/>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Chi-Square Tests</w:t>
            </w:r>
          </w:p>
        </w:tc>
      </w:tr>
      <w:tr w:rsidR="00F87FB2" w:rsidRPr="00381DB1" w:rsidTr="00CD17C5">
        <w:trPr>
          <w:cantSplit/>
        </w:trPr>
        <w:tc>
          <w:tcPr>
            <w:tcW w:w="272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Value</w:t>
            </w:r>
          </w:p>
        </w:tc>
        <w:tc>
          <w:tcPr>
            <w:tcW w:w="1143" w:type="dxa"/>
            <w:tcBorders>
              <w:top w:val="single" w:sz="16" w:space="0" w:color="000000"/>
              <w:bottom w:val="single" w:sz="16" w:space="0" w:color="000000"/>
            </w:tcBorders>
            <w:shd w:val="clear" w:color="auto" w:fill="FFFFFF"/>
            <w:vAlign w:val="bottom"/>
          </w:tcPr>
          <w:p w:rsidR="00F87FB2" w:rsidRPr="00381DB1" w:rsidRDefault="00D95D53"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D</w:t>
            </w:r>
            <w:r w:rsidR="00F87FB2" w:rsidRPr="00381DB1">
              <w:rPr>
                <w:rFonts w:ascii="Arial" w:hAnsi="Arial" w:cs="Arial"/>
                <w:color w:val="000000"/>
                <w:sz w:val="18"/>
                <w:szCs w:val="18"/>
              </w:rPr>
              <w:t>f</w:t>
            </w:r>
          </w:p>
        </w:tc>
        <w:tc>
          <w:tcPr>
            <w:tcW w:w="1637"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Asymptotic Significance (2-sided)</w:t>
            </w:r>
          </w:p>
        </w:tc>
        <w:tc>
          <w:tcPr>
            <w:tcW w:w="1637"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Exact Sig. (2-sided)</w:t>
            </w:r>
          </w:p>
        </w:tc>
        <w:tc>
          <w:tcPr>
            <w:tcW w:w="1637" w:type="dxa"/>
            <w:tcBorders>
              <w:top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Exact Sig. (1-sided)</w:t>
            </w:r>
          </w:p>
        </w:tc>
      </w:tr>
      <w:tr w:rsidR="00F87FB2" w:rsidRPr="00381DB1" w:rsidTr="00CD17C5">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Pearson Chi-Square</w:t>
            </w:r>
          </w:p>
        </w:tc>
        <w:tc>
          <w:tcPr>
            <w:tcW w:w="1143"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7.628</w:t>
            </w:r>
            <w:r w:rsidRPr="00381DB1">
              <w:rPr>
                <w:rFonts w:ascii="Arial" w:hAnsi="Arial" w:cs="Arial"/>
                <w:color w:val="000000"/>
                <w:sz w:val="18"/>
                <w:szCs w:val="18"/>
                <w:vertAlign w:val="superscript"/>
              </w:rPr>
              <w:t>a</w:t>
            </w:r>
          </w:p>
        </w:tc>
        <w:tc>
          <w:tcPr>
            <w:tcW w:w="1143"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637"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.006</w:t>
            </w:r>
          </w:p>
        </w:tc>
        <w:tc>
          <w:tcPr>
            <w:tcW w:w="1637"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r>
      <w:tr w:rsidR="00F87FB2" w:rsidRPr="00381DB1" w:rsidTr="00CD17C5">
        <w:trPr>
          <w:cantSplit/>
        </w:trPr>
        <w:tc>
          <w:tcPr>
            <w:tcW w:w="2729" w:type="dxa"/>
            <w:tcBorders>
              <w:top w:val="nil"/>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Continuity Correction</w:t>
            </w:r>
            <w:r w:rsidRPr="00381DB1">
              <w:rPr>
                <w:rFonts w:ascii="Arial" w:hAnsi="Arial" w:cs="Arial"/>
                <w:color w:val="000000"/>
                <w:sz w:val="18"/>
                <w:szCs w:val="18"/>
                <w:vertAlign w:val="superscript"/>
              </w:rPr>
              <w:t>b</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6.115</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.013</w:t>
            </w: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r>
      <w:tr w:rsidR="00F87FB2" w:rsidRPr="00381DB1" w:rsidTr="00CD17C5">
        <w:trPr>
          <w:cantSplit/>
        </w:trPr>
        <w:tc>
          <w:tcPr>
            <w:tcW w:w="2729" w:type="dxa"/>
            <w:tcBorders>
              <w:top w:val="nil"/>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Likelihood Ratio</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8.246</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.004</w:t>
            </w: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r>
      <w:tr w:rsidR="00F87FB2" w:rsidRPr="00381DB1" w:rsidTr="00CD17C5">
        <w:trPr>
          <w:cantSplit/>
        </w:trPr>
        <w:tc>
          <w:tcPr>
            <w:tcW w:w="2729" w:type="dxa"/>
            <w:tcBorders>
              <w:top w:val="nil"/>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Fisher's Exact Test</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.009</w:t>
            </w:r>
          </w:p>
        </w:tc>
        <w:tc>
          <w:tcPr>
            <w:tcW w:w="1637"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.006</w:t>
            </w:r>
          </w:p>
        </w:tc>
      </w:tr>
      <w:tr w:rsidR="00F87FB2" w:rsidRPr="00381DB1" w:rsidTr="00CD17C5">
        <w:trPr>
          <w:cantSplit/>
        </w:trPr>
        <w:tc>
          <w:tcPr>
            <w:tcW w:w="2729" w:type="dxa"/>
            <w:tcBorders>
              <w:top w:val="nil"/>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Linear-by-Linear Association</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7.486</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.006</w:t>
            </w: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r>
      <w:tr w:rsidR="00F87FB2" w:rsidRPr="00381DB1" w:rsidTr="00CD17C5">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N of Valid Cases</w:t>
            </w:r>
          </w:p>
        </w:tc>
        <w:tc>
          <w:tcPr>
            <w:tcW w:w="1143"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c>
          <w:tcPr>
            <w:tcW w:w="1143"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637"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r>
      <w:tr w:rsidR="00F87FB2" w:rsidRPr="00381DB1" w:rsidTr="00CD17C5">
        <w:trPr>
          <w:cantSplit/>
        </w:trPr>
        <w:tc>
          <w:tcPr>
            <w:tcW w:w="9926" w:type="dxa"/>
            <w:gridSpan w:val="6"/>
            <w:tcBorders>
              <w:top w:val="nil"/>
              <w:left w:val="nil"/>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a. 0 cells (0.0%) have expected count less than 5. The minimum expected count is 7.78.</w:t>
            </w:r>
          </w:p>
        </w:tc>
      </w:tr>
      <w:tr w:rsidR="00F87FB2" w:rsidRPr="00381DB1" w:rsidTr="00CD17C5">
        <w:trPr>
          <w:cantSplit/>
        </w:trPr>
        <w:tc>
          <w:tcPr>
            <w:tcW w:w="9926" w:type="dxa"/>
            <w:gridSpan w:val="6"/>
            <w:tcBorders>
              <w:top w:val="nil"/>
              <w:left w:val="nil"/>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 Computed only for a 2x2 table</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6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1"/>
        <w:gridCol w:w="1143"/>
        <w:gridCol w:w="1296"/>
        <w:gridCol w:w="1296"/>
      </w:tblGrid>
      <w:tr w:rsidR="00F87FB2" w:rsidRPr="00381DB1" w:rsidTr="00CD17C5">
        <w:trPr>
          <w:cantSplit/>
        </w:trPr>
        <w:tc>
          <w:tcPr>
            <w:tcW w:w="6464" w:type="dxa"/>
            <w:gridSpan w:val="4"/>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lastRenderedPageBreak/>
              <w:t>Risk Estimate</w:t>
            </w:r>
          </w:p>
        </w:tc>
      </w:tr>
      <w:tr w:rsidR="00F87FB2" w:rsidRPr="00381DB1" w:rsidTr="00CD17C5">
        <w:trPr>
          <w:cantSplit/>
        </w:trPr>
        <w:tc>
          <w:tcPr>
            <w:tcW w:w="2729" w:type="dxa"/>
            <w:vMerge w:val="restart"/>
            <w:tcBorders>
              <w:top w:val="single" w:sz="16" w:space="0" w:color="000000"/>
              <w:left w:val="single" w:sz="16" w:space="0" w:color="000000"/>
              <w:bottom w:val="nil"/>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143" w:type="dxa"/>
            <w:vMerge w:val="restart"/>
            <w:tcBorders>
              <w:top w:val="single" w:sz="16" w:space="0" w:color="000000"/>
              <w:lef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Value</w:t>
            </w:r>
          </w:p>
        </w:tc>
        <w:tc>
          <w:tcPr>
            <w:tcW w:w="2592" w:type="dxa"/>
            <w:gridSpan w:val="2"/>
            <w:tcBorders>
              <w:top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95% Confidence Interval</w:t>
            </w:r>
          </w:p>
        </w:tc>
      </w:tr>
      <w:tr w:rsidR="00F87FB2" w:rsidRPr="00381DB1" w:rsidTr="00CD17C5">
        <w:trPr>
          <w:cantSplit/>
        </w:trPr>
        <w:tc>
          <w:tcPr>
            <w:tcW w:w="2729" w:type="dxa"/>
            <w:vMerge/>
            <w:tcBorders>
              <w:top w:val="single" w:sz="16" w:space="0" w:color="000000"/>
              <w:left w:val="single" w:sz="16" w:space="0" w:color="000000"/>
              <w:bottom w:val="nil"/>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143" w:type="dxa"/>
            <w:vMerge/>
            <w:tcBorders>
              <w:top w:val="single" w:sz="16" w:space="0" w:color="000000"/>
              <w:lef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296" w:type="dxa"/>
            <w:tcBorders>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Lower</w:t>
            </w:r>
          </w:p>
        </w:tc>
        <w:tc>
          <w:tcPr>
            <w:tcW w:w="1296" w:type="dxa"/>
            <w:tcBorders>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Upper</w:t>
            </w:r>
          </w:p>
        </w:tc>
      </w:tr>
      <w:tr w:rsidR="00F87FB2" w:rsidRPr="00381DB1" w:rsidTr="00CD17C5">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Odds Ratio for perawatan payudara (Tidak Melakukan Perawatan payudara / melakukan perawatan payudara)</w:t>
            </w:r>
          </w:p>
        </w:tc>
        <w:tc>
          <w:tcPr>
            <w:tcW w:w="1143"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6.375</w:t>
            </w:r>
          </w:p>
        </w:tc>
        <w:tc>
          <w:tcPr>
            <w:tcW w:w="1296"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1.572</w:t>
            </w:r>
          </w:p>
        </w:tc>
        <w:tc>
          <w:tcPr>
            <w:tcW w:w="1296"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25.852</w:t>
            </w:r>
          </w:p>
        </w:tc>
      </w:tr>
      <w:tr w:rsidR="00F87FB2" w:rsidRPr="00381DB1" w:rsidTr="00CD17C5">
        <w:trPr>
          <w:cantSplit/>
        </w:trPr>
        <w:tc>
          <w:tcPr>
            <w:tcW w:w="2729" w:type="dxa"/>
            <w:tcBorders>
              <w:top w:val="nil"/>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For cohort bendungan ASI = terjadi bendungan ASI</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3.529</w:t>
            </w:r>
          </w:p>
        </w:tc>
        <w:tc>
          <w:tcPr>
            <w:tcW w:w="1296"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1.186</w:t>
            </w:r>
          </w:p>
        </w:tc>
        <w:tc>
          <w:tcPr>
            <w:tcW w:w="1296"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10.501</w:t>
            </w:r>
          </w:p>
        </w:tc>
      </w:tr>
      <w:tr w:rsidR="00F87FB2" w:rsidRPr="00381DB1" w:rsidTr="00CD17C5">
        <w:trPr>
          <w:cantSplit/>
        </w:trPr>
        <w:tc>
          <w:tcPr>
            <w:tcW w:w="2729" w:type="dxa"/>
            <w:tcBorders>
              <w:top w:val="nil"/>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For cohort bendungan ASI = tidak terjadi bendungan ASI</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.554</w:t>
            </w:r>
          </w:p>
        </w:tc>
        <w:tc>
          <w:tcPr>
            <w:tcW w:w="1296"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.371</w:t>
            </w:r>
          </w:p>
        </w:tc>
        <w:tc>
          <w:tcPr>
            <w:tcW w:w="1296"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.827</w:t>
            </w:r>
          </w:p>
        </w:tc>
      </w:tr>
      <w:tr w:rsidR="00F87FB2" w:rsidRPr="00381DB1" w:rsidTr="00CD17C5">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N of Valid Cases</w:t>
            </w:r>
          </w:p>
        </w:tc>
        <w:tc>
          <w:tcPr>
            <w:tcW w:w="1143"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c>
          <w:tcPr>
            <w:tcW w:w="1296"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296"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Default="00F87FB2" w:rsidP="00CD17C5">
      <w:pPr>
        <w:autoSpaceDE w:val="0"/>
        <w:autoSpaceDN w:val="0"/>
        <w:adjustRightInd w:val="0"/>
        <w:spacing w:after="0" w:line="240" w:lineRule="auto"/>
        <w:jc w:val="both"/>
        <w:rPr>
          <w:rFonts w:ascii="Courier New" w:hAnsi="Courier New" w:cs="Courier New"/>
          <w:color w:val="000000"/>
          <w:sz w:val="20"/>
          <w:szCs w:val="20"/>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Pr="00157E09" w:rsidRDefault="00F87FB2" w:rsidP="00CD17C5">
      <w:pPr>
        <w:autoSpaceDE w:val="0"/>
        <w:autoSpaceDN w:val="0"/>
        <w:adjustRightInd w:val="0"/>
        <w:spacing w:after="0" w:line="240" w:lineRule="auto"/>
        <w:jc w:val="both"/>
        <w:rPr>
          <w:rFonts w:ascii="Arial" w:hAnsi="Arial" w:cs="Arial"/>
          <w:b/>
          <w:bCs/>
          <w:color w:val="000000"/>
          <w:sz w:val="26"/>
          <w:szCs w:val="26"/>
        </w:rPr>
      </w:pPr>
      <w:r>
        <w:rPr>
          <w:rFonts w:ascii="Arial" w:hAnsi="Arial" w:cs="Arial"/>
          <w:b/>
          <w:bCs/>
          <w:color w:val="000000"/>
          <w:sz w:val="26"/>
          <w:szCs w:val="26"/>
        </w:rPr>
        <w:lastRenderedPageBreak/>
        <w:t>Logistic Regression</w:t>
      </w: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6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25"/>
        <w:gridCol w:w="2184"/>
        <w:gridCol w:w="1143"/>
        <w:gridCol w:w="1143"/>
      </w:tblGrid>
      <w:tr w:rsidR="00F87FB2" w:rsidRPr="00381DB1" w:rsidTr="00CD17C5">
        <w:trPr>
          <w:cantSplit/>
        </w:trPr>
        <w:tc>
          <w:tcPr>
            <w:tcW w:w="6292" w:type="dxa"/>
            <w:gridSpan w:val="4"/>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Case Processing Summary</w:t>
            </w:r>
          </w:p>
        </w:tc>
      </w:tr>
      <w:tr w:rsidR="00F87FB2" w:rsidRPr="00381DB1" w:rsidTr="00CD17C5">
        <w:trPr>
          <w:cantSplit/>
        </w:trPr>
        <w:tc>
          <w:tcPr>
            <w:tcW w:w="4008" w:type="dxa"/>
            <w:gridSpan w:val="2"/>
            <w:tcBorders>
              <w:top w:val="single" w:sz="16" w:space="0" w:color="000000"/>
              <w:left w:val="single" w:sz="16" w:space="0" w:color="000000"/>
              <w:bottom w:val="single" w:sz="16" w:space="0" w:color="000000"/>
              <w:right w:val="nil"/>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Unweighted Cases</w:t>
            </w:r>
            <w:r w:rsidRPr="00381DB1">
              <w:rPr>
                <w:rFonts w:ascii="Arial" w:hAnsi="Arial" w:cs="Arial"/>
                <w:color w:val="000000"/>
                <w:sz w:val="18"/>
                <w:szCs w:val="18"/>
                <w:vertAlign w:val="superscript"/>
              </w:rPr>
              <w:t>a</w:t>
            </w:r>
          </w:p>
        </w:tc>
        <w:tc>
          <w:tcPr>
            <w:tcW w:w="1142" w:type="dxa"/>
            <w:tcBorders>
              <w:top w:val="single" w:sz="16" w:space="0" w:color="000000"/>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N</w:t>
            </w:r>
          </w:p>
        </w:tc>
        <w:tc>
          <w:tcPr>
            <w:tcW w:w="1142" w:type="dxa"/>
            <w:tcBorders>
              <w:top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Percent</w:t>
            </w:r>
          </w:p>
        </w:tc>
      </w:tr>
      <w:tr w:rsidR="00F87FB2" w:rsidRPr="00381DB1" w:rsidTr="00CD17C5">
        <w:trPr>
          <w:cantSplit/>
        </w:trPr>
        <w:tc>
          <w:tcPr>
            <w:tcW w:w="1825" w:type="dxa"/>
            <w:vMerge w:val="restart"/>
            <w:tcBorders>
              <w:top w:val="single" w:sz="16" w:space="0" w:color="000000"/>
              <w:left w:val="single" w:sz="16" w:space="0" w:color="000000"/>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Selected Cases</w:t>
            </w:r>
          </w:p>
        </w:tc>
        <w:tc>
          <w:tcPr>
            <w:tcW w:w="2183" w:type="dxa"/>
            <w:tcBorders>
              <w:top w:val="single" w:sz="16" w:space="0" w:color="000000"/>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Included in Analysis</w:t>
            </w:r>
          </w:p>
        </w:tc>
        <w:tc>
          <w:tcPr>
            <w:tcW w:w="1142"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c>
          <w:tcPr>
            <w:tcW w:w="1142"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Pr>
        <w:tc>
          <w:tcPr>
            <w:tcW w:w="1825" w:type="dxa"/>
            <w:vMerge/>
            <w:tcBorders>
              <w:top w:val="single" w:sz="16" w:space="0" w:color="000000"/>
              <w:left w:val="single" w:sz="16" w:space="0" w:color="000000"/>
              <w:bottom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183"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Missing Cases</w:t>
            </w:r>
          </w:p>
        </w:tc>
        <w:tc>
          <w:tcPr>
            <w:tcW w:w="1142"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w:t>
            </w:r>
          </w:p>
        </w:tc>
        <w:tc>
          <w:tcPr>
            <w:tcW w:w="1142"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w:t>
            </w:r>
          </w:p>
        </w:tc>
      </w:tr>
      <w:tr w:rsidR="00F87FB2" w:rsidRPr="00381DB1" w:rsidTr="00CD17C5">
        <w:trPr>
          <w:cantSplit/>
        </w:trPr>
        <w:tc>
          <w:tcPr>
            <w:tcW w:w="1825" w:type="dxa"/>
            <w:vMerge/>
            <w:tcBorders>
              <w:top w:val="single" w:sz="16" w:space="0" w:color="000000"/>
              <w:left w:val="single" w:sz="16" w:space="0" w:color="000000"/>
              <w:bottom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183"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Total</w:t>
            </w:r>
          </w:p>
        </w:tc>
        <w:tc>
          <w:tcPr>
            <w:tcW w:w="1142"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c>
          <w:tcPr>
            <w:tcW w:w="1142"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Pr>
        <w:tc>
          <w:tcPr>
            <w:tcW w:w="4008" w:type="dxa"/>
            <w:gridSpan w:val="2"/>
            <w:tcBorders>
              <w:top w:val="nil"/>
              <w:left w:val="single" w:sz="16" w:space="0" w:color="000000"/>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Unselected Cases</w:t>
            </w:r>
          </w:p>
        </w:tc>
        <w:tc>
          <w:tcPr>
            <w:tcW w:w="1142"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w:t>
            </w:r>
          </w:p>
        </w:tc>
        <w:tc>
          <w:tcPr>
            <w:tcW w:w="1142"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w:t>
            </w:r>
          </w:p>
        </w:tc>
      </w:tr>
      <w:tr w:rsidR="00F87FB2" w:rsidRPr="00381DB1" w:rsidTr="00CD17C5">
        <w:trPr>
          <w:cantSplit/>
        </w:trPr>
        <w:tc>
          <w:tcPr>
            <w:tcW w:w="4008" w:type="dxa"/>
            <w:gridSpan w:val="2"/>
            <w:tcBorders>
              <w:top w:val="nil"/>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c>
          <w:tcPr>
            <w:tcW w:w="1142"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Pr>
        <w:tc>
          <w:tcPr>
            <w:tcW w:w="6292" w:type="dxa"/>
            <w:gridSpan w:val="4"/>
            <w:tcBorders>
              <w:top w:val="nil"/>
              <w:left w:val="nil"/>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a. If weight is in effect, see classification table for the total number of cases.</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43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0"/>
        <w:gridCol w:w="1603"/>
      </w:tblGrid>
      <w:tr w:rsidR="00F87FB2" w:rsidRPr="00381DB1" w:rsidTr="00CD17C5">
        <w:trPr>
          <w:cantSplit/>
        </w:trPr>
        <w:tc>
          <w:tcPr>
            <w:tcW w:w="4332" w:type="dxa"/>
            <w:gridSpan w:val="2"/>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Dependent Variable Encoding</w:t>
            </w:r>
          </w:p>
        </w:tc>
      </w:tr>
      <w:tr w:rsidR="00F87FB2" w:rsidRPr="00381DB1" w:rsidTr="00CD17C5">
        <w:trPr>
          <w:cantSplit/>
        </w:trPr>
        <w:tc>
          <w:tcPr>
            <w:tcW w:w="272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Original Value</w:t>
            </w:r>
          </w:p>
        </w:tc>
        <w:tc>
          <w:tcPr>
            <w:tcW w:w="160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Internal Value</w:t>
            </w:r>
          </w:p>
        </w:tc>
      </w:tr>
      <w:tr w:rsidR="00F87FB2" w:rsidRPr="00381DB1" w:rsidTr="00CD17C5">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terjadi bendungan ASI</w:t>
            </w:r>
          </w:p>
        </w:tc>
        <w:tc>
          <w:tcPr>
            <w:tcW w:w="1603" w:type="dxa"/>
            <w:tcBorders>
              <w:top w:val="single" w:sz="16" w:space="0" w:color="000000"/>
              <w:left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w:t>
            </w:r>
          </w:p>
        </w:tc>
      </w:tr>
      <w:tr w:rsidR="00F87FB2" w:rsidRPr="00381DB1" w:rsidTr="00CD17C5">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tidak terjadi bendungan ASI</w:t>
            </w:r>
          </w:p>
        </w:tc>
        <w:tc>
          <w:tcPr>
            <w:tcW w:w="1603" w:type="dxa"/>
            <w:tcBorders>
              <w:top w:val="nil"/>
              <w:left w:val="single" w:sz="16" w:space="0" w:color="000000"/>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7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35"/>
        <w:gridCol w:w="2730"/>
        <w:gridCol w:w="1296"/>
        <w:gridCol w:w="1638"/>
      </w:tblGrid>
      <w:tr w:rsidR="00F87FB2" w:rsidRPr="00381DB1" w:rsidTr="00CD17C5">
        <w:trPr>
          <w:cantSplit/>
        </w:trPr>
        <w:tc>
          <w:tcPr>
            <w:tcW w:w="7896" w:type="dxa"/>
            <w:gridSpan w:val="4"/>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Categorical Variables Codings</w:t>
            </w:r>
          </w:p>
        </w:tc>
      </w:tr>
      <w:tr w:rsidR="00F87FB2" w:rsidRPr="00381DB1" w:rsidTr="00CD17C5">
        <w:trPr>
          <w:cantSplit/>
        </w:trPr>
        <w:tc>
          <w:tcPr>
            <w:tcW w:w="4963" w:type="dxa"/>
            <w:gridSpan w:val="2"/>
            <w:vMerge w:val="restart"/>
            <w:tcBorders>
              <w:top w:val="single" w:sz="16" w:space="0" w:color="000000"/>
              <w:left w:val="single" w:sz="16" w:space="0" w:color="000000"/>
              <w:bottom w:val="nil"/>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296" w:type="dxa"/>
            <w:vMerge w:val="restart"/>
            <w:tcBorders>
              <w:top w:val="single" w:sz="16" w:space="0" w:color="000000"/>
              <w:lef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Frequency</w:t>
            </w:r>
          </w:p>
        </w:tc>
        <w:tc>
          <w:tcPr>
            <w:tcW w:w="1637" w:type="dxa"/>
            <w:tcBorders>
              <w:top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Parameter coding</w:t>
            </w:r>
          </w:p>
        </w:tc>
      </w:tr>
      <w:tr w:rsidR="00F87FB2" w:rsidRPr="00381DB1" w:rsidTr="00CD17C5">
        <w:trPr>
          <w:cantSplit/>
        </w:trPr>
        <w:tc>
          <w:tcPr>
            <w:tcW w:w="4963" w:type="dxa"/>
            <w:gridSpan w:val="2"/>
            <w:vMerge/>
            <w:tcBorders>
              <w:top w:val="single" w:sz="16" w:space="0" w:color="000000"/>
              <w:left w:val="single" w:sz="16" w:space="0" w:color="000000"/>
              <w:bottom w:val="nil"/>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296" w:type="dxa"/>
            <w:vMerge/>
            <w:tcBorders>
              <w:top w:val="single" w:sz="16" w:space="0" w:color="000000"/>
              <w:lef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637" w:type="dxa"/>
            <w:tcBorders>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r>
      <w:tr w:rsidR="00F87FB2" w:rsidRPr="00381DB1" w:rsidTr="00CD17C5">
        <w:trPr>
          <w:cantSplit/>
        </w:trPr>
        <w:tc>
          <w:tcPr>
            <w:tcW w:w="2234" w:type="dxa"/>
            <w:vMerge w:val="restart"/>
            <w:tcBorders>
              <w:top w:val="single" w:sz="16" w:space="0" w:color="000000"/>
              <w:left w:val="single" w:sz="16" w:space="0" w:color="000000"/>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perawatan payudara</w:t>
            </w:r>
          </w:p>
        </w:tc>
        <w:tc>
          <w:tcPr>
            <w:tcW w:w="2729" w:type="dxa"/>
            <w:tcBorders>
              <w:top w:val="single" w:sz="16" w:space="0" w:color="000000"/>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Tidak Melakukan Perawatan payudara</w:t>
            </w:r>
          </w:p>
        </w:tc>
        <w:tc>
          <w:tcPr>
            <w:tcW w:w="1296"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34</w:t>
            </w:r>
          </w:p>
        </w:tc>
        <w:tc>
          <w:tcPr>
            <w:tcW w:w="1637"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.000</w:t>
            </w:r>
          </w:p>
        </w:tc>
      </w:tr>
      <w:tr w:rsidR="00F87FB2" w:rsidRPr="00381DB1" w:rsidTr="00CD17C5">
        <w:trPr>
          <w:cantSplit/>
        </w:trPr>
        <w:tc>
          <w:tcPr>
            <w:tcW w:w="2234" w:type="dxa"/>
            <w:vMerge/>
            <w:tcBorders>
              <w:top w:val="single" w:sz="16" w:space="0" w:color="000000"/>
              <w:left w:val="single" w:sz="16" w:space="0" w:color="000000"/>
              <w:bottom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729"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melakukan perawatan payudara</w:t>
            </w:r>
          </w:p>
        </w:tc>
        <w:tc>
          <w:tcPr>
            <w:tcW w:w="1296"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20</w:t>
            </w:r>
          </w:p>
        </w:tc>
        <w:tc>
          <w:tcPr>
            <w:tcW w:w="1637"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Pr>
        <w:tc>
          <w:tcPr>
            <w:tcW w:w="2234" w:type="dxa"/>
            <w:vMerge w:val="restart"/>
            <w:tcBorders>
              <w:top w:val="nil"/>
              <w:left w:val="single" w:sz="16" w:space="0" w:color="000000"/>
              <w:bottom w:val="nil"/>
              <w:right w:val="nil"/>
            </w:tcBorders>
            <w:shd w:val="clear" w:color="auto" w:fill="FFFFFF"/>
          </w:tcPr>
          <w:p w:rsidR="00F87FB2" w:rsidRPr="00381DB1" w:rsidRDefault="007E5593"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w:t>
            </w:r>
            <w:r w:rsidR="00F87FB2" w:rsidRPr="00381DB1">
              <w:rPr>
                <w:rFonts w:ascii="Arial" w:hAnsi="Arial" w:cs="Arial"/>
                <w:color w:val="000000"/>
                <w:sz w:val="18"/>
                <w:szCs w:val="18"/>
              </w:rPr>
              <w:t>engetahuan</w:t>
            </w:r>
          </w:p>
        </w:tc>
        <w:tc>
          <w:tcPr>
            <w:tcW w:w="2729"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kurang baik, jawaban, Benar &lt; 50%</w:t>
            </w:r>
          </w:p>
        </w:tc>
        <w:tc>
          <w:tcPr>
            <w:tcW w:w="1296"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28</w:t>
            </w:r>
          </w:p>
        </w:tc>
        <w:tc>
          <w:tcPr>
            <w:tcW w:w="1637"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.000</w:t>
            </w:r>
          </w:p>
        </w:tc>
      </w:tr>
      <w:tr w:rsidR="00F87FB2" w:rsidRPr="00381DB1" w:rsidTr="00CD17C5">
        <w:trPr>
          <w:cantSplit/>
        </w:trPr>
        <w:tc>
          <w:tcPr>
            <w:tcW w:w="2234" w:type="dxa"/>
            <w:vMerge/>
            <w:tcBorders>
              <w:top w:val="nil"/>
              <w:left w:val="single" w:sz="16" w:space="0" w:color="000000"/>
              <w:bottom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729"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Baik,jawaban &gt;50%</w:t>
            </w:r>
          </w:p>
        </w:tc>
        <w:tc>
          <w:tcPr>
            <w:tcW w:w="1296"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26</w:t>
            </w:r>
          </w:p>
        </w:tc>
        <w:tc>
          <w:tcPr>
            <w:tcW w:w="1637"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Pr>
        <w:tc>
          <w:tcPr>
            <w:tcW w:w="2234" w:type="dxa"/>
            <w:vMerge w:val="restart"/>
            <w:tcBorders>
              <w:top w:val="nil"/>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posisi menyusui</w:t>
            </w:r>
          </w:p>
        </w:tc>
        <w:tc>
          <w:tcPr>
            <w:tcW w:w="2729"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tidak benar</w:t>
            </w:r>
          </w:p>
        </w:tc>
        <w:tc>
          <w:tcPr>
            <w:tcW w:w="1296"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19</w:t>
            </w:r>
          </w:p>
        </w:tc>
        <w:tc>
          <w:tcPr>
            <w:tcW w:w="1637"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.000</w:t>
            </w:r>
          </w:p>
        </w:tc>
      </w:tr>
      <w:tr w:rsidR="00F87FB2" w:rsidRPr="00381DB1" w:rsidTr="00CD17C5">
        <w:trPr>
          <w:cantSplit/>
        </w:trPr>
        <w:tc>
          <w:tcPr>
            <w:tcW w:w="2234" w:type="dxa"/>
            <w:vMerge/>
            <w:tcBorders>
              <w:top w:val="nil"/>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729" w:type="dxa"/>
            <w:tcBorders>
              <w:top w:val="nil"/>
              <w:left w:val="nil"/>
              <w:bottom w:val="single" w:sz="16" w:space="0" w:color="000000"/>
              <w:right w:val="single" w:sz="16" w:space="0" w:color="000000"/>
            </w:tcBorders>
            <w:shd w:val="clear" w:color="auto" w:fill="FFFFFF"/>
          </w:tcPr>
          <w:p w:rsidR="00F87FB2" w:rsidRPr="00381DB1" w:rsidRDefault="00D95D53"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w:t>
            </w:r>
            <w:r w:rsidR="00F87FB2" w:rsidRPr="00381DB1">
              <w:rPr>
                <w:rFonts w:ascii="Arial" w:hAnsi="Arial" w:cs="Arial"/>
                <w:color w:val="000000"/>
                <w:sz w:val="18"/>
                <w:szCs w:val="18"/>
              </w:rPr>
              <w:t>enar</w:t>
            </w:r>
          </w:p>
        </w:tc>
        <w:tc>
          <w:tcPr>
            <w:tcW w:w="1296"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35</w:t>
            </w:r>
          </w:p>
        </w:tc>
        <w:tc>
          <w:tcPr>
            <w:tcW w:w="1637"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Pr="00381DB1" w:rsidRDefault="00F87FB2" w:rsidP="00CD17C5">
      <w:pPr>
        <w:autoSpaceDE w:val="0"/>
        <w:autoSpaceDN w:val="0"/>
        <w:adjustRightInd w:val="0"/>
        <w:spacing w:after="0" w:line="240" w:lineRule="auto"/>
        <w:jc w:val="both"/>
        <w:rPr>
          <w:rFonts w:ascii="Arial" w:hAnsi="Arial" w:cs="Arial"/>
          <w:b/>
          <w:bCs/>
          <w:color w:val="000000"/>
          <w:sz w:val="26"/>
          <w:szCs w:val="26"/>
        </w:rPr>
      </w:pPr>
      <w:r w:rsidRPr="00381DB1">
        <w:rPr>
          <w:rFonts w:ascii="Arial" w:hAnsi="Arial" w:cs="Arial"/>
          <w:b/>
          <w:bCs/>
          <w:color w:val="000000"/>
          <w:sz w:val="26"/>
          <w:szCs w:val="26"/>
        </w:rPr>
        <w:t>Block 0: Beginning Block</w:t>
      </w:r>
    </w:p>
    <w:p w:rsidR="00F87FB2" w:rsidRPr="00381DB1" w:rsidRDefault="00F87FB2" w:rsidP="00CD17C5">
      <w:pPr>
        <w:autoSpaceDE w:val="0"/>
        <w:autoSpaceDN w:val="0"/>
        <w:adjustRightInd w:val="0"/>
        <w:spacing w:after="0" w:line="240" w:lineRule="auto"/>
        <w:jc w:val="both"/>
        <w:rPr>
          <w:rFonts w:ascii="Arial" w:hAnsi="Arial" w:cs="Arial"/>
          <w:color w:val="000000"/>
          <w:sz w:val="26"/>
          <w:szCs w:val="26"/>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8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3"/>
        <w:gridCol w:w="1530"/>
        <w:gridCol w:w="2377"/>
        <w:gridCol w:w="1425"/>
        <w:gridCol w:w="1425"/>
        <w:gridCol w:w="1425"/>
      </w:tblGrid>
      <w:tr w:rsidR="00F87FB2" w:rsidRPr="00381DB1" w:rsidTr="00CD17C5">
        <w:trPr>
          <w:cantSplit/>
          <w:trHeight w:val="213"/>
        </w:trPr>
        <w:tc>
          <w:tcPr>
            <w:tcW w:w="8984" w:type="dxa"/>
            <w:gridSpan w:val="6"/>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Classification Table</w:t>
            </w:r>
            <w:r w:rsidRPr="00381DB1">
              <w:rPr>
                <w:rFonts w:ascii="Arial" w:hAnsi="Arial" w:cs="Arial"/>
                <w:b/>
                <w:bCs/>
                <w:color w:val="000000"/>
                <w:sz w:val="18"/>
                <w:szCs w:val="18"/>
                <w:vertAlign w:val="superscript"/>
              </w:rPr>
              <w:t>a,b</w:t>
            </w:r>
          </w:p>
        </w:tc>
      </w:tr>
      <w:tr w:rsidR="00F87FB2" w:rsidRPr="00381DB1" w:rsidTr="00CD17C5">
        <w:trPr>
          <w:cantSplit/>
          <w:trHeight w:val="197"/>
        </w:trPr>
        <w:tc>
          <w:tcPr>
            <w:tcW w:w="803" w:type="dxa"/>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3907" w:type="dxa"/>
            <w:gridSpan w:val="2"/>
            <w:vMerge w:val="restart"/>
            <w:tcBorders>
              <w:top w:val="single" w:sz="16" w:space="0" w:color="000000"/>
              <w:left w:val="nil"/>
              <w:bottom w:val="nil"/>
              <w:right w:val="nil"/>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Observed</w:t>
            </w:r>
          </w:p>
        </w:tc>
        <w:tc>
          <w:tcPr>
            <w:tcW w:w="4275" w:type="dxa"/>
            <w:gridSpan w:val="3"/>
            <w:tcBorders>
              <w:top w:val="single" w:sz="16" w:space="0" w:color="000000"/>
              <w:left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Predicted</w:t>
            </w:r>
          </w:p>
        </w:tc>
      </w:tr>
      <w:tr w:rsidR="00F87FB2" w:rsidRPr="00381DB1" w:rsidTr="00CD17C5">
        <w:trPr>
          <w:cantSplit/>
          <w:trHeight w:val="213"/>
        </w:trPr>
        <w:tc>
          <w:tcPr>
            <w:tcW w:w="803" w:type="dxa"/>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3907" w:type="dxa"/>
            <w:gridSpan w:val="2"/>
            <w:vMerge/>
            <w:tcBorders>
              <w:top w:val="single" w:sz="16" w:space="0" w:color="000000"/>
              <w:left w:val="nil"/>
              <w:bottom w:val="nil"/>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850" w:type="dxa"/>
            <w:gridSpan w:val="2"/>
            <w:tcBorders>
              <w:lef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bendungan ASI</w:t>
            </w:r>
          </w:p>
        </w:tc>
        <w:tc>
          <w:tcPr>
            <w:tcW w:w="1425" w:type="dxa"/>
            <w:vMerge w:val="restart"/>
            <w:tcBorders>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Percentage Correct</w:t>
            </w:r>
          </w:p>
        </w:tc>
      </w:tr>
      <w:tr w:rsidR="00F87FB2" w:rsidRPr="00381DB1" w:rsidTr="00CD17C5">
        <w:trPr>
          <w:cantSplit/>
          <w:trHeight w:val="410"/>
        </w:trPr>
        <w:tc>
          <w:tcPr>
            <w:tcW w:w="803" w:type="dxa"/>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3907" w:type="dxa"/>
            <w:gridSpan w:val="2"/>
            <w:vMerge/>
            <w:tcBorders>
              <w:top w:val="single" w:sz="16" w:space="0" w:color="000000"/>
              <w:left w:val="nil"/>
              <w:bottom w:val="nil"/>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425" w:type="dxa"/>
            <w:tcBorders>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terjadi bendungan ASI</w:t>
            </w:r>
          </w:p>
        </w:tc>
        <w:tc>
          <w:tcPr>
            <w:tcW w:w="1425" w:type="dxa"/>
            <w:tcBorders>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tidak terjadi bendungan ASI</w:t>
            </w:r>
          </w:p>
        </w:tc>
        <w:tc>
          <w:tcPr>
            <w:tcW w:w="1425" w:type="dxa"/>
            <w:vMerge/>
            <w:tcBorders>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r>
      <w:tr w:rsidR="00F87FB2" w:rsidRPr="00381DB1" w:rsidTr="00CD17C5">
        <w:trPr>
          <w:cantSplit/>
          <w:trHeight w:val="213"/>
        </w:trPr>
        <w:tc>
          <w:tcPr>
            <w:tcW w:w="803" w:type="dxa"/>
            <w:vMerge w:val="restart"/>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Step 0</w:t>
            </w:r>
          </w:p>
        </w:tc>
        <w:tc>
          <w:tcPr>
            <w:tcW w:w="1530" w:type="dxa"/>
            <w:vMerge w:val="restart"/>
            <w:tcBorders>
              <w:top w:val="single" w:sz="16" w:space="0" w:color="000000"/>
              <w:left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bendungan ASI</w:t>
            </w:r>
          </w:p>
        </w:tc>
        <w:tc>
          <w:tcPr>
            <w:tcW w:w="2376" w:type="dxa"/>
            <w:tcBorders>
              <w:top w:val="single" w:sz="16" w:space="0" w:color="000000"/>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terjadi bendungan ASI</w:t>
            </w:r>
          </w:p>
        </w:tc>
        <w:tc>
          <w:tcPr>
            <w:tcW w:w="1425"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w:t>
            </w:r>
          </w:p>
        </w:tc>
        <w:tc>
          <w:tcPr>
            <w:tcW w:w="1425"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21</w:t>
            </w:r>
          </w:p>
        </w:tc>
        <w:tc>
          <w:tcPr>
            <w:tcW w:w="1425"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w:t>
            </w:r>
          </w:p>
        </w:tc>
      </w:tr>
      <w:tr w:rsidR="00F87FB2" w:rsidRPr="00381DB1" w:rsidTr="00CD17C5">
        <w:trPr>
          <w:cantSplit/>
          <w:trHeight w:val="146"/>
        </w:trPr>
        <w:tc>
          <w:tcPr>
            <w:tcW w:w="803"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530" w:type="dxa"/>
            <w:vMerge/>
            <w:tcBorders>
              <w:top w:val="single" w:sz="16" w:space="0" w:color="000000"/>
              <w:left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376" w:type="dxa"/>
            <w:tcBorders>
              <w:top w:val="nil"/>
              <w:left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tidak terjadi bendungan ASI</w:t>
            </w:r>
          </w:p>
        </w:tc>
        <w:tc>
          <w:tcPr>
            <w:tcW w:w="1425" w:type="dxa"/>
            <w:tcBorders>
              <w:top w:val="nil"/>
              <w:lef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w:t>
            </w:r>
          </w:p>
        </w:tc>
        <w:tc>
          <w:tcPr>
            <w:tcW w:w="1425" w:type="dxa"/>
            <w:tcBorders>
              <w:top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33</w:t>
            </w:r>
          </w:p>
        </w:tc>
        <w:tc>
          <w:tcPr>
            <w:tcW w:w="1425" w:type="dxa"/>
            <w:tcBorders>
              <w:top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Height w:val="146"/>
        </w:trPr>
        <w:tc>
          <w:tcPr>
            <w:tcW w:w="803"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3907" w:type="dxa"/>
            <w:gridSpan w:val="2"/>
            <w:tcBorders>
              <w:top w:val="nil"/>
              <w:left w:val="nil"/>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Overall Percentage</w:t>
            </w:r>
          </w:p>
        </w:tc>
        <w:tc>
          <w:tcPr>
            <w:tcW w:w="1425"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425"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425"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61.1</w:t>
            </w:r>
          </w:p>
        </w:tc>
      </w:tr>
      <w:tr w:rsidR="00F87FB2" w:rsidRPr="00381DB1" w:rsidTr="00CD17C5">
        <w:trPr>
          <w:cantSplit/>
          <w:trHeight w:val="213"/>
        </w:trPr>
        <w:tc>
          <w:tcPr>
            <w:tcW w:w="8984" w:type="dxa"/>
            <w:gridSpan w:val="6"/>
            <w:tcBorders>
              <w:top w:val="nil"/>
              <w:left w:val="nil"/>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proofErr w:type="gramStart"/>
            <w:r w:rsidRPr="00381DB1">
              <w:rPr>
                <w:rFonts w:ascii="Arial" w:hAnsi="Arial" w:cs="Arial"/>
                <w:color w:val="000000"/>
                <w:sz w:val="18"/>
                <w:szCs w:val="18"/>
              </w:rPr>
              <w:t>a</w:t>
            </w:r>
            <w:proofErr w:type="gramEnd"/>
            <w:r w:rsidRPr="00381DB1">
              <w:rPr>
                <w:rFonts w:ascii="Arial" w:hAnsi="Arial" w:cs="Arial"/>
                <w:color w:val="000000"/>
                <w:sz w:val="18"/>
                <w:szCs w:val="18"/>
              </w:rPr>
              <w:t>. Constant is included in the model.</w:t>
            </w:r>
          </w:p>
        </w:tc>
      </w:tr>
      <w:tr w:rsidR="00F87FB2" w:rsidRPr="00381DB1" w:rsidTr="00CD17C5">
        <w:trPr>
          <w:cantSplit/>
          <w:trHeight w:val="197"/>
        </w:trPr>
        <w:tc>
          <w:tcPr>
            <w:tcW w:w="8984" w:type="dxa"/>
            <w:gridSpan w:val="6"/>
            <w:tcBorders>
              <w:top w:val="nil"/>
              <w:left w:val="nil"/>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 The cut value is .500</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89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2"/>
        <w:gridCol w:w="1177"/>
        <w:gridCol w:w="1143"/>
        <w:gridCol w:w="1143"/>
        <w:gridCol w:w="1143"/>
        <w:gridCol w:w="1143"/>
        <w:gridCol w:w="1143"/>
        <w:gridCol w:w="1143"/>
      </w:tblGrid>
      <w:tr w:rsidR="00F87FB2" w:rsidRPr="00381DB1" w:rsidTr="00CD17C5">
        <w:trPr>
          <w:cantSplit/>
        </w:trPr>
        <w:tc>
          <w:tcPr>
            <w:tcW w:w="8956" w:type="dxa"/>
            <w:gridSpan w:val="8"/>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Variables in the Equation</w:t>
            </w:r>
          </w:p>
        </w:tc>
      </w:tr>
      <w:tr w:rsidR="00F87FB2" w:rsidRPr="00381DB1" w:rsidTr="00CD17C5">
        <w:trPr>
          <w:cantSplit/>
        </w:trPr>
        <w:tc>
          <w:tcPr>
            <w:tcW w:w="2098" w:type="dxa"/>
            <w:gridSpan w:val="2"/>
            <w:tcBorders>
              <w:top w:val="single" w:sz="16" w:space="0" w:color="000000"/>
              <w:left w:val="single" w:sz="16" w:space="0" w:color="000000"/>
              <w:bottom w:val="single" w:sz="16" w:space="0" w:color="000000"/>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w:t>
            </w:r>
          </w:p>
        </w:tc>
        <w:tc>
          <w:tcPr>
            <w:tcW w:w="1143"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S.E.</w:t>
            </w:r>
          </w:p>
        </w:tc>
        <w:tc>
          <w:tcPr>
            <w:tcW w:w="1143"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Wald</w:t>
            </w:r>
          </w:p>
        </w:tc>
        <w:tc>
          <w:tcPr>
            <w:tcW w:w="1143"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df</w:t>
            </w:r>
          </w:p>
        </w:tc>
        <w:tc>
          <w:tcPr>
            <w:tcW w:w="1143"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Sig.</w:t>
            </w:r>
          </w:p>
        </w:tc>
        <w:tc>
          <w:tcPr>
            <w:tcW w:w="1143" w:type="dxa"/>
            <w:tcBorders>
              <w:top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Exp(B)</w:t>
            </w:r>
          </w:p>
        </w:tc>
      </w:tr>
      <w:tr w:rsidR="00F87FB2" w:rsidRPr="00381DB1" w:rsidTr="00CD17C5">
        <w:trPr>
          <w:cantSplit/>
        </w:trPr>
        <w:tc>
          <w:tcPr>
            <w:tcW w:w="921" w:type="dxa"/>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Step 0</w:t>
            </w:r>
          </w:p>
        </w:tc>
        <w:tc>
          <w:tcPr>
            <w:tcW w:w="1177" w:type="dxa"/>
            <w:tcBorders>
              <w:top w:val="single" w:sz="16" w:space="0" w:color="000000"/>
              <w:left w:val="nil"/>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Constant</w:t>
            </w:r>
          </w:p>
        </w:tc>
        <w:tc>
          <w:tcPr>
            <w:tcW w:w="1143" w:type="dxa"/>
            <w:tcBorders>
              <w:top w:val="single" w:sz="16" w:space="0" w:color="000000"/>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.452</w:t>
            </w:r>
          </w:p>
        </w:tc>
        <w:tc>
          <w:tcPr>
            <w:tcW w:w="1143" w:type="dxa"/>
            <w:tcBorders>
              <w:top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.279</w:t>
            </w:r>
          </w:p>
        </w:tc>
        <w:tc>
          <w:tcPr>
            <w:tcW w:w="1143" w:type="dxa"/>
            <w:tcBorders>
              <w:top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2.622</w:t>
            </w:r>
          </w:p>
        </w:tc>
        <w:tc>
          <w:tcPr>
            <w:tcW w:w="1143" w:type="dxa"/>
            <w:tcBorders>
              <w:top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143" w:type="dxa"/>
            <w:tcBorders>
              <w:top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.105</w:t>
            </w:r>
          </w:p>
        </w:tc>
        <w:tc>
          <w:tcPr>
            <w:tcW w:w="1143" w:type="dxa"/>
            <w:tcBorders>
              <w:top w:val="single" w:sz="16" w:space="0" w:color="000000"/>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1.571</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7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2"/>
        <w:gridCol w:w="1211"/>
        <w:gridCol w:w="1825"/>
        <w:gridCol w:w="1143"/>
        <w:gridCol w:w="1143"/>
        <w:gridCol w:w="1143"/>
      </w:tblGrid>
      <w:tr w:rsidR="00F87FB2" w:rsidRPr="00381DB1" w:rsidTr="00CD17C5">
        <w:trPr>
          <w:cantSplit/>
        </w:trPr>
        <w:tc>
          <w:tcPr>
            <w:tcW w:w="7386" w:type="dxa"/>
            <w:gridSpan w:val="6"/>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Variables not in the Equation</w:t>
            </w:r>
          </w:p>
        </w:tc>
      </w:tr>
      <w:tr w:rsidR="00F87FB2" w:rsidRPr="00381DB1" w:rsidTr="00CD17C5">
        <w:trPr>
          <w:cantSplit/>
        </w:trPr>
        <w:tc>
          <w:tcPr>
            <w:tcW w:w="3957" w:type="dxa"/>
            <w:gridSpan w:val="3"/>
            <w:tcBorders>
              <w:top w:val="single" w:sz="16" w:space="0" w:color="000000"/>
              <w:left w:val="single" w:sz="16" w:space="0" w:color="000000"/>
              <w:bottom w:val="single" w:sz="16" w:space="0" w:color="000000"/>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Score</w:t>
            </w:r>
          </w:p>
        </w:tc>
        <w:tc>
          <w:tcPr>
            <w:tcW w:w="1143"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df</w:t>
            </w:r>
          </w:p>
        </w:tc>
        <w:tc>
          <w:tcPr>
            <w:tcW w:w="1143" w:type="dxa"/>
            <w:tcBorders>
              <w:top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Sig.</w:t>
            </w:r>
          </w:p>
        </w:tc>
      </w:tr>
      <w:tr w:rsidR="00F87FB2" w:rsidRPr="00381DB1" w:rsidTr="00CD17C5">
        <w:trPr>
          <w:cantSplit/>
        </w:trPr>
        <w:tc>
          <w:tcPr>
            <w:tcW w:w="921" w:type="dxa"/>
            <w:vMerge w:val="restart"/>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Step 0</w:t>
            </w:r>
          </w:p>
        </w:tc>
        <w:tc>
          <w:tcPr>
            <w:tcW w:w="1211" w:type="dxa"/>
            <w:vMerge w:val="restart"/>
            <w:tcBorders>
              <w:top w:val="single" w:sz="16" w:space="0" w:color="000000"/>
              <w:left w:val="nil"/>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Variables</w:t>
            </w:r>
          </w:p>
        </w:tc>
        <w:tc>
          <w:tcPr>
            <w:tcW w:w="1825" w:type="dxa"/>
            <w:tcBorders>
              <w:top w:val="single" w:sz="16" w:space="0" w:color="000000"/>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posisi(1)</w:t>
            </w:r>
          </w:p>
        </w:tc>
        <w:tc>
          <w:tcPr>
            <w:tcW w:w="1143"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7.265</w:t>
            </w:r>
          </w:p>
        </w:tc>
        <w:tc>
          <w:tcPr>
            <w:tcW w:w="1143"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143"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.007</w:t>
            </w:r>
          </w:p>
        </w:tc>
      </w:tr>
      <w:tr w:rsidR="00F87FB2" w:rsidRPr="00381DB1" w:rsidTr="00CD17C5">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211" w:type="dxa"/>
            <w:vMerge/>
            <w:tcBorders>
              <w:top w:val="single" w:sz="16" w:space="0" w:color="000000"/>
              <w:left w:val="nil"/>
              <w:bottom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825"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pengetahuan(1)</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11.656</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143"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.001</w:t>
            </w:r>
          </w:p>
        </w:tc>
      </w:tr>
      <w:tr w:rsidR="00F87FB2" w:rsidRPr="00381DB1" w:rsidTr="00CD17C5">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211" w:type="dxa"/>
            <w:vMerge/>
            <w:tcBorders>
              <w:top w:val="single" w:sz="16" w:space="0" w:color="000000"/>
              <w:left w:val="nil"/>
              <w:bottom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825"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perawatan(1)</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7.628</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143"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.006</w:t>
            </w:r>
          </w:p>
        </w:tc>
      </w:tr>
      <w:tr w:rsidR="00F87FB2" w:rsidRPr="00381DB1" w:rsidTr="00CD17C5">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3036" w:type="dxa"/>
            <w:gridSpan w:val="2"/>
            <w:tcBorders>
              <w:top w:val="nil"/>
              <w:left w:val="nil"/>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Overall Statistics</w:t>
            </w:r>
          </w:p>
        </w:tc>
        <w:tc>
          <w:tcPr>
            <w:tcW w:w="1143"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22.489</w:t>
            </w:r>
          </w:p>
        </w:tc>
        <w:tc>
          <w:tcPr>
            <w:tcW w:w="1143"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w:t>
            </w:r>
          </w:p>
        </w:tc>
        <w:tc>
          <w:tcPr>
            <w:tcW w:w="1143"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.000</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Pr="00381DB1" w:rsidRDefault="00F87FB2" w:rsidP="00CD17C5">
      <w:pPr>
        <w:autoSpaceDE w:val="0"/>
        <w:autoSpaceDN w:val="0"/>
        <w:adjustRightInd w:val="0"/>
        <w:spacing w:after="0" w:line="240" w:lineRule="auto"/>
        <w:jc w:val="both"/>
        <w:rPr>
          <w:rFonts w:ascii="Arial" w:hAnsi="Arial" w:cs="Arial"/>
          <w:b/>
          <w:bCs/>
          <w:color w:val="000000"/>
          <w:sz w:val="26"/>
          <w:szCs w:val="26"/>
        </w:rPr>
      </w:pPr>
      <w:r w:rsidRPr="00381DB1">
        <w:rPr>
          <w:rFonts w:ascii="Arial" w:hAnsi="Arial" w:cs="Arial"/>
          <w:b/>
          <w:bCs/>
          <w:color w:val="000000"/>
          <w:sz w:val="26"/>
          <w:szCs w:val="26"/>
        </w:rPr>
        <w:t>Block 1: Method = Enter</w:t>
      </w:r>
    </w:p>
    <w:p w:rsidR="00F87FB2" w:rsidRPr="00381DB1" w:rsidRDefault="00F87FB2" w:rsidP="00CD17C5">
      <w:pPr>
        <w:autoSpaceDE w:val="0"/>
        <w:autoSpaceDN w:val="0"/>
        <w:adjustRightInd w:val="0"/>
        <w:spacing w:after="0" w:line="240" w:lineRule="auto"/>
        <w:jc w:val="both"/>
        <w:rPr>
          <w:rFonts w:ascii="Arial" w:hAnsi="Arial" w:cs="Arial"/>
          <w:color w:val="000000"/>
          <w:sz w:val="26"/>
          <w:szCs w:val="26"/>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54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1"/>
        <w:gridCol w:w="887"/>
        <w:gridCol w:w="1382"/>
        <w:gridCol w:w="1143"/>
        <w:gridCol w:w="1143"/>
      </w:tblGrid>
      <w:tr w:rsidR="00F87FB2" w:rsidRPr="00381DB1" w:rsidTr="00CD17C5">
        <w:trPr>
          <w:cantSplit/>
        </w:trPr>
        <w:tc>
          <w:tcPr>
            <w:tcW w:w="5473" w:type="dxa"/>
            <w:gridSpan w:val="5"/>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Omnibus Tests of Model Coefficients</w:t>
            </w:r>
          </w:p>
        </w:tc>
      </w:tr>
      <w:tr w:rsidR="00F87FB2" w:rsidRPr="00381DB1" w:rsidTr="00CD17C5">
        <w:trPr>
          <w:cantSplit/>
        </w:trPr>
        <w:tc>
          <w:tcPr>
            <w:tcW w:w="1808" w:type="dxa"/>
            <w:gridSpan w:val="2"/>
            <w:tcBorders>
              <w:top w:val="single" w:sz="16" w:space="0" w:color="000000"/>
              <w:left w:val="single" w:sz="16" w:space="0" w:color="000000"/>
              <w:bottom w:val="single" w:sz="16" w:space="0" w:color="000000"/>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381" w:type="dxa"/>
            <w:tcBorders>
              <w:top w:val="single" w:sz="16" w:space="0" w:color="000000"/>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Chi-square</w:t>
            </w:r>
          </w:p>
        </w:tc>
        <w:tc>
          <w:tcPr>
            <w:tcW w:w="1142"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df</w:t>
            </w:r>
          </w:p>
        </w:tc>
        <w:tc>
          <w:tcPr>
            <w:tcW w:w="1142" w:type="dxa"/>
            <w:tcBorders>
              <w:top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Sig.</w:t>
            </w:r>
          </w:p>
        </w:tc>
      </w:tr>
      <w:tr w:rsidR="00F87FB2" w:rsidRPr="00381DB1" w:rsidTr="00CD17C5">
        <w:trPr>
          <w:cantSplit/>
        </w:trPr>
        <w:tc>
          <w:tcPr>
            <w:tcW w:w="921" w:type="dxa"/>
            <w:vMerge w:val="restart"/>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Step 1</w:t>
            </w:r>
          </w:p>
        </w:tc>
        <w:tc>
          <w:tcPr>
            <w:tcW w:w="887" w:type="dxa"/>
            <w:tcBorders>
              <w:top w:val="single" w:sz="16" w:space="0" w:color="000000"/>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Step</w:t>
            </w:r>
          </w:p>
        </w:tc>
        <w:tc>
          <w:tcPr>
            <w:tcW w:w="1381"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27.380</w:t>
            </w:r>
          </w:p>
        </w:tc>
        <w:tc>
          <w:tcPr>
            <w:tcW w:w="1142"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w:t>
            </w:r>
          </w:p>
        </w:tc>
        <w:tc>
          <w:tcPr>
            <w:tcW w:w="1142"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.000</w:t>
            </w:r>
          </w:p>
        </w:tc>
      </w:tr>
      <w:tr w:rsidR="00F87FB2" w:rsidRPr="00381DB1" w:rsidTr="00CD17C5">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Block</w:t>
            </w:r>
          </w:p>
        </w:tc>
        <w:tc>
          <w:tcPr>
            <w:tcW w:w="1381"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27.380</w:t>
            </w:r>
          </w:p>
        </w:tc>
        <w:tc>
          <w:tcPr>
            <w:tcW w:w="1142"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w:t>
            </w:r>
          </w:p>
        </w:tc>
        <w:tc>
          <w:tcPr>
            <w:tcW w:w="1142"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.000</w:t>
            </w:r>
          </w:p>
        </w:tc>
      </w:tr>
      <w:tr w:rsidR="00F87FB2" w:rsidRPr="00381DB1" w:rsidTr="00CD17C5">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887" w:type="dxa"/>
            <w:tcBorders>
              <w:top w:val="nil"/>
              <w:left w:val="nil"/>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Model</w:t>
            </w:r>
          </w:p>
        </w:tc>
        <w:tc>
          <w:tcPr>
            <w:tcW w:w="1381"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27.380</w:t>
            </w:r>
          </w:p>
        </w:tc>
        <w:tc>
          <w:tcPr>
            <w:tcW w:w="1142"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w:t>
            </w:r>
          </w:p>
        </w:tc>
        <w:tc>
          <w:tcPr>
            <w:tcW w:w="1142"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.000</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57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638"/>
        <w:gridCol w:w="1638"/>
        <w:gridCol w:w="1638"/>
      </w:tblGrid>
      <w:tr w:rsidR="00F87FB2" w:rsidRPr="00381DB1" w:rsidTr="00CD17C5">
        <w:trPr>
          <w:cantSplit/>
        </w:trPr>
        <w:tc>
          <w:tcPr>
            <w:tcW w:w="5729" w:type="dxa"/>
            <w:gridSpan w:val="4"/>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Model Summary</w:t>
            </w:r>
          </w:p>
        </w:tc>
      </w:tr>
      <w:tr w:rsidR="00F87FB2" w:rsidRPr="00381DB1" w:rsidTr="00CD17C5">
        <w:trPr>
          <w:cantSplit/>
        </w:trPr>
        <w:tc>
          <w:tcPr>
            <w:tcW w:w="81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Step</w:t>
            </w:r>
          </w:p>
        </w:tc>
        <w:tc>
          <w:tcPr>
            <w:tcW w:w="1637" w:type="dxa"/>
            <w:tcBorders>
              <w:top w:val="single" w:sz="16" w:space="0" w:color="000000"/>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 Log likelihood</w:t>
            </w:r>
          </w:p>
        </w:tc>
        <w:tc>
          <w:tcPr>
            <w:tcW w:w="1637"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Cox &amp; Snell R Square</w:t>
            </w:r>
          </w:p>
        </w:tc>
        <w:tc>
          <w:tcPr>
            <w:tcW w:w="1637" w:type="dxa"/>
            <w:tcBorders>
              <w:top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Nagelkerke R Square</w:t>
            </w:r>
          </w:p>
        </w:tc>
      </w:tr>
      <w:tr w:rsidR="00F87FB2" w:rsidRPr="00381DB1" w:rsidTr="00CD17C5">
        <w:trPr>
          <w:cantSplit/>
        </w:trPr>
        <w:tc>
          <w:tcPr>
            <w:tcW w:w="818" w:type="dxa"/>
            <w:tcBorders>
              <w:top w:val="single" w:sz="16" w:space="0" w:color="000000"/>
              <w:left w:val="single" w:sz="16" w:space="0" w:color="000000"/>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637" w:type="dxa"/>
            <w:tcBorders>
              <w:top w:val="single" w:sz="16" w:space="0" w:color="000000"/>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44.791</w:t>
            </w:r>
            <w:r w:rsidRPr="00381DB1">
              <w:rPr>
                <w:rFonts w:ascii="Arial" w:hAnsi="Arial" w:cs="Arial"/>
                <w:color w:val="000000"/>
                <w:sz w:val="18"/>
                <w:szCs w:val="18"/>
                <w:vertAlign w:val="superscript"/>
              </w:rPr>
              <w:t>a</w:t>
            </w:r>
          </w:p>
        </w:tc>
        <w:tc>
          <w:tcPr>
            <w:tcW w:w="1637" w:type="dxa"/>
            <w:tcBorders>
              <w:top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.398</w:t>
            </w:r>
          </w:p>
        </w:tc>
        <w:tc>
          <w:tcPr>
            <w:tcW w:w="1637" w:type="dxa"/>
            <w:tcBorders>
              <w:top w:val="single" w:sz="16" w:space="0" w:color="000000"/>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.539</w:t>
            </w:r>
          </w:p>
        </w:tc>
      </w:tr>
      <w:tr w:rsidR="00F87FB2" w:rsidRPr="00381DB1" w:rsidTr="00CD17C5">
        <w:trPr>
          <w:cantSplit/>
        </w:trPr>
        <w:tc>
          <w:tcPr>
            <w:tcW w:w="5729" w:type="dxa"/>
            <w:gridSpan w:val="4"/>
            <w:tcBorders>
              <w:top w:val="nil"/>
              <w:left w:val="nil"/>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a. Estimation terminated at iteration number 5 because parameter estimates changed by less than .001.</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9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5"/>
        <w:gridCol w:w="1630"/>
        <w:gridCol w:w="2531"/>
        <w:gridCol w:w="1518"/>
        <w:gridCol w:w="1518"/>
        <w:gridCol w:w="1518"/>
      </w:tblGrid>
      <w:tr w:rsidR="00F87FB2" w:rsidRPr="00381DB1" w:rsidTr="00CD17C5">
        <w:trPr>
          <w:cantSplit/>
          <w:trHeight w:val="208"/>
        </w:trPr>
        <w:tc>
          <w:tcPr>
            <w:tcW w:w="9570" w:type="dxa"/>
            <w:gridSpan w:val="6"/>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Classification Table</w:t>
            </w:r>
            <w:r w:rsidRPr="00381DB1">
              <w:rPr>
                <w:rFonts w:ascii="Arial" w:hAnsi="Arial" w:cs="Arial"/>
                <w:b/>
                <w:bCs/>
                <w:color w:val="000000"/>
                <w:sz w:val="18"/>
                <w:szCs w:val="18"/>
                <w:vertAlign w:val="superscript"/>
              </w:rPr>
              <w:t>a</w:t>
            </w:r>
          </w:p>
        </w:tc>
      </w:tr>
      <w:tr w:rsidR="00F87FB2" w:rsidRPr="00381DB1" w:rsidTr="00CD17C5">
        <w:trPr>
          <w:cantSplit/>
          <w:trHeight w:val="193"/>
        </w:trPr>
        <w:tc>
          <w:tcPr>
            <w:tcW w:w="855" w:type="dxa"/>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4161" w:type="dxa"/>
            <w:gridSpan w:val="2"/>
            <w:vMerge w:val="restart"/>
            <w:tcBorders>
              <w:top w:val="single" w:sz="16" w:space="0" w:color="000000"/>
              <w:left w:val="nil"/>
              <w:bottom w:val="nil"/>
              <w:right w:val="nil"/>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Observed</w:t>
            </w:r>
          </w:p>
        </w:tc>
        <w:tc>
          <w:tcPr>
            <w:tcW w:w="4554" w:type="dxa"/>
            <w:gridSpan w:val="3"/>
            <w:tcBorders>
              <w:top w:val="single" w:sz="16" w:space="0" w:color="000000"/>
              <w:left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Predicted</w:t>
            </w:r>
          </w:p>
        </w:tc>
      </w:tr>
      <w:tr w:rsidR="00F87FB2" w:rsidRPr="00381DB1" w:rsidTr="00CD17C5">
        <w:trPr>
          <w:cantSplit/>
          <w:trHeight w:val="208"/>
        </w:trPr>
        <w:tc>
          <w:tcPr>
            <w:tcW w:w="855" w:type="dxa"/>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4161" w:type="dxa"/>
            <w:gridSpan w:val="2"/>
            <w:vMerge/>
            <w:tcBorders>
              <w:top w:val="single" w:sz="16" w:space="0" w:color="000000"/>
              <w:left w:val="nil"/>
              <w:bottom w:val="nil"/>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3036" w:type="dxa"/>
            <w:gridSpan w:val="2"/>
            <w:tcBorders>
              <w:lef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bendungan ASI</w:t>
            </w:r>
          </w:p>
        </w:tc>
        <w:tc>
          <w:tcPr>
            <w:tcW w:w="1518" w:type="dxa"/>
            <w:vMerge w:val="restart"/>
            <w:tcBorders>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Percentage Correct</w:t>
            </w:r>
          </w:p>
        </w:tc>
      </w:tr>
      <w:tr w:rsidR="00F87FB2" w:rsidRPr="00381DB1" w:rsidTr="00CD17C5">
        <w:trPr>
          <w:cantSplit/>
          <w:trHeight w:val="401"/>
        </w:trPr>
        <w:tc>
          <w:tcPr>
            <w:tcW w:w="855" w:type="dxa"/>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4161" w:type="dxa"/>
            <w:gridSpan w:val="2"/>
            <w:vMerge/>
            <w:tcBorders>
              <w:top w:val="single" w:sz="16" w:space="0" w:color="000000"/>
              <w:left w:val="nil"/>
              <w:bottom w:val="nil"/>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518" w:type="dxa"/>
            <w:tcBorders>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terjadi bendungan ASI</w:t>
            </w:r>
          </w:p>
        </w:tc>
        <w:tc>
          <w:tcPr>
            <w:tcW w:w="1518" w:type="dxa"/>
            <w:tcBorders>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tidak terjadi bendungan ASI</w:t>
            </w:r>
          </w:p>
        </w:tc>
        <w:tc>
          <w:tcPr>
            <w:tcW w:w="1518" w:type="dxa"/>
            <w:vMerge/>
            <w:tcBorders>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r>
      <w:tr w:rsidR="00F87FB2" w:rsidRPr="00381DB1" w:rsidTr="00CD17C5">
        <w:trPr>
          <w:cantSplit/>
          <w:trHeight w:val="193"/>
        </w:trPr>
        <w:tc>
          <w:tcPr>
            <w:tcW w:w="855" w:type="dxa"/>
            <w:vMerge w:val="restart"/>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Step 1</w:t>
            </w:r>
          </w:p>
        </w:tc>
        <w:tc>
          <w:tcPr>
            <w:tcW w:w="1630" w:type="dxa"/>
            <w:vMerge w:val="restart"/>
            <w:tcBorders>
              <w:top w:val="single" w:sz="16" w:space="0" w:color="000000"/>
              <w:left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bendungan ASI</w:t>
            </w:r>
          </w:p>
        </w:tc>
        <w:tc>
          <w:tcPr>
            <w:tcW w:w="2531" w:type="dxa"/>
            <w:tcBorders>
              <w:top w:val="single" w:sz="16" w:space="0" w:color="000000"/>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terjadi bendungan ASI</w:t>
            </w:r>
          </w:p>
        </w:tc>
        <w:tc>
          <w:tcPr>
            <w:tcW w:w="1518"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16</w:t>
            </w:r>
          </w:p>
        </w:tc>
        <w:tc>
          <w:tcPr>
            <w:tcW w:w="1518"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w:t>
            </w:r>
          </w:p>
        </w:tc>
        <w:tc>
          <w:tcPr>
            <w:tcW w:w="1518"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76.2</w:t>
            </w:r>
          </w:p>
        </w:tc>
      </w:tr>
      <w:tr w:rsidR="00F87FB2" w:rsidRPr="00381DB1" w:rsidTr="00CD17C5">
        <w:trPr>
          <w:cantSplit/>
          <w:trHeight w:val="143"/>
        </w:trPr>
        <w:tc>
          <w:tcPr>
            <w:tcW w:w="855"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630" w:type="dxa"/>
            <w:vMerge/>
            <w:tcBorders>
              <w:top w:val="single" w:sz="16" w:space="0" w:color="000000"/>
              <w:left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531" w:type="dxa"/>
            <w:tcBorders>
              <w:top w:val="nil"/>
              <w:left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tidak terjadi bendungan ASI</w:t>
            </w:r>
          </w:p>
        </w:tc>
        <w:tc>
          <w:tcPr>
            <w:tcW w:w="1518" w:type="dxa"/>
            <w:tcBorders>
              <w:top w:val="nil"/>
              <w:lef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w:t>
            </w:r>
          </w:p>
        </w:tc>
        <w:tc>
          <w:tcPr>
            <w:tcW w:w="1518" w:type="dxa"/>
            <w:tcBorders>
              <w:top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28</w:t>
            </w:r>
          </w:p>
        </w:tc>
        <w:tc>
          <w:tcPr>
            <w:tcW w:w="1518" w:type="dxa"/>
            <w:tcBorders>
              <w:top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84.8</w:t>
            </w:r>
          </w:p>
        </w:tc>
      </w:tr>
      <w:tr w:rsidR="00F87FB2" w:rsidRPr="00381DB1" w:rsidTr="00CD17C5">
        <w:trPr>
          <w:cantSplit/>
          <w:trHeight w:val="143"/>
        </w:trPr>
        <w:tc>
          <w:tcPr>
            <w:tcW w:w="855"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4161" w:type="dxa"/>
            <w:gridSpan w:val="2"/>
            <w:tcBorders>
              <w:top w:val="nil"/>
              <w:left w:val="nil"/>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Overall Percentage</w:t>
            </w:r>
          </w:p>
        </w:tc>
        <w:tc>
          <w:tcPr>
            <w:tcW w:w="1518"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518"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518"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81.5</w:t>
            </w:r>
          </w:p>
        </w:tc>
      </w:tr>
      <w:tr w:rsidR="00F87FB2" w:rsidRPr="00381DB1" w:rsidTr="00CD17C5">
        <w:trPr>
          <w:cantSplit/>
          <w:trHeight w:val="208"/>
        </w:trPr>
        <w:tc>
          <w:tcPr>
            <w:tcW w:w="9570" w:type="dxa"/>
            <w:gridSpan w:val="6"/>
            <w:tcBorders>
              <w:top w:val="nil"/>
              <w:left w:val="nil"/>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a. The cut value is .500</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9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24"/>
        <w:gridCol w:w="1825"/>
        <w:gridCol w:w="1143"/>
        <w:gridCol w:w="1143"/>
        <w:gridCol w:w="1143"/>
        <w:gridCol w:w="1143"/>
        <w:gridCol w:w="1143"/>
        <w:gridCol w:w="1143"/>
      </w:tblGrid>
      <w:tr w:rsidR="00F87FB2" w:rsidRPr="00381DB1" w:rsidTr="00CD17C5">
        <w:trPr>
          <w:cantSplit/>
        </w:trPr>
        <w:tc>
          <w:tcPr>
            <w:tcW w:w="9706" w:type="dxa"/>
            <w:gridSpan w:val="8"/>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Variables in the Equation</w:t>
            </w:r>
          </w:p>
        </w:tc>
      </w:tr>
      <w:tr w:rsidR="00F87FB2" w:rsidRPr="00381DB1" w:rsidTr="00CD17C5">
        <w:trPr>
          <w:cantSplit/>
        </w:trPr>
        <w:tc>
          <w:tcPr>
            <w:tcW w:w="2848" w:type="dxa"/>
            <w:gridSpan w:val="2"/>
            <w:tcBorders>
              <w:top w:val="single" w:sz="16" w:space="0" w:color="000000"/>
              <w:left w:val="single" w:sz="16" w:space="0" w:color="000000"/>
              <w:bottom w:val="single" w:sz="16" w:space="0" w:color="000000"/>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w:t>
            </w:r>
          </w:p>
        </w:tc>
        <w:tc>
          <w:tcPr>
            <w:tcW w:w="1143"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S.E.</w:t>
            </w:r>
          </w:p>
        </w:tc>
        <w:tc>
          <w:tcPr>
            <w:tcW w:w="1143"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Wald</w:t>
            </w:r>
          </w:p>
        </w:tc>
        <w:tc>
          <w:tcPr>
            <w:tcW w:w="1143"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df</w:t>
            </w:r>
          </w:p>
        </w:tc>
        <w:tc>
          <w:tcPr>
            <w:tcW w:w="1143"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Sig.</w:t>
            </w:r>
          </w:p>
        </w:tc>
        <w:tc>
          <w:tcPr>
            <w:tcW w:w="1143" w:type="dxa"/>
            <w:tcBorders>
              <w:top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Exp(B)</w:t>
            </w:r>
          </w:p>
        </w:tc>
      </w:tr>
      <w:tr w:rsidR="00F87FB2" w:rsidRPr="00381DB1" w:rsidTr="00CD17C5">
        <w:trPr>
          <w:cantSplit/>
        </w:trPr>
        <w:tc>
          <w:tcPr>
            <w:tcW w:w="1023" w:type="dxa"/>
            <w:vMerge w:val="restart"/>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Step 1</w:t>
            </w:r>
            <w:r w:rsidRPr="00381DB1">
              <w:rPr>
                <w:rFonts w:ascii="Arial" w:hAnsi="Arial" w:cs="Arial"/>
                <w:color w:val="000000"/>
                <w:sz w:val="18"/>
                <w:szCs w:val="18"/>
                <w:vertAlign w:val="superscript"/>
              </w:rPr>
              <w:t>a</w:t>
            </w:r>
          </w:p>
        </w:tc>
        <w:tc>
          <w:tcPr>
            <w:tcW w:w="1825" w:type="dxa"/>
            <w:tcBorders>
              <w:top w:val="single" w:sz="16" w:space="0" w:color="000000"/>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posisi(1)</w:t>
            </w:r>
          </w:p>
        </w:tc>
        <w:tc>
          <w:tcPr>
            <w:tcW w:w="1143"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1.769</w:t>
            </w:r>
          </w:p>
        </w:tc>
        <w:tc>
          <w:tcPr>
            <w:tcW w:w="1143"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.821</w:t>
            </w:r>
          </w:p>
        </w:tc>
        <w:tc>
          <w:tcPr>
            <w:tcW w:w="1143"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4.642</w:t>
            </w:r>
          </w:p>
        </w:tc>
        <w:tc>
          <w:tcPr>
            <w:tcW w:w="1143"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143"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.031</w:t>
            </w:r>
          </w:p>
        </w:tc>
        <w:tc>
          <w:tcPr>
            <w:tcW w:w="1143"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5.865</w:t>
            </w:r>
          </w:p>
        </w:tc>
      </w:tr>
      <w:tr w:rsidR="00F87FB2" w:rsidRPr="00381DB1" w:rsidTr="00CD17C5">
        <w:trPr>
          <w:cantSplit/>
        </w:trPr>
        <w:tc>
          <w:tcPr>
            <w:tcW w:w="1023"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825"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pengetahuan(1)</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2.363</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.806</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8.586</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.003</w:t>
            </w:r>
          </w:p>
        </w:tc>
        <w:tc>
          <w:tcPr>
            <w:tcW w:w="1143"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10.617</w:t>
            </w:r>
          </w:p>
        </w:tc>
      </w:tr>
      <w:tr w:rsidR="00F87FB2" w:rsidRPr="00381DB1" w:rsidTr="00CD17C5">
        <w:trPr>
          <w:cantSplit/>
        </w:trPr>
        <w:tc>
          <w:tcPr>
            <w:tcW w:w="1023"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825"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perawatan(1)</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2.595</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.924</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7.891</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.005</w:t>
            </w:r>
          </w:p>
        </w:tc>
        <w:tc>
          <w:tcPr>
            <w:tcW w:w="1143"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13.398</w:t>
            </w:r>
          </w:p>
        </w:tc>
      </w:tr>
      <w:tr w:rsidR="00F87FB2" w:rsidRPr="00381DB1" w:rsidTr="00CD17C5">
        <w:trPr>
          <w:cantSplit/>
        </w:trPr>
        <w:tc>
          <w:tcPr>
            <w:tcW w:w="1023"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825" w:type="dxa"/>
            <w:tcBorders>
              <w:top w:val="nil"/>
              <w:left w:val="nil"/>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Constant</w:t>
            </w:r>
          </w:p>
        </w:tc>
        <w:tc>
          <w:tcPr>
            <w:tcW w:w="1143"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-2.476</w:t>
            </w:r>
          </w:p>
        </w:tc>
        <w:tc>
          <w:tcPr>
            <w:tcW w:w="1143"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.858</w:t>
            </w:r>
          </w:p>
        </w:tc>
        <w:tc>
          <w:tcPr>
            <w:tcW w:w="1143"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8.325</w:t>
            </w:r>
          </w:p>
        </w:tc>
        <w:tc>
          <w:tcPr>
            <w:tcW w:w="1143"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143"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.004</w:t>
            </w:r>
          </w:p>
        </w:tc>
        <w:tc>
          <w:tcPr>
            <w:tcW w:w="1143"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.084</w:t>
            </w:r>
          </w:p>
        </w:tc>
      </w:tr>
      <w:tr w:rsidR="00F87FB2" w:rsidRPr="00381DB1" w:rsidTr="00CD17C5">
        <w:trPr>
          <w:cantSplit/>
        </w:trPr>
        <w:tc>
          <w:tcPr>
            <w:tcW w:w="9706" w:type="dxa"/>
            <w:gridSpan w:val="8"/>
            <w:tcBorders>
              <w:top w:val="nil"/>
              <w:left w:val="nil"/>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a. Variable(s) entered on step 1: posisi, pengetahuan, perawatan.</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8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2"/>
        <w:gridCol w:w="1826"/>
        <w:gridCol w:w="1177"/>
        <w:gridCol w:w="1160"/>
        <w:gridCol w:w="1637"/>
        <w:gridCol w:w="1569"/>
      </w:tblGrid>
      <w:tr w:rsidR="00F87FB2" w:rsidRPr="00381DB1" w:rsidTr="00CD17C5">
        <w:trPr>
          <w:cantSplit/>
        </w:trPr>
        <w:tc>
          <w:tcPr>
            <w:tcW w:w="8289" w:type="dxa"/>
            <w:gridSpan w:val="6"/>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lastRenderedPageBreak/>
              <w:t>Correlation Matrix</w:t>
            </w:r>
          </w:p>
        </w:tc>
      </w:tr>
      <w:tr w:rsidR="00F87FB2" w:rsidRPr="00381DB1" w:rsidTr="00CD17C5">
        <w:trPr>
          <w:cantSplit/>
        </w:trPr>
        <w:tc>
          <w:tcPr>
            <w:tcW w:w="2746" w:type="dxa"/>
            <w:gridSpan w:val="2"/>
            <w:tcBorders>
              <w:top w:val="single" w:sz="16" w:space="0" w:color="000000"/>
              <w:left w:val="single" w:sz="16" w:space="0" w:color="000000"/>
              <w:bottom w:val="single" w:sz="16" w:space="0" w:color="000000"/>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177" w:type="dxa"/>
            <w:tcBorders>
              <w:top w:val="single" w:sz="16" w:space="0" w:color="000000"/>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Constant</w:t>
            </w:r>
          </w:p>
        </w:tc>
        <w:tc>
          <w:tcPr>
            <w:tcW w:w="1160"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posisi(1)</w:t>
            </w:r>
          </w:p>
        </w:tc>
        <w:tc>
          <w:tcPr>
            <w:tcW w:w="1637"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pengetahuan(1)</w:t>
            </w:r>
          </w:p>
        </w:tc>
        <w:tc>
          <w:tcPr>
            <w:tcW w:w="1569" w:type="dxa"/>
            <w:tcBorders>
              <w:top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perawatan(1)</w:t>
            </w:r>
          </w:p>
        </w:tc>
      </w:tr>
      <w:tr w:rsidR="00F87FB2" w:rsidRPr="00381DB1" w:rsidTr="00CD17C5">
        <w:trPr>
          <w:cantSplit/>
        </w:trPr>
        <w:tc>
          <w:tcPr>
            <w:tcW w:w="921" w:type="dxa"/>
            <w:vMerge w:val="restart"/>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Step 1</w:t>
            </w:r>
          </w:p>
        </w:tc>
        <w:tc>
          <w:tcPr>
            <w:tcW w:w="1825" w:type="dxa"/>
            <w:tcBorders>
              <w:top w:val="single" w:sz="16" w:space="0" w:color="000000"/>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Constant</w:t>
            </w:r>
          </w:p>
        </w:tc>
        <w:tc>
          <w:tcPr>
            <w:tcW w:w="1177"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c>
          <w:tcPr>
            <w:tcW w:w="1160"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-.726</w:t>
            </w:r>
          </w:p>
        </w:tc>
        <w:tc>
          <w:tcPr>
            <w:tcW w:w="1637"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-.501</w:t>
            </w:r>
          </w:p>
        </w:tc>
        <w:tc>
          <w:tcPr>
            <w:tcW w:w="1569"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-.607</w:t>
            </w:r>
          </w:p>
        </w:tc>
      </w:tr>
      <w:tr w:rsidR="00F87FB2" w:rsidRPr="00381DB1" w:rsidTr="00CD17C5">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825"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posisi(1)</w:t>
            </w:r>
          </w:p>
        </w:tc>
        <w:tc>
          <w:tcPr>
            <w:tcW w:w="1177"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-.726</w:t>
            </w:r>
          </w:p>
        </w:tc>
        <w:tc>
          <w:tcPr>
            <w:tcW w:w="1160"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.063</w:t>
            </w:r>
          </w:p>
        </w:tc>
        <w:tc>
          <w:tcPr>
            <w:tcW w:w="1569"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.317</w:t>
            </w:r>
          </w:p>
        </w:tc>
      </w:tr>
      <w:tr w:rsidR="00F87FB2" w:rsidRPr="00381DB1" w:rsidTr="00CD17C5">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825"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pengetahuan(1)</w:t>
            </w:r>
          </w:p>
        </w:tc>
        <w:tc>
          <w:tcPr>
            <w:tcW w:w="1177"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-.501</w:t>
            </w:r>
          </w:p>
        </w:tc>
        <w:tc>
          <w:tcPr>
            <w:tcW w:w="1160"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.063</w:t>
            </w: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c>
          <w:tcPr>
            <w:tcW w:w="1569"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.307</w:t>
            </w:r>
          </w:p>
        </w:tc>
      </w:tr>
      <w:tr w:rsidR="00F87FB2" w:rsidRPr="00381DB1" w:rsidTr="00CD17C5">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825" w:type="dxa"/>
            <w:tcBorders>
              <w:top w:val="nil"/>
              <w:left w:val="nil"/>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perawatan(1)</w:t>
            </w:r>
          </w:p>
        </w:tc>
        <w:tc>
          <w:tcPr>
            <w:tcW w:w="1177"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-.607</w:t>
            </w:r>
          </w:p>
        </w:tc>
        <w:tc>
          <w:tcPr>
            <w:tcW w:w="1160"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.317</w:t>
            </w:r>
          </w:p>
        </w:tc>
        <w:tc>
          <w:tcPr>
            <w:tcW w:w="1637"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.307</w:t>
            </w:r>
          </w:p>
        </w:tc>
        <w:tc>
          <w:tcPr>
            <w:tcW w:w="1569"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Pr="00381DB1"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Pr="00381DB1" w:rsidRDefault="00F87FB2" w:rsidP="00CD17C5">
      <w:pPr>
        <w:autoSpaceDE w:val="0"/>
        <w:autoSpaceDN w:val="0"/>
        <w:adjustRightInd w:val="0"/>
        <w:spacing w:after="0" w:line="240" w:lineRule="auto"/>
        <w:jc w:val="both"/>
        <w:rPr>
          <w:rFonts w:ascii="Arial" w:hAnsi="Arial" w:cs="Arial"/>
          <w:b/>
          <w:bCs/>
          <w:color w:val="000000"/>
          <w:sz w:val="26"/>
          <w:szCs w:val="26"/>
        </w:rPr>
      </w:pPr>
      <w:r w:rsidRPr="00381DB1">
        <w:rPr>
          <w:rFonts w:ascii="Arial" w:hAnsi="Arial" w:cs="Arial"/>
          <w:b/>
          <w:bCs/>
          <w:color w:val="000000"/>
          <w:sz w:val="26"/>
          <w:szCs w:val="26"/>
        </w:rPr>
        <w:lastRenderedPageBreak/>
        <w:t>Logistic Regression</w:t>
      </w:r>
    </w:p>
    <w:p w:rsidR="00F87FB2" w:rsidRPr="00381DB1" w:rsidRDefault="00F87FB2" w:rsidP="00CD17C5">
      <w:pPr>
        <w:autoSpaceDE w:val="0"/>
        <w:autoSpaceDN w:val="0"/>
        <w:adjustRightInd w:val="0"/>
        <w:spacing w:after="0" w:line="240" w:lineRule="auto"/>
        <w:jc w:val="both"/>
        <w:rPr>
          <w:rFonts w:ascii="Arial" w:hAnsi="Arial" w:cs="Arial"/>
          <w:color w:val="000000"/>
          <w:sz w:val="26"/>
          <w:szCs w:val="26"/>
        </w:rPr>
      </w:pPr>
    </w:p>
    <w:tbl>
      <w:tblPr>
        <w:tblW w:w="6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25"/>
        <w:gridCol w:w="2184"/>
        <w:gridCol w:w="1143"/>
        <w:gridCol w:w="1143"/>
      </w:tblGrid>
      <w:tr w:rsidR="00F87FB2" w:rsidRPr="00381DB1" w:rsidTr="00CD17C5">
        <w:trPr>
          <w:cantSplit/>
        </w:trPr>
        <w:tc>
          <w:tcPr>
            <w:tcW w:w="6295" w:type="dxa"/>
            <w:gridSpan w:val="4"/>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Case Processing Summary</w:t>
            </w:r>
          </w:p>
        </w:tc>
      </w:tr>
      <w:tr w:rsidR="00F87FB2" w:rsidRPr="00381DB1" w:rsidTr="00CD17C5">
        <w:trPr>
          <w:cantSplit/>
        </w:trPr>
        <w:tc>
          <w:tcPr>
            <w:tcW w:w="4009" w:type="dxa"/>
            <w:gridSpan w:val="2"/>
            <w:tcBorders>
              <w:top w:val="single" w:sz="16" w:space="0" w:color="000000"/>
              <w:left w:val="single" w:sz="16" w:space="0" w:color="000000"/>
              <w:bottom w:val="single" w:sz="16" w:space="0" w:color="000000"/>
              <w:right w:val="nil"/>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Unweighted Cases</w:t>
            </w:r>
            <w:r w:rsidRPr="00381DB1">
              <w:rPr>
                <w:rFonts w:ascii="Arial" w:hAnsi="Arial" w:cs="Arial"/>
                <w:color w:val="000000"/>
                <w:sz w:val="18"/>
                <w:szCs w:val="18"/>
                <w:vertAlign w:val="superscript"/>
              </w:rPr>
              <w:t>a</w:t>
            </w:r>
          </w:p>
        </w:tc>
        <w:tc>
          <w:tcPr>
            <w:tcW w:w="1143" w:type="dxa"/>
            <w:tcBorders>
              <w:top w:val="single" w:sz="16" w:space="0" w:color="000000"/>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N</w:t>
            </w:r>
          </w:p>
        </w:tc>
        <w:tc>
          <w:tcPr>
            <w:tcW w:w="1143" w:type="dxa"/>
            <w:tcBorders>
              <w:top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Percent</w:t>
            </w:r>
          </w:p>
        </w:tc>
      </w:tr>
      <w:tr w:rsidR="00F87FB2" w:rsidRPr="00381DB1" w:rsidTr="00CD17C5">
        <w:trPr>
          <w:cantSplit/>
        </w:trPr>
        <w:tc>
          <w:tcPr>
            <w:tcW w:w="1825" w:type="dxa"/>
            <w:vMerge w:val="restart"/>
            <w:tcBorders>
              <w:top w:val="single" w:sz="16" w:space="0" w:color="000000"/>
              <w:left w:val="single" w:sz="16" w:space="0" w:color="000000"/>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Selected Cases</w:t>
            </w:r>
          </w:p>
        </w:tc>
        <w:tc>
          <w:tcPr>
            <w:tcW w:w="2184" w:type="dxa"/>
            <w:tcBorders>
              <w:top w:val="single" w:sz="16" w:space="0" w:color="000000"/>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Included in Analysis</w:t>
            </w:r>
          </w:p>
        </w:tc>
        <w:tc>
          <w:tcPr>
            <w:tcW w:w="1143"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c>
          <w:tcPr>
            <w:tcW w:w="1143"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Pr>
        <w:tc>
          <w:tcPr>
            <w:tcW w:w="1825" w:type="dxa"/>
            <w:vMerge/>
            <w:tcBorders>
              <w:top w:val="single" w:sz="16" w:space="0" w:color="000000"/>
              <w:left w:val="single" w:sz="16" w:space="0" w:color="000000"/>
              <w:bottom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184"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Missing Cases</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w:t>
            </w:r>
          </w:p>
        </w:tc>
        <w:tc>
          <w:tcPr>
            <w:tcW w:w="1143"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w:t>
            </w:r>
          </w:p>
        </w:tc>
      </w:tr>
      <w:tr w:rsidR="00F87FB2" w:rsidRPr="00381DB1" w:rsidTr="00CD17C5">
        <w:trPr>
          <w:cantSplit/>
        </w:trPr>
        <w:tc>
          <w:tcPr>
            <w:tcW w:w="1825" w:type="dxa"/>
            <w:vMerge/>
            <w:tcBorders>
              <w:top w:val="single" w:sz="16" w:space="0" w:color="000000"/>
              <w:left w:val="single" w:sz="16" w:space="0" w:color="000000"/>
              <w:bottom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184"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Total</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c>
          <w:tcPr>
            <w:tcW w:w="1143"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Pr>
        <w:tc>
          <w:tcPr>
            <w:tcW w:w="4009" w:type="dxa"/>
            <w:gridSpan w:val="2"/>
            <w:tcBorders>
              <w:top w:val="nil"/>
              <w:left w:val="single" w:sz="16" w:space="0" w:color="000000"/>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Unselected Cases</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w:t>
            </w:r>
          </w:p>
        </w:tc>
        <w:tc>
          <w:tcPr>
            <w:tcW w:w="1143"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w:t>
            </w:r>
          </w:p>
        </w:tc>
      </w:tr>
      <w:tr w:rsidR="00F87FB2" w:rsidRPr="00381DB1" w:rsidTr="00CD17C5">
        <w:trPr>
          <w:cantSplit/>
        </w:trPr>
        <w:tc>
          <w:tcPr>
            <w:tcW w:w="4009" w:type="dxa"/>
            <w:gridSpan w:val="2"/>
            <w:tcBorders>
              <w:top w:val="nil"/>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54</w:t>
            </w:r>
          </w:p>
        </w:tc>
        <w:tc>
          <w:tcPr>
            <w:tcW w:w="1143"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Pr>
        <w:tc>
          <w:tcPr>
            <w:tcW w:w="6295" w:type="dxa"/>
            <w:gridSpan w:val="4"/>
            <w:tcBorders>
              <w:top w:val="nil"/>
              <w:left w:val="nil"/>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a. If weight is in effect, see classification table for the total number of cases.</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43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0"/>
        <w:gridCol w:w="1603"/>
      </w:tblGrid>
      <w:tr w:rsidR="00F87FB2" w:rsidRPr="00381DB1" w:rsidTr="00CD17C5">
        <w:trPr>
          <w:cantSplit/>
        </w:trPr>
        <w:tc>
          <w:tcPr>
            <w:tcW w:w="4332" w:type="dxa"/>
            <w:gridSpan w:val="2"/>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Dependent Variable Encoding</w:t>
            </w:r>
          </w:p>
        </w:tc>
      </w:tr>
      <w:tr w:rsidR="00F87FB2" w:rsidRPr="00381DB1" w:rsidTr="00CD17C5">
        <w:trPr>
          <w:cantSplit/>
        </w:trPr>
        <w:tc>
          <w:tcPr>
            <w:tcW w:w="272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Original Value</w:t>
            </w:r>
          </w:p>
        </w:tc>
        <w:tc>
          <w:tcPr>
            <w:tcW w:w="160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Internal Value</w:t>
            </w:r>
          </w:p>
        </w:tc>
      </w:tr>
      <w:tr w:rsidR="00F87FB2" w:rsidRPr="00381DB1" w:rsidTr="00CD17C5">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terjadi bendungan ASI</w:t>
            </w:r>
          </w:p>
        </w:tc>
        <w:tc>
          <w:tcPr>
            <w:tcW w:w="1603" w:type="dxa"/>
            <w:tcBorders>
              <w:top w:val="single" w:sz="16" w:space="0" w:color="000000"/>
              <w:left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w:t>
            </w:r>
          </w:p>
        </w:tc>
      </w:tr>
      <w:tr w:rsidR="00F87FB2" w:rsidRPr="00381DB1" w:rsidTr="00CD17C5">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tidak terjadi bendungan ASI</w:t>
            </w:r>
          </w:p>
        </w:tc>
        <w:tc>
          <w:tcPr>
            <w:tcW w:w="1603" w:type="dxa"/>
            <w:tcBorders>
              <w:top w:val="nil"/>
              <w:left w:val="single" w:sz="16" w:space="0" w:color="000000"/>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7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35"/>
        <w:gridCol w:w="2730"/>
        <w:gridCol w:w="1296"/>
        <w:gridCol w:w="1638"/>
      </w:tblGrid>
      <w:tr w:rsidR="00F87FB2" w:rsidRPr="00381DB1" w:rsidTr="00CD17C5">
        <w:trPr>
          <w:cantSplit/>
        </w:trPr>
        <w:tc>
          <w:tcPr>
            <w:tcW w:w="7896" w:type="dxa"/>
            <w:gridSpan w:val="4"/>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Categorical Variables Codings</w:t>
            </w:r>
          </w:p>
        </w:tc>
      </w:tr>
      <w:tr w:rsidR="00F87FB2" w:rsidRPr="00381DB1" w:rsidTr="00CD17C5">
        <w:trPr>
          <w:cantSplit/>
        </w:trPr>
        <w:tc>
          <w:tcPr>
            <w:tcW w:w="4963" w:type="dxa"/>
            <w:gridSpan w:val="2"/>
            <w:vMerge w:val="restart"/>
            <w:tcBorders>
              <w:top w:val="single" w:sz="16" w:space="0" w:color="000000"/>
              <w:left w:val="single" w:sz="16" w:space="0" w:color="000000"/>
              <w:bottom w:val="nil"/>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296" w:type="dxa"/>
            <w:vMerge w:val="restart"/>
            <w:tcBorders>
              <w:top w:val="single" w:sz="16" w:space="0" w:color="000000"/>
              <w:lef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Frequency</w:t>
            </w:r>
          </w:p>
        </w:tc>
        <w:tc>
          <w:tcPr>
            <w:tcW w:w="1637" w:type="dxa"/>
            <w:tcBorders>
              <w:top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Parameter coding</w:t>
            </w:r>
          </w:p>
        </w:tc>
      </w:tr>
      <w:tr w:rsidR="00F87FB2" w:rsidRPr="00381DB1" w:rsidTr="00CD17C5">
        <w:trPr>
          <w:cantSplit/>
        </w:trPr>
        <w:tc>
          <w:tcPr>
            <w:tcW w:w="4963" w:type="dxa"/>
            <w:gridSpan w:val="2"/>
            <w:vMerge/>
            <w:tcBorders>
              <w:top w:val="single" w:sz="16" w:space="0" w:color="000000"/>
              <w:left w:val="single" w:sz="16" w:space="0" w:color="000000"/>
              <w:bottom w:val="nil"/>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296" w:type="dxa"/>
            <w:vMerge/>
            <w:tcBorders>
              <w:top w:val="single" w:sz="16" w:space="0" w:color="000000"/>
              <w:lef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637" w:type="dxa"/>
            <w:tcBorders>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r>
      <w:tr w:rsidR="00F87FB2" w:rsidRPr="00381DB1" w:rsidTr="00CD17C5">
        <w:trPr>
          <w:cantSplit/>
        </w:trPr>
        <w:tc>
          <w:tcPr>
            <w:tcW w:w="2234" w:type="dxa"/>
            <w:vMerge w:val="restart"/>
            <w:tcBorders>
              <w:top w:val="single" w:sz="16" w:space="0" w:color="000000"/>
              <w:left w:val="single" w:sz="16" w:space="0" w:color="000000"/>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perawatan payudara</w:t>
            </w:r>
          </w:p>
        </w:tc>
        <w:tc>
          <w:tcPr>
            <w:tcW w:w="2729" w:type="dxa"/>
            <w:tcBorders>
              <w:top w:val="single" w:sz="16" w:space="0" w:color="000000"/>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Tidak Melakukan Perawatan payudara</w:t>
            </w:r>
          </w:p>
        </w:tc>
        <w:tc>
          <w:tcPr>
            <w:tcW w:w="1296"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34</w:t>
            </w:r>
          </w:p>
        </w:tc>
        <w:tc>
          <w:tcPr>
            <w:tcW w:w="1637"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.000</w:t>
            </w:r>
          </w:p>
        </w:tc>
      </w:tr>
      <w:tr w:rsidR="00F87FB2" w:rsidRPr="00381DB1" w:rsidTr="00CD17C5">
        <w:trPr>
          <w:cantSplit/>
        </w:trPr>
        <w:tc>
          <w:tcPr>
            <w:tcW w:w="2234" w:type="dxa"/>
            <w:vMerge/>
            <w:tcBorders>
              <w:top w:val="single" w:sz="16" w:space="0" w:color="000000"/>
              <w:left w:val="single" w:sz="16" w:space="0" w:color="000000"/>
              <w:bottom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729"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melakukan perawatan payudara</w:t>
            </w:r>
          </w:p>
        </w:tc>
        <w:tc>
          <w:tcPr>
            <w:tcW w:w="1296"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20</w:t>
            </w:r>
          </w:p>
        </w:tc>
        <w:tc>
          <w:tcPr>
            <w:tcW w:w="1637"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Pr>
        <w:tc>
          <w:tcPr>
            <w:tcW w:w="2234" w:type="dxa"/>
            <w:vMerge w:val="restart"/>
            <w:tcBorders>
              <w:top w:val="nil"/>
              <w:left w:val="single" w:sz="16" w:space="0" w:color="000000"/>
              <w:bottom w:val="nil"/>
              <w:right w:val="nil"/>
            </w:tcBorders>
            <w:shd w:val="clear" w:color="auto" w:fill="FFFFFF"/>
          </w:tcPr>
          <w:p w:rsidR="00F87FB2" w:rsidRPr="00381DB1" w:rsidRDefault="007E5593"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w:t>
            </w:r>
            <w:r w:rsidR="00F87FB2" w:rsidRPr="00381DB1">
              <w:rPr>
                <w:rFonts w:ascii="Arial" w:hAnsi="Arial" w:cs="Arial"/>
                <w:color w:val="000000"/>
                <w:sz w:val="18"/>
                <w:szCs w:val="18"/>
              </w:rPr>
              <w:t>engetahuan</w:t>
            </w:r>
          </w:p>
        </w:tc>
        <w:tc>
          <w:tcPr>
            <w:tcW w:w="2729"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kurang baik, jawaban, Benar &lt; 50%</w:t>
            </w:r>
          </w:p>
        </w:tc>
        <w:tc>
          <w:tcPr>
            <w:tcW w:w="1296"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28</w:t>
            </w:r>
          </w:p>
        </w:tc>
        <w:tc>
          <w:tcPr>
            <w:tcW w:w="1637"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.000</w:t>
            </w:r>
          </w:p>
        </w:tc>
      </w:tr>
      <w:tr w:rsidR="00F87FB2" w:rsidRPr="00381DB1" w:rsidTr="00CD17C5">
        <w:trPr>
          <w:cantSplit/>
        </w:trPr>
        <w:tc>
          <w:tcPr>
            <w:tcW w:w="2234" w:type="dxa"/>
            <w:vMerge/>
            <w:tcBorders>
              <w:top w:val="nil"/>
              <w:left w:val="single" w:sz="16" w:space="0" w:color="000000"/>
              <w:bottom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729"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Baik,jawaban &gt;50%</w:t>
            </w:r>
          </w:p>
        </w:tc>
        <w:tc>
          <w:tcPr>
            <w:tcW w:w="1296"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26</w:t>
            </w:r>
          </w:p>
        </w:tc>
        <w:tc>
          <w:tcPr>
            <w:tcW w:w="1637"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Pr>
        <w:tc>
          <w:tcPr>
            <w:tcW w:w="2234" w:type="dxa"/>
            <w:vMerge w:val="restart"/>
            <w:tcBorders>
              <w:top w:val="nil"/>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posisi menyusui</w:t>
            </w:r>
          </w:p>
        </w:tc>
        <w:tc>
          <w:tcPr>
            <w:tcW w:w="2729"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tidak benar</w:t>
            </w:r>
          </w:p>
        </w:tc>
        <w:tc>
          <w:tcPr>
            <w:tcW w:w="1296"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19</w:t>
            </w:r>
          </w:p>
        </w:tc>
        <w:tc>
          <w:tcPr>
            <w:tcW w:w="1637"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.000</w:t>
            </w:r>
          </w:p>
        </w:tc>
      </w:tr>
      <w:tr w:rsidR="00F87FB2" w:rsidRPr="00381DB1" w:rsidTr="00CD17C5">
        <w:trPr>
          <w:cantSplit/>
        </w:trPr>
        <w:tc>
          <w:tcPr>
            <w:tcW w:w="2234" w:type="dxa"/>
            <w:vMerge/>
            <w:tcBorders>
              <w:top w:val="nil"/>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729" w:type="dxa"/>
            <w:tcBorders>
              <w:top w:val="nil"/>
              <w:left w:val="nil"/>
              <w:bottom w:val="single" w:sz="16" w:space="0" w:color="000000"/>
              <w:right w:val="single" w:sz="16" w:space="0" w:color="000000"/>
            </w:tcBorders>
            <w:shd w:val="clear" w:color="auto" w:fill="FFFFFF"/>
          </w:tcPr>
          <w:p w:rsidR="00F87FB2" w:rsidRPr="00381DB1" w:rsidRDefault="0082623B"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w:t>
            </w:r>
            <w:r w:rsidR="00F87FB2" w:rsidRPr="00381DB1">
              <w:rPr>
                <w:rFonts w:ascii="Arial" w:hAnsi="Arial" w:cs="Arial"/>
                <w:color w:val="000000"/>
                <w:sz w:val="18"/>
                <w:szCs w:val="18"/>
              </w:rPr>
              <w:t>enar</w:t>
            </w:r>
          </w:p>
        </w:tc>
        <w:tc>
          <w:tcPr>
            <w:tcW w:w="1296"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35</w:t>
            </w:r>
          </w:p>
        </w:tc>
        <w:tc>
          <w:tcPr>
            <w:tcW w:w="1637"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bl>
    <w:p w:rsidR="00F87FB2" w:rsidRPr="00381DB1"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Pr="00381DB1" w:rsidRDefault="00F87FB2" w:rsidP="00CD17C5">
      <w:pPr>
        <w:autoSpaceDE w:val="0"/>
        <w:autoSpaceDN w:val="0"/>
        <w:adjustRightInd w:val="0"/>
        <w:spacing w:after="0" w:line="240" w:lineRule="auto"/>
        <w:jc w:val="both"/>
        <w:rPr>
          <w:rFonts w:ascii="Arial" w:hAnsi="Arial" w:cs="Arial"/>
          <w:b/>
          <w:bCs/>
          <w:color w:val="000000"/>
          <w:sz w:val="26"/>
          <w:szCs w:val="26"/>
        </w:rPr>
      </w:pPr>
      <w:r w:rsidRPr="00381DB1">
        <w:rPr>
          <w:rFonts w:ascii="Arial" w:hAnsi="Arial" w:cs="Arial"/>
          <w:b/>
          <w:bCs/>
          <w:color w:val="000000"/>
          <w:sz w:val="26"/>
          <w:szCs w:val="26"/>
        </w:rPr>
        <w:t>Block 0: Beginning Block</w:t>
      </w:r>
    </w:p>
    <w:p w:rsidR="00F87FB2" w:rsidRPr="00381DB1" w:rsidRDefault="00F87FB2" w:rsidP="00CD17C5">
      <w:pPr>
        <w:autoSpaceDE w:val="0"/>
        <w:autoSpaceDN w:val="0"/>
        <w:adjustRightInd w:val="0"/>
        <w:spacing w:after="0" w:line="240" w:lineRule="auto"/>
        <w:jc w:val="both"/>
        <w:rPr>
          <w:rFonts w:ascii="Arial" w:hAnsi="Arial" w:cs="Arial"/>
          <w:color w:val="000000"/>
          <w:sz w:val="26"/>
          <w:szCs w:val="26"/>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8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1"/>
        <w:gridCol w:w="1451"/>
        <w:gridCol w:w="2253"/>
        <w:gridCol w:w="1351"/>
        <w:gridCol w:w="1351"/>
        <w:gridCol w:w="1351"/>
      </w:tblGrid>
      <w:tr w:rsidR="00F87FB2" w:rsidRPr="00381DB1" w:rsidTr="00CD17C5">
        <w:trPr>
          <w:cantSplit/>
          <w:trHeight w:val="213"/>
        </w:trPr>
        <w:tc>
          <w:tcPr>
            <w:tcW w:w="8518" w:type="dxa"/>
            <w:gridSpan w:val="6"/>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Classification Table</w:t>
            </w:r>
            <w:r w:rsidRPr="00381DB1">
              <w:rPr>
                <w:rFonts w:ascii="Arial" w:hAnsi="Arial" w:cs="Arial"/>
                <w:b/>
                <w:bCs/>
                <w:color w:val="000000"/>
                <w:sz w:val="18"/>
                <w:szCs w:val="18"/>
                <w:vertAlign w:val="superscript"/>
              </w:rPr>
              <w:t>a,b</w:t>
            </w:r>
          </w:p>
        </w:tc>
      </w:tr>
      <w:tr w:rsidR="00F87FB2" w:rsidRPr="00381DB1" w:rsidTr="00CD17C5">
        <w:trPr>
          <w:cantSplit/>
          <w:trHeight w:val="197"/>
        </w:trPr>
        <w:tc>
          <w:tcPr>
            <w:tcW w:w="761" w:type="dxa"/>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3704" w:type="dxa"/>
            <w:gridSpan w:val="2"/>
            <w:vMerge w:val="restart"/>
            <w:tcBorders>
              <w:top w:val="single" w:sz="16" w:space="0" w:color="000000"/>
              <w:left w:val="nil"/>
              <w:bottom w:val="nil"/>
              <w:right w:val="nil"/>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Observed</w:t>
            </w:r>
          </w:p>
        </w:tc>
        <w:tc>
          <w:tcPr>
            <w:tcW w:w="4053" w:type="dxa"/>
            <w:gridSpan w:val="3"/>
            <w:tcBorders>
              <w:top w:val="single" w:sz="16" w:space="0" w:color="000000"/>
              <w:left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Predicted</w:t>
            </w:r>
          </w:p>
        </w:tc>
      </w:tr>
      <w:tr w:rsidR="00F87FB2" w:rsidRPr="00381DB1" w:rsidTr="00CD17C5">
        <w:trPr>
          <w:cantSplit/>
          <w:trHeight w:val="197"/>
        </w:trPr>
        <w:tc>
          <w:tcPr>
            <w:tcW w:w="761" w:type="dxa"/>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3704" w:type="dxa"/>
            <w:gridSpan w:val="2"/>
            <w:vMerge/>
            <w:tcBorders>
              <w:top w:val="single" w:sz="16" w:space="0" w:color="000000"/>
              <w:left w:val="nil"/>
              <w:bottom w:val="nil"/>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702" w:type="dxa"/>
            <w:gridSpan w:val="2"/>
            <w:tcBorders>
              <w:lef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bendungan ASI</w:t>
            </w:r>
          </w:p>
        </w:tc>
        <w:tc>
          <w:tcPr>
            <w:tcW w:w="1351" w:type="dxa"/>
            <w:vMerge w:val="restart"/>
            <w:tcBorders>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Percentage Correct</w:t>
            </w:r>
          </w:p>
        </w:tc>
      </w:tr>
      <w:tr w:rsidR="00F87FB2" w:rsidRPr="00381DB1" w:rsidTr="00CD17C5">
        <w:trPr>
          <w:cantSplit/>
          <w:trHeight w:val="425"/>
        </w:trPr>
        <w:tc>
          <w:tcPr>
            <w:tcW w:w="761" w:type="dxa"/>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3704" w:type="dxa"/>
            <w:gridSpan w:val="2"/>
            <w:vMerge/>
            <w:tcBorders>
              <w:top w:val="single" w:sz="16" w:space="0" w:color="000000"/>
              <w:left w:val="nil"/>
              <w:bottom w:val="nil"/>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351" w:type="dxa"/>
            <w:tcBorders>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terjadi bendungan ASI</w:t>
            </w:r>
          </w:p>
        </w:tc>
        <w:tc>
          <w:tcPr>
            <w:tcW w:w="1351" w:type="dxa"/>
            <w:tcBorders>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tidak terjadi bendungan ASI</w:t>
            </w:r>
          </w:p>
        </w:tc>
        <w:tc>
          <w:tcPr>
            <w:tcW w:w="1351" w:type="dxa"/>
            <w:vMerge/>
            <w:tcBorders>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r>
      <w:tr w:rsidR="00F87FB2" w:rsidRPr="00381DB1" w:rsidTr="00CD17C5">
        <w:trPr>
          <w:cantSplit/>
          <w:trHeight w:val="197"/>
        </w:trPr>
        <w:tc>
          <w:tcPr>
            <w:tcW w:w="761" w:type="dxa"/>
            <w:vMerge w:val="restart"/>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Step 0</w:t>
            </w:r>
          </w:p>
        </w:tc>
        <w:tc>
          <w:tcPr>
            <w:tcW w:w="1451" w:type="dxa"/>
            <w:vMerge w:val="restart"/>
            <w:tcBorders>
              <w:top w:val="single" w:sz="16" w:space="0" w:color="000000"/>
              <w:left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bendungan ASI</w:t>
            </w:r>
          </w:p>
        </w:tc>
        <w:tc>
          <w:tcPr>
            <w:tcW w:w="2253" w:type="dxa"/>
            <w:tcBorders>
              <w:top w:val="single" w:sz="16" w:space="0" w:color="000000"/>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terjadi bendungan ASI</w:t>
            </w:r>
          </w:p>
        </w:tc>
        <w:tc>
          <w:tcPr>
            <w:tcW w:w="1351"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w:t>
            </w:r>
          </w:p>
        </w:tc>
        <w:tc>
          <w:tcPr>
            <w:tcW w:w="1351"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21</w:t>
            </w:r>
          </w:p>
        </w:tc>
        <w:tc>
          <w:tcPr>
            <w:tcW w:w="1351"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w:t>
            </w:r>
          </w:p>
        </w:tc>
      </w:tr>
      <w:tr w:rsidR="00F87FB2" w:rsidRPr="00381DB1" w:rsidTr="00CD17C5">
        <w:trPr>
          <w:cantSplit/>
          <w:trHeight w:val="146"/>
        </w:trPr>
        <w:tc>
          <w:tcPr>
            <w:tcW w:w="761"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451" w:type="dxa"/>
            <w:vMerge/>
            <w:tcBorders>
              <w:top w:val="single" w:sz="16" w:space="0" w:color="000000"/>
              <w:left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253" w:type="dxa"/>
            <w:tcBorders>
              <w:top w:val="nil"/>
              <w:left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tidak terjadi bendungan ASI</w:t>
            </w:r>
          </w:p>
        </w:tc>
        <w:tc>
          <w:tcPr>
            <w:tcW w:w="1351" w:type="dxa"/>
            <w:tcBorders>
              <w:top w:val="nil"/>
              <w:lef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w:t>
            </w:r>
          </w:p>
        </w:tc>
        <w:tc>
          <w:tcPr>
            <w:tcW w:w="1351" w:type="dxa"/>
            <w:tcBorders>
              <w:top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33</w:t>
            </w:r>
          </w:p>
        </w:tc>
        <w:tc>
          <w:tcPr>
            <w:tcW w:w="1351" w:type="dxa"/>
            <w:tcBorders>
              <w:top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r w:rsidR="00F87FB2" w:rsidRPr="00381DB1" w:rsidTr="00CD17C5">
        <w:trPr>
          <w:cantSplit/>
          <w:trHeight w:val="146"/>
        </w:trPr>
        <w:tc>
          <w:tcPr>
            <w:tcW w:w="761"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3704" w:type="dxa"/>
            <w:gridSpan w:val="2"/>
            <w:tcBorders>
              <w:top w:val="nil"/>
              <w:left w:val="nil"/>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Overall Percentage</w:t>
            </w:r>
          </w:p>
        </w:tc>
        <w:tc>
          <w:tcPr>
            <w:tcW w:w="1351"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351"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351"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61.1</w:t>
            </w:r>
          </w:p>
        </w:tc>
      </w:tr>
      <w:tr w:rsidR="00F87FB2" w:rsidRPr="00381DB1" w:rsidTr="00CD17C5">
        <w:trPr>
          <w:cantSplit/>
          <w:trHeight w:val="197"/>
        </w:trPr>
        <w:tc>
          <w:tcPr>
            <w:tcW w:w="8518" w:type="dxa"/>
            <w:gridSpan w:val="6"/>
            <w:tcBorders>
              <w:top w:val="nil"/>
              <w:left w:val="nil"/>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proofErr w:type="gramStart"/>
            <w:r w:rsidRPr="00381DB1">
              <w:rPr>
                <w:rFonts w:ascii="Arial" w:hAnsi="Arial" w:cs="Arial"/>
                <w:color w:val="000000"/>
                <w:sz w:val="18"/>
                <w:szCs w:val="18"/>
              </w:rPr>
              <w:t>a</w:t>
            </w:r>
            <w:proofErr w:type="gramEnd"/>
            <w:r w:rsidRPr="00381DB1">
              <w:rPr>
                <w:rFonts w:ascii="Arial" w:hAnsi="Arial" w:cs="Arial"/>
                <w:color w:val="000000"/>
                <w:sz w:val="18"/>
                <w:szCs w:val="18"/>
              </w:rPr>
              <w:t>. Constant is included in the model.</w:t>
            </w:r>
          </w:p>
        </w:tc>
      </w:tr>
      <w:tr w:rsidR="00F87FB2" w:rsidRPr="00381DB1" w:rsidTr="00CD17C5">
        <w:trPr>
          <w:cantSplit/>
          <w:trHeight w:val="213"/>
        </w:trPr>
        <w:tc>
          <w:tcPr>
            <w:tcW w:w="8518" w:type="dxa"/>
            <w:gridSpan w:val="6"/>
            <w:tcBorders>
              <w:top w:val="nil"/>
              <w:left w:val="nil"/>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 The cut value is .500</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89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2"/>
        <w:gridCol w:w="1177"/>
        <w:gridCol w:w="1143"/>
        <w:gridCol w:w="1143"/>
        <w:gridCol w:w="1143"/>
        <w:gridCol w:w="1143"/>
        <w:gridCol w:w="1143"/>
        <w:gridCol w:w="1143"/>
      </w:tblGrid>
      <w:tr w:rsidR="00F87FB2" w:rsidRPr="00381DB1" w:rsidTr="00CD17C5">
        <w:trPr>
          <w:cantSplit/>
        </w:trPr>
        <w:tc>
          <w:tcPr>
            <w:tcW w:w="8956" w:type="dxa"/>
            <w:gridSpan w:val="8"/>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lastRenderedPageBreak/>
              <w:t>Variables in the Equation</w:t>
            </w:r>
          </w:p>
        </w:tc>
      </w:tr>
      <w:tr w:rsidR="00F87FB2" w:rsidRPr="00381DB1" w:rsidTr="00CD17C5">
        <w:trPr>
          <w:cantSplit/>
        </w:trPr>
        <w:tc>
          <w:tcPr>
            <w:tcW w:w="2098" w:type="dxa"/>
            <w:gridSpan w:val="2"/>
            <w:tcBorders>
              <w:top w:val="single" w:sz="16" w:space="0" w:color="000000"/>
              <w:left w:val="single" w:sz="16" w:space="0" w:color="000000"/>
              <w:bottom w:val="single" w:sz="16" w:space="0" w:color="000000"/>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w:t>
            </w:r>
          </w:p>
        </w:tc>
        <w:tc>
          <w:tcPr>
            <w:tcW w:w="1143"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S.E.</w:t>
            </w:r>
          </w:p>
        </w:tc>
        <w:tc>
          <w:tcPr>
            <w:tcW w:w="1143"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Wald</w:t>
            </w:r>
          </w:p>
        </w:tc>
        <w:tc>
          <w:tcPr>
            <w:tcW w:w="1143"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df</w:t>
            </w:r>
          </w:p>
        </w:tc>
        <w:tc>
          <w:tcPr>
            <w:tcW w:w="1143"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Sig.</w:t>
            </w:r>
          </w:p>
        </w:tc>
        <w:tc>
          <w:tcPr>
            <w:tcW w:w="1143" w:type="dxa"/>
            <w:tcBorders>
              <w:top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Exp(B)</w:t>
            </w:r>
          </w:p>
        </w:tc>
      </w:tr>
      <w:tr w:rsidR="00F87FB2" w:rsidRPr="00381DB1" w:rsidTr="00CD17C5">
        <w:trPr>
          <w:cantSplit/>
        </w:trPr>
        <w:tc>
          <w:tcPr>
            <w:tcW w:w="921" w:type="dxa"/>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Step 0</w:t>
            </w:r>
          </w:p>
        </w:tc>
        <w:tc>
          <w:tcPr>
            <w:tcW w:w="1177" w:type="dxa"/>
            <w:tcBorders>
              <w:top w:val="single" w:sz="16" w:space="0" w:color="000000"/>
              <w:left w:val="nil"/>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Constant</w:t>
            </w:r>
          </w:p>
        </w:tc>
        <w:tc>
          <w:tcPr>
            <w:tcW w:w="1143" w:type="dxa"/>
            <w:tcBorders>
              <w:top w:val="single" w:sz="16" w:space="0" w:color="000000"/>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.452</w:t>
            </w:r>
          </w:p>
        </w:tc>
        <w:tc>
          <w:tcPr>
            <w:tcW w:w="1143" w:type="dxa"/>
            <w:tcBorders>
              <w:top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.279</w:t>
            </w:r>
          </w:p>
        </w:tc>
        <w:tc>
          <w:tcPr>
            <w:tcW w:w="1143" w:type="dxa"/>
            <w:tcBorders>
              <w:top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2.622</w:t>
            </w:r>
          </w:p>
        </w:tc>
        <w:tc>
          <w:tcPr>
            <w:tcW w:w="1143" w:type="dxa"/>
            <w:tcBorders>
              <w:top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143" w:type="dxa"/>
            <w:tcBorders>
              <w:top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.105</w:t>
            </w:r>
          </w:p>
        </w:tc>
        <w:tc>
          <w:tcPr>
            <w:tcW w:w="1143" w:type="dxa"/>
            <w:tcBorders>
              <w:top w:val="single" w:sz="16" w:space="0" w:color="000000"/>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1.571</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7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2"/>
        <w:gridCol w:w="1211"/>
        <w:gridCol w:w="1825"/>
        <w:gridCol w:w="1143"/>
        <w:gridCol w:w="1143"/>
        <w:gridCol w:w="1143"/>
      </w:tblGrid>
      <w:tr w:rsidR="00F87FB2" w:rsidRPr="00381DB1" w:rsidTr="00CD17C5">
        <w:trPr>
          <w:cantSplit/>
        </w:trPr>
        <w:tc>
          <w:tcPr>
            <w:tcW w:w="7386" w:type="dxa"/>
            <w:gridSpan w:val="6"/>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Variables not in the Equation</w:t>
            </w:r>
          </w:p>
        </w:tc>
      </w:tr>
      <w:tr w:rsidR="00F87FB2" w:rsidRPr="00381DB1" w:rsidTr="00CD17C5">
        <w:trPr>
          <w:cantSplit/>
        </w:trPr>
        <w:tc>
          <w:tcPr>
            <w:tcW w:w="3957" w:type="dxa"/>
            <w:gridSpan w:val="3"/>
            <w:tcBorders>
              <w:top w:val="single" w:sz="16" w:space="0" w:color="000000"/>
              <w:left w:val="single" w:sz="16" w:space="0" w:color="000000"/>
              <w:bottom w:val="single" w:sz="16" w:space="0" w:color="000000"/>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Score</w:t>
            </w:r>
          </w:p>
        </w:tc>
        <w:tc>
          <w:tcPr>
            <w:tcW w:w="1143"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df</w:t>
            </w:r>
          </w:p>
        </w:tc>
        <w:tc>
          <w:tcPr>
            <w:tcW w:w="1143" w:type="dxa"/>
            <w:tcBorders>
              <w:top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Sig.</w:t>
            </w:r>
          </w:p>
        </w:tc>
      </w:tr>
      <w:tr w:rsidR="00F87FB2" w:rsidRPr="00381DB1" w:rsidTr="00CD17C5">
        <w:trPr>
          <w:cantSplit/>
        </w:trPr>
        <w:tc>
          <w:tcPr>
            <w:tcW w:w="921" w:type="dxa"/>
            <w:vMerge w:val="restart"/>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Step 0</w:t>
            </w:r>
          </w:p>
        </w:tc>
        <w:tc>
          <w:tcPr>
            <w:tcW w:w="1211" w:type="dxa"/>
            <w:vMerge w:val="restart"/>
            <w:tcBorders>
              <w:top w:val="single" w:sz="16" w:space="0" w:color="000000"/>
              <w:left w:val="nil"/>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Variables</w:t>
            </w:r>
          </w:p>
        </w:tc>
        <w:tc>
          <w:tcPr>
            <w:tcW w:w="1825" w:type="dxa"/>
            <w:tcBorders>
              <w:top w:val="single" w:sz="16" w:space="0" w:color="000000"/>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posisi(1)</w:t>
            </w:r>
          </w:p>
        </w:tc>
        <w:tc>
          <w:tcPr>
            <w:tcW w:w="1143"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7.265</w:t>
            </w:r>
          </w:p>
        </w:tc>
        <w:tc>
          <w:tcPr>
            <w:tcW w:w="1143"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143"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.007</w:t>
            </w:r>
          </w:p>
        </w:tc>
      </w:tr>
      <w:tr w:rsidR="00F87FB2" w:rsidRPr="00381DB1" w:rsidTr="00CD17C5">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211" w:type="dxa"/>
            <w:vMerge/>
            <w:tcBorders>
              <w:top w:val="single" w:sz="16" w:space="0" w:color="000000"/>
              <w:left w:val="nil"/>
              <w:bottom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825"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pengetahuan(1)</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11.656</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143"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.001</w:t>
            </w:r>
          </w:p>
        </w:tc>
      </w:tr>
      <w:tr w:rsidR="00F87FB2" w:rsidRPr="00381DB1" w:rsidTr="00CD17C5">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211" w:type="dxa"/>
            <w:vMerge/>
            <w:tcBorders>
              <w:top w:val="single" w:sz="16" w:space="0" w:color="000000"/>
              <w:left w:val="nil"/>
              <w:bottom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825"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perawatan(1)</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7.628</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143"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.006</w:t>
            </w:r>
          </w:p>
        </w:tc>
      </w:tr>
      <w:tr w:rsidR="00F87FB2" w:rsidRPr="00381DB1" w:rsidTr="00CD17C5">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3036" w:type="dxa"/>
            <w:gridSpan w:val="2"/>
            <w:tcBorders>
              <w:top w:val="nil"/>
              <w:left w:val="nil"/>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Overall Statistics</w:t>
            </w:r>
          </w:p>
        </w:tc>
        <w:tc>
          <w:tcPr>
            <w:tcW w:w="1143"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22.489</w:t>
            </w:r>
          </w:p>
        </w:tc>
        <w:tc>
          <w:tcPr>
            <w:tcW w:w="1143"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w:t>
            </w:r>
          </w:p>
        </w:tc>
        <w:tc>
          <w:tcPr>
            <w:tcW w:w="1143"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.000</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Arial" w:hAnsi="Arial" w:cs="Arial"/>
          <w:b/>
          <w:bCs/>
          <w:color w:val="000000"/>
          <w:sz w:val="26"/>
          <w:szCs w:val="26"/>
        </w:rPr>
      </w:pPr>
    </w:p>
    <w:p w:rsidR="00F87FB2" w:rsidRPr="00381DB1" w:rsidRDefault="00F87FB2" w:rsidP="00CD17C5">
      <w:pPr>
        <w:autoSpaceDE w:val="0"/>
        <w:autoSpaceDN w:val="0"/>
        <w:adjustRightInd w:val="0"/>
        <w:spacing w:after="0" w:line="240" w:lineRule="auto"/>
        <w:jc w:val="both"/>
        <w:rPr>
          <w:rFonts w:ascii="Arial" w:hAnsi="Arial" w:cs="Arial"/>
          <w:b/>
          <w:bCs/>
          <w:color w:val="000000"/>
          <w:sz w:val="26"/>
          <w:szCs w:val="26"/>
        </w:rPr>
      </w:pPr>
      <w:r w:rsidRPr="00381DB1">
        <w:rPr>
          <w:rFonts w:ascii="Arial" w:hAnsi="Arial" w:cs="Arial"/>
          <w:b/>
          <w:bCs/>
          <w:color w:val="000000"/>
          <w:sz w:val="26"/>
          <w:szCs w:val="26"/>
        </w:rPr>
        <w:t>Block 1: Method = Backward Stepwise (Likelihood Ratio)</w:t>
      </w:r>
    </w:p>
    <w:p w:rsidR="00F87FB2" w:rsidRPr="00381DB1" w:rsidRDefault="00F87FB2" w:rsidP="00CD17C5">
      <w:pPr>
        <w:autoSpaceDE w:val="0"/>
        <w:autoSpaceDN w:val="0"/>
        <w:adjustRightInd w:val="0"/>
        <w:spacing w:after="0" w:line="240" w:lineRule="auto"/>
        <w:jc w:val="both"/>
        <w:rPr>
          <w:rFonts w:ascii="Arial" w:hAnsi="Arial" w:cs="Arial"/>
          <w:color w:val="000000"/>
          <w:sz w:val="26"/>
          <w:szCs w:val="26"/>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54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1"/>
        <w:gridCol w:w="887"/>
        <w:gridCol w:w="1382"/>
        <w:gridCol w:w="1143"/>
        <w:gridCol w:w="1143"/>
      </w:tblGrid>
      <w:tr w:rsidR="00F87FB2" w:rsidRPr="00381DB1" w:rsidTr="00CD17C5">
        <w:trPr>
          <w:cantSplit/>
        </w:trPr>
        <w:tc>
          <w:tcPr>
            <w:tcW w:w="5473" w:type="dxa"/>
            <w:gridSpan w:val="5"/>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Omnibus Tests of Model Coefficients</w:t>
            </w:r>
          </w:p>
        </w:tc>
      </w:tr>
      <w:tr w:rsidR="00F87FB2" w:rsidRPr="00381DB1" w:rsidTr="00CD17C5">
        <w:trPr>
          <w:cantSplit/>
        </w:trPr>
        <w:tc>
          <w:tcPr>
            <w:tcW w:w="1808" w:type="dxa"/>
            <w:gridSpan w:val="2"/>
            <w:tcBorders>
              <w:top w:val="single" w:sz="16" w:space="0" w:color="000000"/>
              <w:left w:val="single" w:sz="16" w:space="0" w:color="000000"/>
              <w:bottom w:val="single" w:sz="16" w:space="0" w:color="000000"/>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381" w:type="dxa"/>
            <w:tcBorders>
              <w:top w:val="single" w:sz="16" w:space="0" w:color="000000"/>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Chi-square</w:t>
            </w:r>
          </w:p>
        </w:tc>
        <w:tc>
          <w:tcPr>
            <w:tcW w:w="1142"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df</w:t>
            </w:r>
          </w:p>
        </w:tc>
        <w:tc>
          <w:tcPr>
            <w:tcW w:w="1142" w:type="dxa"/>
            <w:tcBorders>
              <w:top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Sig.</w:t>
            </w:r>
          </w:p>
        </w:tc>
      </w:tr>
      <w:tr w:rsidR="00F87FB2" w:rsidRPr="00381DB1" w:rsidTr="00CD17C5">
        <w:trPr>
          <w:cantSplit/>
        </w:trPr>
        <w:tc>
          <w:tcPr>
            <w:tcW w:w="921" w:type="dxa"/>
            <w:vMerge w:val="restart"/>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Step 1</w:t>
            </w:r>
          </w:p>
        </w:tc>
        <w:tc>
          <w:tcPr>
            <w:tcW w:w="887" w:type="dxa"/>
            <w:tcBorders>
              <w:top w:val="single" w:sz="16" w:space="0" w:color="000000"/>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Step</w:t>
            </w:r>
          </w:p>
        </w:tc>
        <w:tc>
          <w:tcPr>
            <w:tcW w:w="1381"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27.380</w:t>
            </w:r>
          </w:p>
        </w:tc>
        <w:tc>
          <w:tcPr>
            <w:tcW w:w="1142"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w:t>
            </w:r>
          </w:p>
        </w:tc>
        <w:tc>
          <w:tcPr>
            <w:tcW w:w="1142"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.000</w:t>
            </w:r>
          </w:p>
        </w:tc>
      </w:tr>
      <w:tr w:rsidR="00F87FB2" w:rsidRPr="00381DB1" w:rsidTr="00CD17C5">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Block</w:t>
            </w:r>
          </w:p>
        </w:tc>
        <w:tc>
          <w:tcPr>
            <w:tcW w:w="1381"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27.380</w:t>
            </w:r>
          </w:p>
        </w:tc>
        <w:tc>
          <w:tcPr>
            <w:tcW w:w="1142"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w:t>
            </w:r>
          </w:p>
        </w:tc>
        <w:tc>
          <w:tcPr>
            <w:tcW w:w="1142"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.000</w:t>
            </w:r>
          </w:p>
        </w:tc>
      </w:tr>
      <w:tr w:rsidR="00F87FB2" w:rsidRPr="00381DB1" w:rsidTr="00CD17C5">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887" w:type="dxa"/>
            <w:tcBorders>
              <w:top w:val="nil"/>
              <w:left w:val="nil"/>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Model</w:t>
            </w:r>
          </w:p>
        </w:tc>
        <w:tc>
          <w:tcPr>
            <w:tcW w:w="1381"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27.380</w:t>
            </w:r>
          </w:p>
        </w:tc>
        <w:tc>
          <w:tcPr>
            <w:tcW w:w="1142"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w:t>
            </w:r>
          </w:p>
        </w:tc>
        <w:tc>
          <w:tcPr>
            <w:tcW w:w="1142"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.000</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57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638"/>
        <w:gridCol w:w="1638"/>
        <w:gridCol w:w="1638"/>
      </w:tblGrid>
      <w:tr w:rsidR="00F87FB2" w:rsidRPr="00381DB1" w:rsidTr="00CD17C5">
        <w:trPr>
          <w:cantSplit/>
        </w:trPr>
        <w:tc>
          <w:tcPr>
            <w:tcW w:w="5729" w:type="dxa"/>
            <w:gridSpan w:val="4"/>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Model Summary</w:t>
            </w:r>
          </w:p>
        </w:tc>
      </w:tr>
      <w:tr w:rsidR="00F87FB2" w:rsidRPr="00381DB1" w:rsidTr="00CD17C5">
        <w:trPr>
          <w:cantSplit/>
        </w:trPr>
        <w:tc>
          <w:tcPr>
            <w:tcW w:w="81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Step</w:t>
            </w:r>
          </w:p>
        </w:tc>
        <w:tc>
          <w:tcPr>
            <w:tcW w:w="1637" w:type="dxa"/>
            <w:tcBorders>
              <w:top w:val="single" w:sz="16" w:space="0" w:color="000000"/>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 Log likelihood</w:t>
            </w:r>
          </w:p>
        </w:tc>
        <w:tc>
          <w:tcPr>
            <w:tcW w:w="1637"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Cox &amp; Snell R Square</w:t>
            </w:r>
          </w:p>
        </w:tc>
        <w:tc>
          <w:tcPr>
            <w:tcW w:w="1637" w:type="dxa"/>
            <w:tcBorders>
              <w:top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Nagelkerke R Square</w:t>
            </w:r>
          </w:p>
        </w:tc>
      </w:tr>
      <w:tr w:rsidR="00F87FB2" w:rsidRPr="00381DB1" w:rsidTr="00CD17C5">
        <w:trPr>
          <w:cantSplit/>
        </w:trPr>
        <w:tc>
          <w:tcPr>
            <w:tcW w:w="818" w:type="dxa"/>
            <w:tcBorders>
              <w:top w:val="single" w:sz="16" w:space="0" w:color="000000"/>
              <w:left w:val="single" w:sz="16" w:space="0" w:color="000000"/>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637" w:type="dxa"/>
            <w:tcBorders>
              <w:top w:val="single" w:sz="16" w:space="0" w:color="000000"/>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44.791</w:t>
            </w:r>
            <w:r w:rsidRPr="00381DB1">
              <w:rPr>
                <w:rFonts w:ascii="Arial" w:hAnsi="Arial" w:cs="Arial"/>
                <w:color w:val="000000"/>
                <w:sz w:val="18"/>
                <w:szCs w:val="18"/>
                <w:vertAlign w:val="superscript"/>
              </w:rPr>
              <w:t>a</w:t>
            </w:r>
          </w:p>
        </w:tc>
        <w:tc>
          <w:tcPr>
            <w:tcW w:w="1637" w:type="dxa"/>
            <w:tcBorders>
              <w:top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.398</w:t>
            </w:r>
          </w:p>
        </w:tc>
        <w:tc>
          <w:tcPr>
            <w:tcW w:w="1637" w:type="dxa"/>
            <w:tcBorders>
              <w:top w:val="single" w:sz="16" w:space="0" w:color="000000"/>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.539</w:t>
            </w:r>
          </w:p>
        </w:tc>
      </w:tr>
      <w:tr w:rsidR="00F87FB2" w:rsidRPr="00381DB1" w:rsidTr="00CD17C5">
        <w:trPr>
          <w:cantSplit/>
        </w:trPr>
        <w:tc>
          <w:tcPr>
            <w:tcW w:w="5729" w:type="dxa"/>
            <w:gridSpan w:val="4"/>
            <w:tcBorders>
              <w:top w:val="nil"/>
              <w:left w:val="nil"/>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a. Estimation terminated at iteration number 5 because parameter estimates changed by less than .001.</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8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7"/>
        <w:gridCol w:w="1367"/>
        <w:gridCol w:w="2122"/>
        <w:gridCol w:w="1272"/>
        <w:gridCol w:w="1273"/>
        <w:gridCol w:w="1272"/>
      </w:tblGrid>
      <w:tr w:rsidR="00F87FB2" w:rsidRPr="00381DB1" w:rsidTr="00CD17C5">
        <w:trPr>
          <w:cantSplit/>
          <w:trHeight w:val="206"/>
        </w:trPr>
        <w:tc>
          <w:tcPr>
            <w:tcW w:w="8023" w:type="dxa"/>
            <w:gridSpan w:val="6"/>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Classification Table</w:t>
            </w:r>
            <w:r w:rsidRPr="00381DB1">
              <w:rPr>
                <w:rFonts w:ascii="Arial" w:hAnsi="Arial" w:cs="Arial"/>
                <w:b/>
                <w:bCs/>
                <w:color w:val="000000"/>
                <w:sz w:val="18"/>
                <w:szCs w:val="18"/>
                <w:vertAlign w:val="superscript"/>
              </w:rPr>
              <w:t>a</w:t>
            </w:r>
          </w:p>
        </w:tc>
      </w:tr>
      <w:tr w:rsidR="00F87FB2" w:rsidRPr="00381DB1" w:rsidTr="00CD17C5">
        <w:trPr>
          <w:cantSplit/>
          <w:trHeight w:val="191"/>
        </w:trPr>
        <w:tc>
          <w:tcPr>
            <w:tcW w:w="717" w:type="dxa"/>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3489" w:type="dxa"/>
            <w:gridSpan w:val="2"/>
            <w:vMerge w:val="restart"/>
            <w:tcBorders>
              <w:top w:val="single" w:sz="16" w:space="0" w:color="000000"/>
              <w:left w:val="nil"/>
              <w:bottom w:val="nil"/>
              <w:right w:val="nil"/>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Observed</w:t>
            </w:r>
          </w:p>
        </w:tc>
        <w:tc>
          <w:tcPr>
            <w:tcW w:w="3817" w:type="dxa"/>
            <w:gridSpan w:val="3"/>
            <w:tcBorders>
              <w:top w:val="single" w:sz="16" w:space="0" w:color="000000"/>
              <w:left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Predicted</w:t>
            </w:r>
          </w:p>
        </w:tc>
      </w:tr>
      <w:tr w:rsidR="00F87FB2" w:rsidRPr="00381DB1" w:rsidTr="00CD17C5">
        <w:trPr>
          <w:cantSplit/>
          <w:trHeight w:val="206"/>
        </w:trPr>
        <w:tc>
          <w:tcPr>
            <w:tcW w:w="717" w:type="dxa"/>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3489" w:type="dxa"/>
            <w:gridSpan w:val="2"/>
            <w:vMerge/>
            <w:tcBorders>
              <w:top w:val="single" w:sz="16" w:space="0" w:color="000000"/>
              <w:left w:val="nil"/>
              <w:bottom w:val="nil"/>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545" w:type="dxa"/>
            <w:gridSpan w:val="2"/>
            <w:tcBorders>
              <w:lef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bendungan ASI</w:t>
            </w:r>
          </w:p>
        </w:tc>
        <w:tc>
          <w:tcPr>
            <w:tcW w:w="1272" w:type="dxa"/>
            <w:vMerge w:val="restart"/>
            <w:tcBorders>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Percentage Correct</w:t>
            </w:r>
          </w:p>
        </w:tc>
      </w:tr>
      <w:tr w:rsidR="00F87FB2" w:rsidRPr="00381DB1" w:rsidTr="00CD17C5">
        <w:trPr>
          <w:cantSplit/>
          <w:trHeight w:val="397"/>
        </w:trPr>
        <w:tc>
          <w:tcPr>
            <w:tcW w:w="717" w:type="dxa"/>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3489" w:type="dxa"/>
            <w:gridSpan w:val="2"/>
            <w:vMerge/>
            <w:tcBorders>
              <w:top w:val="single" w:sz="16" w:space="0" w:color="000000"/>
              <w:left w:val="nil"/>
              <w:bottom w:val="nil"/>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272" w:type="dxa"/>
            <w:tcBorders>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terjadi bendungan ASI</w:t>
            </w:r>
          </w:p>
        </w:tc>
        <w:tc>
          <w:tcPr>
            <w:tcW w:w="1272" w:type="dxa"/>
            <w:tcBorders>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tidak terjadi bendungan ASI</w:t>
            </w:r>
          </w:p>
        </w:tc>
        <w:tc>
          <w:tcPr>
            <w:tcW w:w="1272" w:type="dxa"/>
            <w:vMerge/>
            <w:tcBorders>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r>
      <w:tr w:rsidR="00F87FB2" w:rsidRPr="00381DB1" w:rsidTr="00CD17C5">
        <w:trPr>
          <w:cantSplit/>
          <w:trHeight w:val="206"/>
        </w:trPr>
        <w:tc>
          <w:tcPr>
            <w:tcW w:w="717" w:type="dxa"/>
            <w:vMerge w:val="restart"/>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Step 1</w:t>
            </w:r>
          </w:p>
        </w:tc>
        <w:tc>
          <w:tcPr>
            <w:tcW w:w="1367" w:type="dxa"/>
            <w:vMerge w:val="restart"/>
            <w:tcBorders>
              <w:top w:val="single" w:sz="16" w:space="0" w:color="000000"/>
              <w:left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bendungan ASI</w:t>
            </w:r>
          </w:p>
        </w:tc>
        <w:tc>
          <w:tcPr>
            <w:tcW w:w="2122" w:type="dxa"/>
            <w:tcBorders>
              <w:top w:val="single" w:sz="16" w:space="0" w:color="000000"/>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terjadi bendungan ASI</w:t>
            </w:r>
          </w:p>
        </w:tc>
        <w:tc>
          <w:tcPr>
            <w:tcW w:w="1272"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16</w:t>
            </w:r>
          </w:p>
        </w:tc>
        <w:tc>
          <w:tcPr>
            <w:tcW w:w="1272"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w:t>
            </w:r>
          </w:p>
        </w:tc>
        <w:tc>
          <w:tcPr>
            <w:tcW w:w="1272"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76.2</w:t>
            </w:r>
          </w:p>
        </w:tc>
      </w:tr>
      <w:tr w:rsidR="00F87FB2" w:rsidRPr="00381DB1" w:rsidTr="00CD17C5">
        <w:trPr>
          <w:cantSplit/>
          <w:trHeight w:val="141"/>
        </w:trPr>
        <w:tc>
          <w:tcPr>
            <w:tcW w:w="717"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367" w:type="dxa"/>
            <w:vMerge/>
            <w:tcBorders>
              <w:top w:val="single" w:sz="16" w:space="0" w:color="000000"/>
              <w:left w:val="nil"/>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2122" w:type="dxa"/>
            <w:tcBorders>
              <w:top w:val="nil"/>
              <w:left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tidak terjadi bendungan ASI</w:t>
            </w:r>
          </w:p>
        </w:tc>
        <w:tc>
          <w:tcPr>
            <w:tcW w:w="1272" w:type="dxa"/>
            <w:tcBorders>
              <w:top w:val="nil"/>
              <w:lef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w:t>
            </w:r>
          </w:p>
        </w:tc>
        <w:tc>
          <w:tcPr>
            <w:tcW w:w="1272" w:type="dxa"/>
            <w:tcBorders>
              <w:top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28</w:t>
            </w:r>
          </w:p>
        </w:tc>
        <w:tc>
          <w:tcPr>
            <w:tcW w:w="1272" w:type="dxa"/>
            <w:tcBorders>
              <w:top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84.8</w:t>
            </w:r>
          </w:p>
        </w:tc>
      </w:tr>
      <w:tr w:rsidR="00F87FB2" w:rsidRPr="00381DB1" w:rsidTr="00CD17C5">
        <w:trPr>
          <w:cantSplit/>
          <w:trHeight w:val="141"/>
        </w:trPr>
        <w:tc>
          <w:tcPr>
            <w:tcW w:w="717"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3489" w:type="dxa"/>
            <w:gridSpan w:val="2"/>
            <w:tcBorders>
              <w:top w:val="nil"/>
              <w:left w:val="nil"/>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Overall Percentage</w:t>
            </w:r>
          </w:p>
        </w:tc>
        <w:tc>
          <w:tcPr>
            <w:tcW w:w="1272"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272"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272"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81.5</w:t>
            </w:r>
          </w:p>
        </w:tc>
      </w:tr>
      <w:tr w:rsidR="00F87FB2" w:rsidRPr="00381DB1" w:rsidTr="00CD17C5">
        <w:trPr>
          <w:cantSplit/>
          <w:trHeight w:val="206"/>
        </w:trPr>
        <w:tc>
          <w:tcPr>
            <w:tcW w:w="8023" w:type="dxa"/>
            <w:gridSpan w:val="6"/>
            <w:tcBorders>
              <w:top w:val="nil"/>
              <w:left w:val="nil"/>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a. The cut value is .500</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9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24"/>
        <w:gridCol w:w="1825"/>
        <w:gridCol w:w="1143"/>
        <w:gridCol w:w="1143"/>
        <w:gridCol w:w="1143"/>
        <w:gridCol w:w="1143"/>
        <w:gridCol w:w="1143"/>
        <w:gridCol w:w="1143"/>
      </w:tblGrid>
      <w:tr w:rsidR="00F87FB2" w:rsidRPr="00381DB1" w:rsidTr="00CD17C5">
        <w:trPr>
          <w:cantSplit/>
        </w:trPr>
        <w:tc>
          <w:tcPr>
            <w:tcW w:w="9706" w:type="dxa"/>
            <w:gridSpan w:val="8"/>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lastRenderedPageBreak/>
              <w:t>Variables in the Equation</w:t>
            </w:r>
          </w:p>
        </w:tc>
      </w:tr>
      <w:tr w:rsidR="00F87FB2" w:rsidRPr="00381DB1" w:rsidTr="00CD17C5">
        <w:trPr>
          <w:cantSplit/>
        </w:trPr>
        <w:tc>
          <w:tcPr>
            <w:tcW w:w="2848" w:type="dxa"/>
            <w:gridSpan w:val="2"/>
            <w:tcBorders>
              <w:top w:val="single" w:sz="16" w:space="0" w:color="000000"/>
              <w:left w:val="single" w:sz="16" w:space="0" w:color="000000"/>
              <w:bottom w:val="single" w:sz="16" w:space="0" w:color="000000"/>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B</w:t>
            </w:r>
          </w:p>
        </w:tc>
        <w:tc>
          <w:tcPr>
            <w:tcW w:w="1143"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S.E.</w:t>
            </w:r>
          </w:p>
        </w:tc>
        <w:tc>
          <w:tcPr>
            <w:tcW w:w="1143"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Wald</w:t>
            </w:r>
          </w:p>
        </w:tc>
        <w:tc>
          <w:tcPr>
            <w:tcW w:w="1143"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df</w:t>
            </w:r>
          </w:p>
        </w:tc>
        <w:tc>
          <w:tcPr>
            <w:tcW w:w="1143"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Sig.</w:t>
            </w:r>
          </w:p>
        </w:tc>
        <w:tc>
          <w:tcPr>
            <w:tcW w:w="1143" w:type="dxa"/>
            <w:tcBorders>
              <w:top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Exp(B)</w:t>
            </w:r>
          </w:p>
        </w:tc>
      </w:tr>
      <w:tr w:rsidR="00F87FB2" w:rsidRPr="00381DB1" w:rsidTr="00CD17C5">
        <w:trPr>
          <w:cantSplit/>
        </w:trPr>
        <w:tc>
          <w:tcPr>
            <w:tcW w:w="1023" w:type="dxa"/>
            <w:vMerge w:val="restart"/>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Step 1</w:t>
            </w:r>
            <w:r w:rsidRPr="00381DB1">
              <w:rPr>
                <w:rFonts w:ascii="Arial" w:hAnsi="Arial" w:cs="Arial"/>
                <w:color w:val="000000"/>
                <w:sz w:val="18"/>
                <w:szCs w:val="18"/>
                <w:vertAlign w:val="superscript"/>
              </w:rPr>
              <w:t>a</w:t>
            </w:r>
          </w:p>
        </w:tc>
        <w:tc>
          <w:tcPr>
            <w:tcW w:w="1825" w:type="dxa"/>
            <w:tcBorders>
              <w:top w:val="single" w:sz="16" w:space="0" w:color="000000"/>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posisi(1)</w:t>
            </w:r>
          </w:p>
        </w:tc>
        <w:tc>
          <w:tcPr>
            <w:tcW w:w="1143"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1.769</w:t>
            </w:r>
          </w:p>
        </w:tc>
        <w:tc>
          <w:tcPr>
            <w:tcW w:w="1143"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.821</w:t>
            </w:r>
          </w:p>
        </w:tc>
        <w:tc>
          <w:tcPr>
            <w:tcW w:w="1143"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4.642</w:t>
            </w:r>
          </w:p>
        </w:tc>
        <w:tc>
          <w:tcPr>
            <w:tcW w:w="1143"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143"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.031</w:t>
            </w:r>
          </w:p>
        </w:tc>
        <w:tc>
          <w:tcPr>
            <w:tcW w:w="1143"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5.865</w:t>
            </w:r>
          </w:p>
        </w:tc>
      </w:tr>
      <w:tr w:rsidR="00F87FB2" w:rsidRPr="00381DB1" w:rsidTr="00CD17C5">
        <w:trPr>
          <w:cantSplit/>
        </w:trPr>
        <w:tc>
          <w:tcPr>
            <w:tcW w:w="1023"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825"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pengetahuan(1)</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2.363</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.806</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8.586</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.003</w:t>
            </w:r>
          </w:p>
        </w:tc>
        <w:tc>
          <w:tcPr>
            <w:tcW w:w="1143"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10.617</w:t>
            </w:r>
          </w:p>
        </w:tc>
      </w:tr>
      <w:tr w:rsidR="00F87FB2" w:rsidRPr="00381DB1" w:rsidTr="00CD17C5">
        <w:trPr>
          <w:cantSplit/>
        </w:trPr>
        <w:tc>
          <w:tcPr>
            <w:tcW w:w="1023"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825"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perawatan(1)</w:t>
            </w:r>
          </w:p>
        </w:tc>
        <w:tc>
          <w:tcPr>
            <w:tcW w:w="1143"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2.595</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.924</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7.891</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.005</w:t>
            </w:r>
          </w:p>
        </w:tc>
        <w:tc>
          <w:tcPr>
            <w:tcW w:w="1143"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13.398</w:t>
            </w:r>
          </w:p>
        </w:tc>
      </w:tr>
      <w:tr w:rsidR="00F87FB2" w:rsidRPr="00381DB1" w:rsidTr="00CD17C5">
        <w:trPr>
          <w:cantSplit/>
        </w:trPr>
        <w:tc>
          <w:tcPr>
            <w:tcW w:w="1023"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825" w:type="dxa"/>
            <w:tcBorders>
              <w:top w:val="nil"/>
              <w:left w:val="nil"/>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Constant</w:t>
            </w:r>
          </w:p>
        </w:tc>
        <w:tc>
          <w:tcPr>
            <w:tcW w:w="1143"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-2.476</w:t>
            </w:r>
          </w:p>
        </w:tc>
        <w:tc>
          <w:tcPr>
            <w:tcW w:w="1143"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.858</w:t>
            </w:r>
          </w:p>
        </w:tc>
        <w:tc>
          <w:tcPr>
            <w:tcW w:w="1143"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8.325</w:t>
            </w:r>
          </w:p>
        </w:tc>
        <w:tc>
          <w:tcPr>
            <w:tcW w:w="1143"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143"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.004</w:t>
            </w:r>
          </w:p>
        </w:tc>
        <w:tc>
          <w:tcPr>
            <w:tcW w:w="1143"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.084</w:t>
            </w:r>
          </w:p>
        </w:tc>
      </w:tr>
      <w:tr w:rsidR="00F87FB2" w:rsidRPr="00381DB1" w:rsidTr="00CD17C5">
        <w:trPr>
          <w:cantSplit/>
        </w:trPr>
        <w:tc>
          <w:tcPr>
            <w:tcW w:w="9706" w:type="dxa"/>
            <w:gridSpan w:val="8"/>
            <w:tcBorders>
              <w:top w:val="nil"/>
              <w:left w:val="nil"/>
              <w:bottom w:val="nil"/>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a. Variable(s) entered on step 1: posisi, pengetahuan, perawatan.</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8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2"/>
        <w:gridCol w:w="1826"/>
        <w:gridCol w:w="1177"/>
        <w:gridCol w:w="1160"/>
        <w:gridCol w:w="1637"/>
        <w:gridCol w:w="1569"/>
      </w:tblGrid>
      <w:tr w:rsidR="00F87FB2" w:rsidRPr="00381DB1" w:rsidTr="00CD17C5">
        <w:trPr>
          <w:cantSplit/>
        </w:trPr>
        <w:tc>
          <w:tcPr>
            <w:tcW w:w="8289" w:type="dxa"/>
            <w:gridSpan w:val="6"/>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Correlation Matrix</w:t>
            </w:r>
          </w:p>
        </w:tc>
      </w:tr>
      <w:tr w:rsidR="00F87FB2" w:rsidRPr="00381DB1" w:rsidTr="00CD17C5">
        <w:trPr>
          <w:cantSplit/>
        </w:trPr>
        <w:tc>
          <w:tcPr>
            <w:tcW w:w="2746" w:type="dxa"/>
            <w:gridSpan w:val="2"/>
            <w:tcBorders>
              <w:top w:val="single" w:sz="16" w:space="0" w:color="000000"/>
              <w:left w:val="single" w:sz="16" w:space="0" w:color="000000"/>
              <w:bottom w:val="single" w:sz="16" w:space="0" w:color="000000"/>
              <w:right w:val="nil"/>
            </w:tcBorders>
            <w:shd w:val="clear" w:color="auto" w:fill="FFFFFF"/>
            <w:vAlign w:val="bottom"/>
          </w:tcPr>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c>
        <w:tc>
          <w:tcPr>
            <w:tcW w:w="1177" w:type="dxa"/>
            <w:tcBorders>
              <w:top w:val="single" w:sz="16" w:space="0" w:color="000000"/>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Constant</w:t>
            </w:r>
          </w:p>
        </w:tc>
        <w:tc>
          <w:tcPr>
            <w:tcW w:w="1160"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posisi(1)</w:t>
            </w:r>
          </w:p>
        </w:tc>
        <w:tc>
          <w:tcPr>
            <w:tcW w:w="1637"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pengetahuan(1)</w:t>
            </w:r>
          </w:p>
        </w:tc>
        <w:tc>
          <w:tcPr>
            <w:tcW w:w="1569" w:type="dxa"/>
            <w:tcBorders>
              <w:top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perawatan(1)</w:t>
            </w:r>
          </w:p>
        </w:tc>
      </w:tr>
      <w:tr w:rsidR="00F87FB2" w:rsidRPr="00381DB1" w:rsidTr="00CD17C5">
        <w:trPr>
          <w:cantSplit/>
        </w:trPr>
        <w:tc>
          <w:tcPr>
            <w:tcW w:w="921" w:type="dxa"/>
            <w:vMerge w:val="restart"/>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Step 1</w:t>
            </w:r>
          </w:p>
        </w:tc>
        <w:tc>
          <w:tcPr>
            <w:tcW w:w="1825" w:type="dxa"/>
            <w:tcBorders>
              <w:top w:val="single" w:sz="16" w:space="0" w:color="000000"/>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Constant</w:t>
            </w:r>
          </w:p>
        </w:tc>
        <w:tc>
          <w:tcPr>
            <w:tcW w:w="1177"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c>
          <w:tcPr>
            <w:tcW w:w="1160"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-.726</w:t>
            </w:r>
          </w:p>
        </w:tc>
        <w:tc>
          <w:tcPr>
            <w:tcW w:w="1637"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-.501</w:t>
            </w:r>
          </w:p>
        </w:tc>
        <w:tc>
          <w:tcPr>
            <w:tcW w:w="1569"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-.607</w:t>
            </w:r>
          </w:p>
        </w:tc>
      </w:tr>
      <w:tr w:rsidR="00F87FB2" w:rsidRPr="00381DB1" w:rsidTr="00CD17C5">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825"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posisi(1)</w:t>
            </w:r>
          </w:p>
        </w:tc>
        <w:tc>
          <w:tcPr>
            <w:tcW w:w="1177"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-.726</w:t>
            </w:r>
          </w:p>
        </w:tc>
        <w:tc>
          <w:tcPr>
            <w:tcW w:w="1160"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.063</w:t>
            </w:r>
          </w:p>
        </w:tc>
        <w:tc>
          <w:tcPr>
            <w:tcW w:w="1569"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.317</w:t>
            </w:r>
          </w:p>
        </w:tc>
      </w:tr>
      <w:tr w:rsidR="00F87FB2" w:rsidRPr="00381DB1" w:rsidTr="00CD17C5">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825"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pengetahuan(1)</w:t>
            </w:r>
          </w:p>
        </w:tc>
        <w:tc>
          <w:tcPr>
            <w:tcW w:w="1177"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-.501</w:t>
            </w:r>
          </w:p>
        </w:tc>
        <w:tc>
          <w:tcPr>
            <w:tcW w:w="1160"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.063</w:t>
            </w: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c>
          <w:tcPr>
            <w:tcW w:w="1569"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.307</w:t>
            </w:r>
          </w:p>
        </w:tc>
      </w:tr>
      <w:tr w:rsidR="00F87FB2" w:rsidRPr="00381DB1" w:rsidTr="00CD17C5">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825" w:type="dxa"/>
            <w:tcBorders>
              <w:top w:val="nil"/>
              <w:left w:val="nil"/>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perawatan(1)</w:t>
            </w:r>
          </w:p>
        </w:tc>
        <w:tc>
          <w:tcPr>
            <w:tcW w:w="1177"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-.607</w:t>
            </w:r>
          </w:p>
        </w:tc>
        <w:tc>
          <w:tcPr>
            <w:tcW w:w="1160"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.317</w:t>
            </w:r>
          </w:p>
        </w:tc>
        <w:tc>
          <w:tcPr>
            <w:tcW w:w="1637"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.307</w:t>
            </w:r>
          </w:p>
        </w:tc>
        <w:tc>
          <w:tcPr>
            <w:tcW w:w="1569"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1.000</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tbl>
      <w:tblPr>
        <w:tblW w:w="8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0"/>
        <w:gridCol w:w="1570"/>
        <w:gridCol w:w="1638"/>
        <w:gridCol w:w="1638"/>
        <w:gridCol w:w="1143"/>
        <w:gridCol w:w="1638"/>
      </w:tblGrid>
      <w:tr w:rsidR="00F87FB2" w:rsidRPr="00381DB1" w:rsidTr="00CD17C5">
        <w:trPr>
          <w:cantSplit/>
        </w:trPr>
        <w:tc>
          <w:tcPr>
            <w:tcW w:w="8544" w:type="dxa"/>
            <w:gridSpan w:val="6"/>
            <w:tcBorders>
              <w:top w:val="nil"/>
              <w:left w:val="nil"/>
              <w:bottom w:val="nil"/>
              <w:right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b/>
                <w:bCs/>
                <w:color w:val="000000"/>
                <w:sz w:val="18"/>
                <w:szCs w:val="18"/>
              </w:rPr>
              <w:t>Model if Term Removed</w:t>
            </w:r>
          </w:p>
        </w:tc>
      </w:tr>
      <w:tr w:rsidR="00F87FB2" w:rsidRPr="00381DB1" w:rsidTr="00CD17C5">
        <w:trPr>
          <w:cantSplit/>
        </w:trPr>
        <w:tc>
          <w:tcPr>
            <w:tcW w:w="2490" w:type="dxa"/>
            <w:gridSpan w:val="2"/>
            <w:tcBorders>
              <w:top w:val="single" w:sz="16" w:space="0" w:color="000000"/>
              <w:left w:val="single" w:sz="16" w:space="0" w:color="000000"/>
              <w:bottom w:val="single" w:sz="16" w:space="0" w:color="000000"/>
              <w:right w:val="nil"/>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Variable</w:t>
            </w:r>
          </w:p>
        </w:tc>
        <w:tc>
          <w:tcPr>
            <w:tcW w:w="1637" w:type="dxa"/>
            <w:tcBorders>
              <w:top w:val="single" w:sz="16" w:space="0" w:color="000000"/>
              <w:left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Model Log Likelihood</w:t>
            </w:r>
          </w:p>
        </w:tc>
        <w:tc>
          <w:tcPr>
            <w:tcW w:w="1637"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Change in -2 Log Likelihood</w:t>
            </w:r>
          </w:p>
        </w:tc>
        <w:tc>
          <w:tcPr>
            <w:tcW w:w="1143" w:type="dxa"/>
            <w:tcBorders>
              <w:top w:val="single" w:sz="16" w:space="0" w:color="000000"/>
              <w:bottom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df</w:t>
            </w:r>
          </w:p>
        </w:tc>
        <w:tc>
          <w:tcPr>
            <w:tcW w:w="1637" w:type="dxa"/>
            <w:tcBorders>
              <w:top w:val="single" w:sz="16" w:space="0" w:color="000000"/>
              <w:bottom w:val="single" w:sz="16" w:space="0" w:color="000000"/>
              <w:right w:val="single" w:sz="16" w:space="0" w:color="000000"/>
            </w:tcBorders>
            <w:shd w:val="clear" w:color="auto" w:fill="FFFFFF"/>
            <w:vAlign w:val="bottom"/>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Sig. of the Change</w:t>
            </w:r>
          </w:p>
        </w:tc>
      </w:tr>
      <w:tr w:rsidR="00F87FB2" w:rsidRPr="00381DB1" w:rsidTr="00CD17C5">
        <w:trPr>
          <w:cantSplit/>
        </w:trPr>
        <w:tc>
          <w:tcPr>
            <w:tcW w:w="921" w:type="dxa"/>
            <w:vMerge w:val="restart"/>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Step 1</w:t>
            </w:r>
          </w:p>
        </w:tc>
        <w:tc>
          <w:tcPr>
            <w:tcW w:w="1569" w:type="dxa"/>
            <w:tcBorders>
              <w:top w:val="single" w:sz="16" w:space="0" w:color="000000"/>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posisi</w:t>
            </w:r>
          </w:p>
        </w:tc>
        <w:tc>
          <w:tcPr>
            <w:tcW w:w="1637" w:type="dxa"/>
            <w:tcBorders>
              <w:top w:val="single" w:sz="16" w:space="0" w:color="000000"/>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-24.977</w:t>
            </w:r>
          </w:p>
        </w:tc>
        <w:tc>
          <w:tcPr>
            <w:tcW w:w="1637"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5.163</w:t>
            </w:r>
          </w:p>
        </w:tc>
        <w:tc>
          <w:tcPr>
            <w:tcW w:w="1143" w:type="dxa"/>
            <w:tcBorders>
              <w:top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637" w:type="dxa"/>
            <w:tcBorders>
              <w:top w:val="single" w:sz="16" w:space="0" w:color="000000"/>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.023</w:t>
            </w:r>
          </w:p>
        </w:tc>
      </w:tr>
      <w:tr w:rsidR="00F87FB2" w:rsidRPr="00381DB1" w:rsidTr="00CD17C5">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569" w:type="dxa"/>
            <w:tcBorders>
              <w:top w:val="nil"/>
              <w:left w:val="nil"/>
              <w:bottom w:val="nil"/>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pengetahuan</w:t>
            </w:r>
          </w:p>
        </w:tc>
        <w:tc>
          <w:tcPr>
            <w:tcW w:w="1637" w:type="dxa"/>
            <w:tcBorders>
              <w:top w:val="nil"/>
              <w:left w:val="single" w:sz="16" w:space="0" w:color="000000"/>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-27.609</w:t>
            </w:r>
          </w:p>
        </w:tc>
        <w:tc>
          <w:tcPr>
            <w:tcW w:w="1637"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10.427</w:t>
            </w:r>
          </w:p>
        </w:tc>
        <w:tc>
          <w:tcPr>
            <w:tcW w:w="1143" w:type="dxa"/>
            <w:tcBorders>
              <w:top w:val="nil"/>
              <w:bottom w:val="nil"/>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637" w:type="dxa"/>
            <w:tcBorders>
              <w:top w:val="nil"/>
              <w:bottom w:val="nil"/>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.001</w:t>
            </w:r>
          </w:p>
        </w:tc>
      </w:tr>
      <w:tr w:rsidR="00F87FB2" w:rsidRPr="00381DB1" w:rsidTr="00CD17C5">
        <w:trPr>
          <w:cantSplit/>
        </w:trPr>
        <w:tc>
          <w:tcPr>
            <w:tcW w:w="921" w:type="dxa"/>
            <w:vMerge/>
            <w:tcBorders>
              <w:top w:val="single" w:sz="16" w:space="0" w:color="000000"/>
              <w:left w:val="single" w:sz="16" w:space="0" w:color="000000"/>
              <w:bottom w:val="single" w:sz="16" w:space="0" w:color="000000"/>
              <w:right w:val="nil"/>
            </w:tcBorders>
            <w:shd w:val="clear" w:color="auto" w:fill="FFFFFF"/>
          </w:tcPr>
          <w:p w:rsidR="00F87FB2" w:rsidRPr="00381DB1" w:rsidRDefault="00F87FB2" w:rsidP="00CD17C5">
            <w:pPr>
              <w:autoSpaceDE w:val="0"/>
              <w:autoSpaceDN w:val="0"/>
              <w:adjustRightInd w:val="0"/>
              <w:spacing w:after="0" w:line="240" w:lineRule="auto"/>
              <w:jc w:val="both"/>
              <w:rPr>
                <w:rFonts w:ascii="Arial" w:hAnsi="Arial" w:cs="Arial"/>
                <w:color w:val="000000"/>
                <w:sz w:val="18"/>
                <w:szCs w:val="18"/>
              </w:rPr>
            </w:pPr>
          </w:p>
        </w:tc>
        <w:tc>
          <w:tcPr>
            <w:tcW w:w="1569" w:type="dxa"/>
            <w:tcBorders>
              <w:top w:val="nil"/>
              <w:left w:val="nil"/>
              <w:bottom w:val="single" w:sz="16" w:space="0" w:color="000000"/>
              <w:right w:val="single" w:sz="16" w:space="0" w:color="000000"/>
            </w:tcBorders>
            <w:shd w:val="clear" w:color="auto" w:fill="FFFFFF"/>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perawatan</w:t>
            </w:r>
          </w:p>
        </w:tc>
        <w:tc>
          <w:tcPr>
            <w:tcW w:w="1637" w:type="dxa"/>
            <w:tcBorders>
              <w:top w:val="nil"/>
              <w:left w:val="single" w:sz="16" w:space="0" w:color="000000"/>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-27.714</w:t>
            </w:r>
          </w:p>
        </w:tc>
        <w:tc>
          <w:tcPr>
            <w:tcW w:w="1637"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10.637</w:t>
            </w:r>
          </w:p>
        </w:tc>
        <w:tc>
          <w:tcPr>
            <w:tcW w:w="1143" w:type="dxa"/>
            <w:tcBorders>
              <w:top w:val="nil"/>
              <w:bottom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1</w:t>
            </w:r>
          </w:p>
        </w:tc>
        <w:tc>
          <w:tcPr>
            <w:tcW w:w="1637" w:type="dxa"/>
            <w:tcBorders>
              <w:top w:val="nil"/>
              <w:bottom w:val="single" w:sz="16" w:space="0" w:color="000000"/>
              <w:right w:val="single" w:sz="16" w:space="0" w:color="000000"/>
            </w:tcBorders>
            <w:shd w:val="clear" w:color="auto" w:fill="FFFFFF"/>
            <w:vAlign w:val="center"/>
          </w:tcPr>
          <w:p w:rsidR="00F87FB2" w:rsidRPr="00381DB1" w:rsidRDefault="00F87FB2" w:rsidP="00CD17C5">
            <w:pPr>
              <w:autoSpaceDE w:val="0"/>
              <w:autoSpaceDN w:val="0"/>
              <w:adjustRightInd w:val="0"/>
              <w:spacing w:after="0" w:line="240" w:lineRule="auto"/>
              <w:ind w:left="60" w:right="60"/>
              <w:jc w:val="both"/>
              <w:rPr>
                <w:rFonts w:ascii="Arial" w:hAnsi="Arial" w:cs="Arial"/>
                <w:color w:val="000000"/>
                <w:sz w:val="18"/>
                <w:szCs w:val="18"/>
              </w:rPr>
            </w:pPr>
            <w:r w:rsidRPr="00381DB1">
              <w:rPr>
                <w:rFonts w:ascii="Arial" w:hAnsi="Arial" w:cs="Arial"/>
                <w:color w:val="000000"/>
                <w:sz w:val="18"/>
                <w:szCs w:val="18"/>
              </w:rPr>
              <w:t>.001</w:t>
            </w:r>
          </w:p>
        </w:tc>
      </w:tr>
    </w:tbl>
    <w:p w:rsidR="00F87FB2" w:rsidRPr="00381DB1" w:rsidRDefault="00F87FB2" w:rsidP="00CD17C5">
      <w:pPr>
        <w:autoSpaceDE w:val="0"/>
        <w:autoSpaceDN w:val="0"/>
        <w:adjustRightInd w:val="0"/>
        <w:spacing w:after="0" w:line="240" w:lineRule="auto"/>
        <w:jc w:val="both"/>
        <w:rPr>
          <w:rFonts w:ascii="Times New Roman" w:hAnsi="Times New Roman" w:cs="Times New Roman"/>
          <w:sz w:val="24"/>
          <w:szCs w:val="24"/>
        </w:rPr>
      </w:pPr>
    </w:p>
    <w:p w:rsidR="00F87FB2" w:rsidRDefault="00F87FB2" w:rsidP="00CD17C5">
      <w:pPr>
        <w:spacing w:line="240" w:lineRule="auto"/>
        <w:jc w:val="both"/>
      </w:pPr>
    </w:p>
    <w:p w:rsidR="00F87FB2" w:rsidRDefault="00F87FB2" w:rsidP="00CD17C5">
      <w:pPr>
        <w:jc w:val="both"/>
        <w:rPr>
          <w:sz w:val="24"/>
          <w:szCs w:val="24"/>
          <w:lang w:val="id-ID"/>
        </w:rPr>
      </w:pPr>
    </w:p>
    <w:p w:rsidR="00F87FB2" w:rsidRDefault="00F87FB2" w:rsidP="00CD17C5">
      <w:pPr>
        <w:jc w:val="both"/>
        <w:rPr>
          <w:sz w:val="24"/>
          <w:szCs w:val="24"/>
          <w:lang w:val="id-ID"/>
        </w:rPr>
      </w:pPr>
    </w:p>
    <w:p w:rsidR="00F87FB2" w:rsidRDefault="00F87FB2" w:rsidP="00CD17C5">
      <w:pPr>
        <w:jc w:val="both"/>
        <w:rPr>
          <w:sz w:val="24"/>
          <w:szCs w:val="24"/>
          <w:lang w:val="id-ID"/>
        </w:rPr>
      </w:pPr>
    </w:p>
    <w:p w:rsidR="00F87FB2" w:rsidRDefault="00F87FB2" w:rsidP="00CD17C5">
      <w:pPr>
        <w:jc w:val="both"/>
        <w:rPr>
          <w:sz w:val="24"/>
          <w:szCs w:val="24"/>
          <w:lang w:val="id-ID"/>
        </w:rPr>
      </w:pPr>
    </w:p>
    <w:p w:rsidR="00F87FB2" w:rsidRDefault="00F87FB2" w:rsidP="00CD17C5">
      <w:pPr>
        <w:jc w:val="both"/>
        <w:rPr>
          <w:sz w:val="24"/>
          <w:szCs w:val="24"/>
          <w:lang w:val="id-ID"/>
        </w:rPr>
      </w:pPr>
    </w:p>
    <w:p w:rsidR="00F87FB2" w:rsidRDefault="00F87FB2" w:rsidP="00CD17C5">
      <w:pPr>
        <w:jc w:val="both"/>
        <w:rPr>
          <w:sz w:val="24"/>
          <w:szCs w:val="24"/>
          <w:lang w:val="id-ID"/>
        </w:rPr>
      </w:pPr>
    </w:p>
    <w:p w:rsidR="00F87FB2" w:rsidRDefault="00F87FB2" w:rsidP="00CD17C5">
      <w:pPr>
        <w:jc w:val="both"/>
        <w:rPr>
          <w:sz w:val="24"/>
          <w:szCs w:val="24"/>
          <w:lang w:val="id-ID"/>
        </w:rPr>
      </w:pPr>
    </w:p>
    <w:p w:rsidR="00F87FB2" w:rsidRDefault="00F87FB2" w:rsidP="00CD17C5">
      <w:pPr>
        <w:jc w:val="both"/>
        <w:rPr>
          <w:sz w:val="24"/>
          <w:szCs w:val="24"/>
          <w:lang w:val="id-ID"/>
        </w:rPr>
      </w:pPr>
    </w:p>
    <w:p w:rsidR="00F87FB2" w:rsidRDefault="00F87FB2" w:rsidP="00CD17C5">
      <w:pPr>
        <w:jc w:val="both"/>
        <w:rPr>
          <w:sz w:val="24"/>
          <w:szCs w:val="24"/>
          <w:lang w:val="id-ID"/>
        </w:rPr>
      </w:pPr>
    </w:p>
    <w:p w:rsidR="00F87FB2" w:rsidRDefault="00F87FB2" w:rsidP="00CD17C5">
      <w:pPr>
        <w:jc w:val="both"/>
        <w:rPr>
          <w:sz w:val="24"/>
          <w:szCs w:val="24"/>
          <w:lang w:val="id-ID"/>
        </w:rPr>
      </w:pPr>
    </w:p>
    <w:p w:rsidR="00F87FB2" w:rsidRDefault="00F87FB2" w:rsidP="00CD17C5">
      <w:pPr>
        <w:jc w:val="both"/>
        <w:rPr>
          <w:sz w:val="24"/>
          <w:szCs w:val="24"/>
          <w:lang w:val="id-ID"/>
        </w:rPr>
      </w:pPr>
    </w:p>
    <w:p w:rsidR="00F87FB2" w:rsidRDefault="00F87FB2" w:rsidP="00CD17C5">
      <w:pPr>
        <w:jc w:val="both"/>
        <w:rPr>
          <w:sz w:val="24"/>
          <w:szCs w:val="24"/>
          <w:lang w:val="id-ID"/>
        </w:rPr>
      </w:pPr>
    </w:p>
    <w:p w:rsidR="00F87FB2" w:rsidRDefault="00F87FB2" w:rsidP="00CD17C5">
      <w:pPr>
        <w:jc w:val="both"/>
        <w:rPr>
          <w:sz w:val="24"/>
          <w:szCs w:val="24"/>
          <w:lang w:val="id-ID"/>
        </w:rPr>
      </w:pPr>
    </w:p>
    <w:p w:rsidR="00F87FB2" w:rsidRPr="00314640" w:rsidRDefault="00F87FB2" w:rsidP="007E20DC">
      <w:pPr>
        <w:jc w:val="center"/>
        <w:rPr>
          <w:b/>
          <w:lang w:val="id-ID"/>
        </w:rPr>
      </w:pPr>
      <w:r w:rsidRPr="00314640">
        <w:rPr>
          <w:b/>
          <w:lang w:val="id-ID"/>
        </w:rPr>
        <w:lastRenderedPageBreak/>
        <w:t>PENDOKUMENTASIAN</w:t>
      </w:r>
    </w:p>
    <w:p w:rsidR="00F87FB2" w:rsidRPr="00356296" w:rsidRDefault="00F87FB2" w:rsidP="007E20DC">
      <w:pPr>
        <w:jc w:val="center"/>
        <w:rPr>
          <w:lang w:val="id-ID"/>
        </w:rPr>
      </w:pPr>
      <w:r>
        <w:rPr>
          <w:noProof/>
          <w:lang w:val="id-ID" w:eastAsia="id-ID"/>
        </w:rPr>
        <w:drawing>
          <wp:inline distT="0" distB="0" distL="0" distR="0" wp14:anchorId="0DC80385" wp14:editId="4D3BC647">
            <wp:extent cx="4422622" cy="2501462"/>
            <wp:effectExtent l="0" t="0" r="0" b="0"/>
            <wp:docPr id="103" name="Picture 103" descr="C:\Users\Lenovo\AppData\Local\Microsoft\Windows\INetCache\Content.Word\IMG_20180609_13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Lenovo\AppData\Local\Microsoft\Windows\INetCache\Content.Word\IMG_20180609_1303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9385" cy="2505287"/>
                    </a:xfrm>
                    <a:prstGeom prst="rect">
                      <a:avLst/>
                    </a:prstGeom>
                    <a:noFill/>
                    <a:ln>
                      <a:noFill/>
                    </a:ln>
                  </pic:spPr>
                </pic:pic>
              </a:graphicData>
            </a:graphic>
          </wp:inline>
        </w:drawing>
      </w:r>
    </w:p>
    <w:p w:rsidR="00F87FB2" w:rsidRDefault="00F87FB2" w:rsidP="007E20DC">
      <w:pPr>
        <w:jc w:val="center"/>
        <w:rPr>
          <w:lang w:val="id-ID"/>
        </w:rPr>
      </w:pPr>
      <w:r>
        <w:rPr>
          <w:noProof/>
          <w:lang w:val="id-ID" w:eastAsia="id-ID"/>
        </w:rPr>
        <w:drawing>
          <wp:inline distT="0" distB="0" distL="0" distR="0" wp14:anchorId="09327E25" wp14:editId="711DF794">
            <wp:extent cx="4403834" cy="2585544"/>
            <wp:effectExtent l="0" t="0" r="0" b="5715"/>
            <wp:docPr id="104" name="Picture 104" descr="C:\Users\Lenovo\AppData\Local\Microsoft\Windows\INetCache\Content.Word\IMG_20180608_16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Microsoft\Windows\INetCache\Content.Word\IMG_20180608_1650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3836" cy="2585545"/>
                    </a:xfrm>
                    <a:prstGeom prst="rect">
                      <a:avLst/>
                    </a:prstGeom>
                    <a:noFill/>
                    <a:ln>
                      <a:noFill/>
                    </a:ln>
                  </pic:spPr>
                </pic:pic>
              </a:graphicData>
            </a:graphic>
          </wp:inline>
        </w:drawing>
      </w:r>
    </w:p>
    <w:p w:rsidR="00F87FB2" w:rsidRDefault="00F87FB2" w:rsidP="007E20DC">
      <w:pPr>
        <w:jc w:val="center"/>
        <w:rPr>
          <w:noProof/>
          <w:lang w:val="id-ID"/>
        </w:rPr>
      </w:pPr>
      <w:r>
        <w:rPr>
          <w:noProof/>
          <w:lang w:val="id-ID" w:eastAsia="id-ID"/>
        </w:rPr>
        <w:drawing>
          <wp:inline distT="0" distB="0" distL="0" distR="0" wp14:anchorId="25AFD411" wp14:editId="656747D8">
            <wp:extent cx="4424855" cy="2479238"/>
            <wp:effectExtent l="0" t="0" r="0" b="0"/>
            <wp:docPr id="105" name="Picture 105" descr="C:\Users\Lenovo\AppData\Local\Microsoft\Windows\INetCache\Content.Word\IMG_20180608_16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Local\Microsoft\Windows\INetCache\Content.Word\IMG_20180608_16142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073" b="28322"/>
                    <a:stretch/>
                  </pic:blipFill>
                  <pic:spPr bwMode="auto">
                    <a:xfrm>
                      <a:off x="0" y="0"/>
                      <a:ext cx="4451071" cy="2493927"/>
                    </a:xfrm>
                    <a:prstGeom prst="rect">
                      <a:avLst/>
                    </a:prstGeom>
                    <a:noFill/>
                    <a:ln>
                      <a:noFill/>
                    </a:ln>
                    <a:extLst>
                      <a:ext uri="{53640926-AAD7-44D8-BBD7-CCE9431645EC}">
                        <a14:shadowObscured xmlns:a14="http://schemas.microsoft.com/office/drawing/2010/main"/>
                      </a:ext>
                    </a:extLst>
                  </pic:spPr>
                </pic:pic>
              </a:graphicData>
            </a:graphic>
          </wp:inline>
        </w:drawing>
      </w:r>
    </w:p>
    <w:p w:rsidR="00F87FB2" w:rsidRDefault="00F87FB2" w:rsidP="007E20DC">
      <w:pPr>
        <w:jc w:val="center"/>
        <w:rPr>
          <w:lang w:val="id-ID"/>
        </w:rPr>
      </w:pPr>
      <w:r>
        <w:rPr>
          <w:noProof/>
          <w:lang w:val="id-ID" w:eastAsia="id-ID"/>
        </w:rPr>
        <w:lastRenderedPageBreak/>
        <w:drawing>
          <wp:inline distT="0" distB="0" distL="0" distR="0" wp14:anchorId="463C2819" wp14:editId="0CDB1FE0">
            <wp:extent cx="3742737" cy="2165131"/>
            <wp:effectExtent l="0" t="0" r="0" b="6985"/>
            <wp:docPr id="106" name="Picture 106" descr="C:\Users\Lenovo\AppData\Local\Microsoft\Windows\INetCache\Content.Word\IMG_20180608_16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AppData\Local\Microsoft\Windows\INetCache\Content.Word\IMG_20180608_1650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2739" cy="2165132"/>
                    </a:xfrm>
                    <a:prstGeom prst="rect">
                      <a:avLst/>
                    </a:prstGeom>
                    <a:noFill/>
                    <a:ln>
                      <a:noFill/>
                    </a:ln>
                  </pic:spPr>
                </pic:pic>
              </a:graphicData>
            </a:graphic>
          </wp:inline>
        </w:drawing>
      </w:r>
    </w:p>
    <w:p w:rsidR="00F87FB2" w:rsidRDefault="00F87FB2" w:rsidP="007E20DC">
      <w:pPr>
        <w:jc w:val="center"/>
        <w:rPr>
          <w:lang w:val="id-ID"/>
        </w:rPr>
      </w:pPr>
      <w:r>
        <w:rPr>
          <w:noProof/>
          <w:lang w:val="id-ID" w:eastAsia="id-ID"/>
        </w:rPr>
        <w:drawing>
          <wp:inline distT="0" distB="0" distL="0" distR="0" wp14:anchorId="4D629137" wp14:editId="5969D7B3">
            <wp:extent cx="3587261" cy="1848589"/>
            <wp:effectExtent l="0" t="0" r="0" b="0"/>
            <wp:docPr id="107" name="Picture 107" descr="C:\Users\Lenovo\AppData\Local\Microsoft\Windows\INetCache\Content.Word\IMG_20180606_15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enovo\AppData\Local\Microsoft\Windows\INetCache\Content.Word\IMG_20180606_1514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6535" cy="1853368"/>
                    </a:xfrm>
                    <a:prstGeom prst="rect">
                      <a:avLst/>
                    </a:prstGeom>
                    <a:noFill/>
                    <a:ln>
                      <a:noFill/>
                    </a:ln>
                  </pic:spPr>
                </pic:pic>
              </a:graphicData>
            </a:graphic>
          </wp:inline>
        </w:drawing>
      </w:r>
    </w:p>
    <w:p w:rsidR="00F87FB2" w:rsidRDefault="00F87FB2" w:rsidP="007E20DC">
      <w:pPr>
        <w:jc w:val="center"/>
        <w:rPr>
          <w:lang w:val="id-ID"/>
        </w:rPr>
      </w:pPr>
      <w:r>
        <w:rPr>
          <w:noProof/>
          <w:lang w:val="id-ID" w:eastAsia="id-ID"/>
        </w:rPr>
        <w:drawing>
          <wp:inline distT="0" distB="0" distL="0" distR="0" wp14:anchorId="4C84DD5F" wp14:editId="202D5C35">
            <wp:extent cx="3565770" cy="1581821"/>
            <wp:effectExtent l="0" t="0" r="0" b="0"/>
            <wp:docPr id="108" name="Picture 108" descr="C:\Users\Lenovo\AppData\Local\Microsoft\Windows\INetCache\Content.Word\IMG_20180606_14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enovo\AppData\Local\Microsoft\Windows\INetCache\Content.Word\IMG_20180606_145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8361" cy="1587407"/>
                    </a:xfrm>
                    <a:prstGeom prst="rect">
                      <a:avLst/>
                    </a:prstGeom>
                    <a:noFill/>
                    <a:ln>
                      <a:noFill/>
                    </a:ln>
                  </pic:spPr>
                </pic:pic>
              </a:graphicData>
            </a:graphic>
          </wp:inline>
        </w:drawing>
      </w:r>
    </w:p>
    <w:p w:rsidR="00F87FB2" w:rsidRDefault="00F87FB2" w:rsidP="007E20DC">
      <w:pPr>
        <w:jc w:val="center"/>
        <w:rPr>
          <w:lang w:val="id-ID"/>
        </w:rPr>
      </w:pPr>
      <w:r>
        <w:rPr>
          <w:noProof/>
          <w:lang w:val="id-ID" w:eastAsia="id-ID"/>
        </w:rPr>
        <w:drawing>
          <wp:inline distT="0" distB="0" distL="0" distR="0" wp14:anchorId="073716CD" wp14:editId="67727D21">
            <wp:extent cx="3615851" cy="2045147"/>
            <wp:effectExtent l="0" t="0" r="3810" b="0"/>
            <wp:docPr id="109" name="Picture 109" descr="C:\Users\Lenovo\AppData\Local\Microsoft\Windows\INetCache\Content.Word\IMG_20180606_14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enovo\AppData\Local\Microsoft\Windows\INetCache\Content.Word\IMG_20180606_1429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40" cy="2047234"/>
                    </a:xfrm>
                    <a:prstGeom prst="rect">
                      <a:avLst/>
                    </a:prstGeom>
                    <a:noFill/>
                    <a:ln>
                      <a:noFill/>
                    </a:ln>
                  </pic:spPr>
                </pic:pic>
              </a:graphicData>
            </a:graphic>
          </wp:inline>
        </w:drawing>
      </w:r>
    </w:p>
    <w:p w:rsidR="00F87FB2" w:rsidRDefault="00F87FB2" w:rsidP="007E20DC">
      <w:pPr>
        <w:jc w:val="center"/>
        <w:rPr>
          <w:lang w:val="id-ID"/>
        </w:rPr>
      </w:pPr>
    </w:p>
    <w:p w:rsidR="00F87FB2" w:rsidRDefault="00F87FB2" w:rsidP="007E20DC">
      <w:pPr>
        <w:jc w:val="center"/>
        <w:rPr>
          <w:lang w:val="id-ID"/>
        </w:rPr>
      </w:pPr>
      <w:r>
        <w:rPr>
          <w:noProof/>
          <w:lang w:val="id-ID" w:eastAsia="id-ID"/>
        </w:rPr>
        <w:drawing>
          <wp:inline distT="0" distB="0" distL="0" distR="0" wp14:anchorId="2E373FD8" wp14:editId="189907AE">
            <wp:extent cx="3090041" cy="1700187"/>
            <wp:effectExtent l="0" t="0" r="0" b="0"/>
            <wp:docPr id="110" name="Picture 110" descr="C:\Users\Lenovo\AppData\Local\Microsoft\Windows\INetCache\Content.Word\IMG_20180606_15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Lenovo\AppData\Local\Microsoft\Windows\INetCache\Content.Word\IMG_20180606_1513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6033" cy="1708986"/>
                    </a:xfrm>
                    <a:prstGeom prst="rect">
                      <a:avLst/>
                    </a:prstGeom>
                    <a:noFill/>
                    <a:ln>
                      <a:noFill/>
                    </a:ln>
                  </pic:spPr>
                </pic:pic>
              </a:graphicData>
            </a:graphic>
          </wp:inline>
        </w:drawing>
      </w:r>
    </w:p>
    <w:p w:rsidR="00F87FB2" w:rsidRDefault="00F87FB2" w:rsidP="007E20DC">
      <w:pPr>
        <w:jc w:val="center"/>
        <w:rPr>
          <w:lang w:val="id-ID"/>
        </w:rPr>
      </w:pPr>
      <w:r>
        <w:rPr>
          <w:noProof/>
          <w:lang w:val="id-ID" w:eastAsia="id-ID"/>
        </w:rPr>
        <w:drawing>
          <wp:inline distT="0" distB="0" distL="0" distR="0" wp14:anchorId="41C85941" wp14:editId="3E14F18C">
            <wp:extent cx="1610371" cy="2847160"/>
            <wp:effectExtent l="0" t="0" r="8890" b="0"/>
            <wp:docPr id="111" name="Picture 111" descr="C:\Users\Lenovo\AppData\Local\Microsoft\Windows\INetCache\Content.Word\IMG_20180606_14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Lenovo\AppData\Local\Microsoft\Windows\INetCache\Content.Word\IMG_20180606_1429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3086" cy="2851961"/>
                    </a:xfrm>
                    <a:prstGeom prst="rect">
                      <a:avLst/>
                    </a:prstGeom>
                    <a:noFill/>
                    <a:ln>
                      <a:noFill/>
                    </a:ln>
                  </pic:spPr>
                </pic:pic>
              </a:graphicData>
            </a:graphic>
          </wp:inline>
        </w:drawing>
      </w:r>
    </w:p>
    <w:p w:rsidR="00F87FB2" w:rsidRDefault="00F87FB2" w:rsidP="007E20DC">
      <w:pPr>
        <w:jc w:val="center"/>
        <w:rPr>
          <w:lang w:val="id-ID"/>
        </w:rPr>
      </w:pPr>
      <w:r>
        <w:rPr>
          <w:noProof/>
          <w:lang w:val="id-ID" w:eastAsia="id-ID"/>
        </w:rPr>
        <w:drawing>
          <wp:inline distT="0" distB="0" distL="0" distR="0" wp14:anchorId="44836705" wp14:editId="0013F885">
            <wp:extent cx="3303223" cy="1868323"/>
            <wp:effectExtent l="0" t="0" r="0" b="0"/>
            <wp:docPr id="112" name="Picture 112" descr="C:\Users\Lenovo\AppData\Local\Microsoft\Windows\INetCache\Content.Word\IMG_20180609_11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Lenovo\AppData\Local\Microsoft\Windows\INetCache\Content.Word\IMG_20180609_11595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10983" cy="1872712"/>
                    </a:xfrm>
                    <a:prstGeom prst="rect">
                      <a:avLst/>
                    </a:prstGeom>
                    <a:noFill/>
                    <a:ln>
                      <a:noFill/>
                    </a:ln>
                  </pic:spPr>
                </pic:pic>
              </a:graphicData>
            </a:graphic>
          </wp:inline>
        </w:drawing>
      </w:r>
    </w:p>
    <w:p w:rsidR="00F87FB2" w:rsidRDefault="00F87FB2" w:rsidP="007E20DC">
      <w:pPr>
        <w:jc w:val="center"/>
        <w:rPr>
          <w:lang w:val="id-ID"/>
        </w:rPr>
      </w:pPr>
      <w:r>
        <w:rPr>
          <w:noProof/>
          <w:lang w:val="id-ID" w:eastAsia="id-ID"/>
        </w:rPr>
        <w:lastRenderedPageBreak/>
        <w:drawing>
          <wp:inline distT="0" distB="0" distL="0" distR="0" wp14:anchorId="1931C7A8" wp14:editId="25C53A7F">
            <wp:extent cx="3321269" cy="1747747"/>
            <wp:effectExtent l="0" t="0" r="0" b="5080"/>
            <wp:docPr id="113" name="Picture 113" descr="C:\Users\Lenovo\AppData\Local\Microsoft\Windows\INetCache\Content.Word\IMG_20180608_17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AppData\Local\Microsoft\Windows\INetCache\Content.Word\IMG_20180608_1722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1699" cy="1753236"/>
                    </a:xfrm>
                    <a:prstGeom prst="rect">
                      <a:avLst/>
                    </a:prstGeom>
                    <a:noFill/>
                    <a:ln>
                      <a:noFill/>
                    </a:ln>
                  </pic:spPr>
                </pic:pic>
              </a:graphicData>
            </a:graphic>
          </wp:inline>
        </w:drawing>
      </w:r>
    </w:p>
    <w:p w:rsidR="00F87FB2" w:rsidRDefault="00F87FB2" w:rsidP="007E20DC">
      <w:pPr>
        <w:jc w:val="center"/>
        <w:rPr>
          <w:lang w:val="id-ID"/>
        </w:rPr>
      </w:pPr>
      <w:r>
        <w:rPr>
          <w:noProof/>
          <w:lang w:val="id-ID" w:eastAsia="id-ID"/>
        </w:rPr>
        <w:drawing>
          <wp:inline distT="0" distB="0" distL="0" distR="0" wp14:anchorId="1A61DFB1" wp14:editId="37CF4A7D">
            <wp:extent cx="1914197" cy="3384331"/>
            <wp:effectExtent l="0" t="0" r="0" b="6985"/>
            <wp:docPr id="114" name="Picture 114" descr="C:\Users\Lenovo\AppData\Local\Microsoft\Windows\INetCache\Content.Word\IMG_20180628_15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Lenovo\AppData\Local\Microsoft\Windows\INetCache\Content.Word\IMG_20180628_1539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6782" cy="3388901"/>
                    </a:xfrm>
                    <a:prstGeom prst="rect">
                      <a:avLst/>
                    </a:prstGeom>
                    <a:noFill/>
                    <a:ln>
                      <a:noFill/>
                    </a:ln>
                  </pic:spPr>
                </pic:pic>
              </a:graphicData>
            </a:graphic>
          </wp:inline>
        </w:drawing>
      </w:r>
      <w:r>
        <w:rPr>
          <w:noProof/>
          <w:lang w:val="id-ID" w:eastAsia="id-ID"/>
        </w:rPr>
        <w:drawing>
          <wp:inline distT="0" distB="0" distL="0" distR="0" wp14:anchorId="024EE774" wp14:editId="281211B4">
            <wp:extent cx="1914198" cy="3384331"/>
            <wp:effectExtent l="0" t="0" r="0" b="6985"/>
            <wp:docPr id="115" name="Picture 115" descr="C:\Users\Lenovo\AppData\Local\Microsoft\Windows\INetCache\Content.Word\IMG_20180628_15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Lenovo\AppData\Local\Microsoft\Windows\INetCache\Content.Word\IMG_20180628_1548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7504" cy="3390175"/>
                    </a:xfrm>
                    <a:prstGeom prst="rect">
                      <a:avLst/>
                    </a:prstGeom>
                    <a:noFill/>
                    <a:ln>
                      <a:noFill/>
                    </a:ln>
                  </pic:spPr>
                </pic:pic>
              </a:graphicData>
            </a:graphic>
          </wp:inline>
        </w:drawing>
      </w:r>
      <w:r>
        <w:rPr>
          <w:noProof/>
          <w:lang w:val="id-ID" w:eastAsia="id-ID"/>
        </w:rPr>
        <w:drawing>
          <wp:inline distT="0" distB="0" distL="0" distR="0" wp14:anchorId="583DE196" wp14:editId="59041500">
            <wp:extent cx="4025462" cy="2455168"/>
            <wp:effectExtent l="0" t="0" r="0" b="2540"/>
            <wp:docPr id="116" name="Picture 116" descr="C:\Users\Lenovo\AppData\Local\Microsoft\Windows\INetCache\Content.Word\IMG_20180628_15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Lenovo\AppData\Local\Microsoft\Windows\INetCache\Content.Word\IMG_20180628_1527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28611" cy="2457088"/>
                    </a:xfrm>
                    <a:prstGeom prst="rect">
                      <a:avLst/>
                    </a:prstGeom>
                    <a:noFill/>
                    <a:ln>
                      <a:noFill/>
                    </a:ln>
                  </pic:spPr>
                </pic:pic>
              </a:graphicData>
            </a:graphic>
          </wp:inline>
        </w:drawing>
      </w:r>
    </w:p>
    <w:p w:rsidR="00F87FB2" w:rsidRDefault="00F87FB2" w:rsidP="007E20DC">
      <w:pPr>
        <w:jc w:val="center"/>
        <w:rPr>
          <w:noProof/>
          <w:lang w:val="id-ID"/>
        </w:rPr>
      </w:pPr>
      <w:r>
        <w:rPr>
          <w:noProof/>
          <w:lang w:val="id-ID" w:eastAsia="id-ID"/>
        </w:rPr>
        <w:lastRenderedPageBreak/>
        <w:drawing>
          <wp:inline distT="0" distB="0" distL="0" distR="0" wp14:anchorId="0CA69538" wp14:editId="6DB72E41">
            <wp:extent cx="1471448" cy="2601543"/>
            <wp:effectExtent l="0" t="0" r="0" b="8890"/>
            <wp:docPr id="117" name="Picture 117" descr="C:\Users\Lenovo\AppData\Local\Microsoft\Windows\INetCache\Content.Word\IMG_20180628_14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Lenovo\AppData\Local\Microsoft\Windows\INetCache\Content.Word\IMG_20180628_1449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4540" cy="2607009"/>
                    </a:xfrm>
                    <a:prstGeom prst="rect">
                      <a:avLst/>
                    </a:prstGeom>
                    <a:noFill/>
                    <a:ln>
                      <a:noFill/>
                    </a:ln>
                  </pic:spPr>
                </pic:pic>
              </a:graphicData>
            </a:graphic>
          </wp:inline>
        </w:drawing>
      </w:r>
      <w:r>
        <w:rPr>
          <w:noProof/>
          <w:lang w:val="id-ID" w:eastAsia="id-ID"/>
        </w:rPr>
        <w:drawing>
          <wp:inline distT="0" distB="0" distL="0" distR="0" wp14:anchorId="1C473898" wp14:editId="7352F2B0">
            <wp:extent cx="1502980" cy="2657292"/>
            <wp:effectExtent l="0" t="0" r="2540" b="0"/>
            <wp:docPr id="118" name="Picture 118" descr="C:\Users\Lenovo\AppData\Local\Microsoft\Windows\INetCache\Content.Word\IMG_20180628_14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Lenovo\AppData\Local\Microsoft\Windows\INetCache\Content.Word\IMG_20180628_1447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03066" cy="2657443"/>
                    </a:xfrm>
                    <a:prstGeom prst="rect">
                      <a:avLst/>
                    </a:prstGeom>
                    <a:noFill/>
                    <a:ln>
                      <a:noFill/>
                    </a:ln>
                  </pic:spPr>
                </pic:pic>
              </a:graphicData>
            </a:graphic>
          </wp:inline>
        </w:drawing>
      </w:r>
    </w:p>
    <w:p w:rsidR="00F87FB2" w:rsidRDefault="00F87FB2" w:rsidP="007E20DC">
      <w:pPr>
        <w:jc w:val="center"/>
        <w:rPr>
          <w:sz w:val="24"/>
          <w:szCs w:val="24"/>
          <w:lang w:val="id-ID"/>
        </w:rPr>
      </w:pPr>
    </w:p>
    <w:p w:rsidR="0082623B" w:rsidRDefault="0082623B" w:rsidP="007E20DC">
      <w:pPr>
        <w:jc w:val="center"/>
        <w:rPr>
          <w:sz w:val="24"/>
          <w:szCs w:val="24"/>
          <w:lang w:val="id-ID"/>
        </w:rPr>
      </w:pPr>
    </w:p>
    <w:p w:rsidR="0082623B" w:rsidRDefault="0082623B" w:rsidP="007E20DC">
      <w:pPr>
        <w:jc w:val="center"/>
        <w:rPr>
          <w:sz w:val="24"/>
          <w:szCs w:val="24"/>
          <w:lang w:val="id-ID"/>
        </w:rPr>
      </w:pPr>
    </w:p>
    <w:p w:rsidR="0082623B" w:rsidRDefault="0082623B" w:rsidP="007E20DC">
      <w:pPr>
        <w:jc w:val="center"/>
        <w:rPr>
          <w:sz w:val="24"/>
          <w:szCs w:val="24"/>
          <w:lang w:val="id-ID"/>
        </w:rPr>
      </w:pPr>
    </w:p>
    <w:p w:rsidR="0082623B" w:rsidRDefault="0082623B" w:rsidP="007E20DC">
      <w:pPr>
        <w:jc w:val="center"/>
        <w:rPr>
          <w:sz w:val="24"/>
          <w:szCs w:val="24"/>
          <w:lang w:val="id-ID"/>
        </w:rPr>
      </w:pPr>
    </w:p>
    <w:p w:rsidR="0082623B" w:rsidRDefault="0082623B" w:rsidP="007E20DC">
      <w:pPr>
        <w:jc w:val="center"/>
        <w:rPr>
          <w:sz w:val="24"/>
          <w:szCs w:val="24"/>
          <w:lang w:val="id-ID"/>
        </w:rPr>
      </w:pPr>
    </w:p>
    <w:p w:rsidR="0082623B" w:rsidRDefault="0082623B" w:rsidP="007E20DC">
      <w:pPr>
        <w:jc w:val="center"/>
        <w:rPr>
          <w:sz w:val="24"/>
          <w:szCs w:val="24"/>
          <w:lang w:val="id-ID"/>
        </w:rPr>
      </w:pPr>
    </w:p>
    <w:p w:rsidR="0082623B" w:rsidRDefault="0082623B" w:rsidP="007E20DC">
      <w:pPr>
        <w:jc w:val="center"/>
        <w:rPr>
          <w:sz w:val="24"/>
          <w:szCs w:val="24"/>
          <w:lang w:val="id-ID"/>
        </w:rPr>
      </w:pPr>
    </w:p>
    <w:p w:rsidR="0082623B" w:rsidRDefault="0082623B" w:rsidP="007E20DC">
      <w:pPr>
        <w:jc w:val="center"/>
        <w:rPr>
          <w:sz w:val="24"/>
          <w:szCs w:val="24"/>
          <w:lang w:val="id-ID"/>
        </w:rPr>
      </w:pPr>
    </w:p>
    <w:p w:rsidR="0082623B" w:rsidRDefault="0082623B" w:rsidP="007E20DC">
      <w:pPr>
        <w:jc w:val="center"/>
        <w:rPr>
          <w:sz w:val="24"/>
          <w:szCs w:val="24"/>
          <w:lang w:val="id-ID"/>
        </w:rPr>
      </w:pPr>
    </w:p>
    <w:p w:rsidR="0082623B" w:rsidRDefault="0082623B" w:rsidP="007E20DC">
      <w:pPr>
        <w:jc w:val="center"/>
        <w:rPr>
          <w:sz w:val="24"/>
          <w:szCs w:val="24"/>
          <w:lang w:val="id-ID"/>
        </w:rPr>
      </w:pPr>
    </w:p>
    <w:p w:rsidR="0082623B" w:rsidRDefault="0082623B" w:rsidP="007E20DC">
      <w:pPr>
        <w:jc w:val="center"/>
        <w:rPr>
          <w:sz w:val="24"/>
          <w:szCs w:val="24"/>
          <w:lang w:val="id-ID"/>
        </w:rPr>
      </w:pPr>
    </w:p>
    <w:p w:rsidR="0082623B" w:rsidRDefault="0082623B" w:rsidP="007E20DC">
      <w:pPr>
        <w:jc w:val="center"/>
        <w:rPr>
          <w:sz w:val="24"/>
          <w:szCs w:val="24"/>
          <w:lang w:val="id-ID"/>
        </w:rPr>
      </w:pPr>
    </w:p>
    <w:p w:rsidR="0082623B" w:rsidRDefault="0082623B" w:rsidP="007E20DC">
      <w:pPr>
        <w:jc w:val="center"/>
        <w:rPr>
          <w:sz w:val="24"/>
          <w:szCs w:val="24"/>
          <w:lang w:val="id-ID"/>
        </w:rPr>
      </w:pPr>
    </w:p>
    <w:p w:rsidR="0082623B" w:rsidRDefault="0082623B" w:rsidP="007E20DC">
      <w:pPr>
        <w:jc w:val="center"/>
        <w:rPr>
          <w:sz w:val="24"/>
          <w:szCs w:val="24"/>
          <w:lang w:val="id-ID"/>
        </w:rPr>
      </w:pPr>
    </w:p>
    <w:p w:rsidR="0082623B" w:rsidRDefault="0082623B" w:rsidP="007E20DC">
      <w:pPr>
        <w:jc w:val="center"/>
        <w:rPr>
          <w:sz w:val="24"/>
          <w:szCs w:val="24"/>
          <w:lang w:val="id-ID"/>
        </w:rPr>
      </w:pPr>
    </w:p>
    <w:p w:rsidR="0082623B" w:rsidRDefault="0082623B" w:rsidP="007E20DC">
      <w:pPr>
        <w:jc w:val="center"/>
        <w:rPr>
          <w:sz w:val="24"/>
          <w:szCs w:val="24"/>
          <w:lang w:val="id-ID"/>
        </w:rPr>
      </w:pPr>
    </w:p>
    <w:p w:rsidR="0082623B" w:rsidRDefault="0082623B" w:rsidP="007E20DC">
      <w:pPr>
        <w:jc w:val="center"/>
        <w:rPr>
          <w:sz w:val="24"/>
          <w:szCs w:val="24"/>
          <w:lang w:val="id-ID"/>
        </w:rPr>
      </w:pPr>
    </w:p>
    <w:p w:rsidR="000D68DF" w:rsidRDefault="000D68DF" w:rsidP="007E20DC">
      <w:pPr>
        <w:jc w:val="center"/>
        <w:rPr>
          <w:noProof/>
          <w:sz w:val="24"/>
          <w:szCs w:val="24"/>
          <w:lang w:val="id-ID" w:eastAsia="id-ID"/>
        </w:rPr>
      </w:pPr>
      <w:r>
        <w:rPr>
          <w:noProof/>
          <w:sz w:val="24"/>
          <w:szCs w:val="24"/>
          <w:lang w:val="id-ID" w:eastAsia="id-ID"/>
        </w:rPr>
        <w:lastRenderedPageBreak/>
        <w:drawing>
          <wp:anchor distT="0" distB="0" distL="114300" distR="114300" simplePos="0" relativeHeight="251719168" behindDoc="1" locked="0" layoutInCell="1" allowOverlap="1">
            <wp:simplePos x="0" y="0"/>
            <wp:positionH relativeFrom="column">
              <wp:posOffset>-1079675</wp:posOffset>
            </wp:positionH>
            <wp:positionV relativeFrom="paragraph">
              <wp:posOffset>-1440268</wp:posOffset>
            </wp:positionV>
            <wp:extent cx="7604125" cy="10683875"/>
            <wp:effectExtent l="0" t="0" r="0" b="3175"/>
            <wp:wrapNone/>
            <wp:docPr id="127" name="Picture 127" descr="C:\Users\TOSHIBA\Pictures\MP Navigator EX\2018_08_08\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Pictures\MP Navigator EX\2018_08_08\IMG_00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04125"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8DF" w:rsidRDefault="000D68DF" w:rsidP="007E20DC">
      <w:pPr>
        <w:jc w:val="center"/>
        <w:rPr>
          <w:sz w:val="24"/>
          <w:szCs w:val="24"/>
          <w:lang w:val="id-ID"/>
        </w:rPr>
      </w:pPr>
      <w:bookmarkStart w:id="5" w:name="_GoBack"/>
      <w:r>
        <w:rPr>
          <w:noProof/>
          <w:sz w:val="24"/>
          <w:szCs w:val="24"/>
          <w:lang w:val="id-ID" w:eastAsia="id-ID"/>
        </w:rPr>
        <w:lastRenderedPageBreak/>
        <w:drawing>
          <wp:anchor distT="0" distB="0" distL="114300" distR="114300" simplePos="0" relativeHeight="251718144" behindDoc="0" locked="0" layoutInCell="1" allowOverlap="1">
            <wp:simplePos x="0" y="0"/>
            <wp:positionH relativeFrom="column">
              <wp:posOffset>2540</wp:posOffset>
            </wp:positionH>
            <wp:positionV relativeFrom="paragraph">
              <wp:posOffset>3175</wp:posOffset>
            </wp:positionV>
            <wp:extent cx="7604125" cy="10683875"/>
            <wp:effectExtent l="0" t="0" r="0" b="3175"/>
            <wp:wrapTopAndBottom/>
            <wp:docPr id="124" name="Picture 124" descr="C:\Users\TOSHIBA\Pictures\MP Navigator EX\2018_08_08\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Pictures\MP Navigator EX\2018_08_08\IMG_000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04125" cy="106838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
    </w:p>
    <w:p w:rsidR="00D61B7F" w:rsidRDefault="00D61B7F" w:rsidP="007E20DC">
      <w:pPr>
        <w:jc w:val="center"/>
        <w:rPr>
          <w:noProof/>
          <w:sz w:val="24"/>
          <w:szCs w:val="24"/>
          <w:lang w:val="id-ID" w:eastAsia="id-ID"/>
        </w:rPr>
      </w:pPr>
      <w:r>
        <w:rPr>
          <w:noProof/>
          <w:sz w:val="24"/>
          <w:szCs w:val="24"/>
          <w:lang w:val="id-ID" w:eastAsia="id-ID"/>
        </w:rPr>
        <w:lastRenderedPageBreak/>
        <w:drawing>
          <wp:anchor distT="0" distB="0" distL="114300" distR="114300" simplePos="0" relativeHeight="251710976" behindDoc="1" locked="0" layoutInCell="1" allowOverlap="1">
            <wp:simplePos x="0" y="0"/>
            <wp:positionH relativeFrom="column">
              <wp:posOffset>-1080135</wp:posOffset>
            </wp:positionH>
            <wp:positionV relativeFrom="paragraph">
              <wp:posOffset>-1440180</wp:posOffset>
            </wp:positionV>
            <wp:extent cx="7628255" cy="10683875"/>
            <wp:effectExtent l="0" t="0" r="0" b="3175"/>
            <wp:wrapNone/>
            <wp:docPr id="122" name="Picture 122" descr="C:\Users\TOSHIBA\Pictures\MP Navigator EX\2018_08_08\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Pictures\MP Navigator EX\2018_08_08\IMG_00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28255"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B7F" w:rsidRDefault="00D61B7F" w:rsidP="007E20DC">
      <w:pPr>
        <w:jc w:val="center"/>
        <w:rPr>
          <w:noProof/>
          <w:sz w:val="24"/>
          <w:szCs w:val="24"/>
          <w:lang w:val="id-ID" w:eastAsia="id-ID"/>
        </w:rPr>
      </w:pPr>
      <w:r>
        <w:rPr>
          <w:noProof/>
          <w:sz w:val="24"/>
          <w:szCs w:val="24"/>
          <w:lang w:val="id-ID" w:eastAsia="id-ID"/>
        </w:rPr>
        <w:lastRenderedPageBreak/>
        <w:drawing>
          <wp:anchor distT="0" distB="0" distL="114300" distR="114300" simplePos="0" relativeHeight="251709952" behindDoc="0" locked="0" layoutInCell="1" allowOverlap="1">
            <wp:simplePos x="0" y="0"/>
            <wp:positionH relativeFrom="column">
              <wp:posOffset>2540</wp:posOffset>
            </wp:positionH>
            <wp:positionV relativeFrom="paragraph">
              <wp:posOffset>3175</wp:posOffset>
            </wp:positionV>
            <wp:extent cx="7628255" cy="10683875"/>
            <wp:effectExtent l="0" t="0" r="0" b="3175"/>
            <wp:wrapTopAndBottom/>
            <wp:docPr id="121" name="Picture 121" descr="C:\Users\TOSHIBA\Pictures\MP Navigator EX\2018_08_08\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Pictures\MP Navigator EX\2018_08_08\IMG_00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28255"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B7F" w:rsidRDefault="00D61B7F" w:rsidP="007E20DC">
      <w:pPr>
        <w:jc w:val="center"/>
        <w:rPr>
          <w:noProof/>
          <w:sz w:val="24"/>
          <w:szCs w:val="24"/>
          <w:lang w:val="id-ID" w:eastAsia="id-ID"/>
        </w:rPr>
      </w:pPr>
      <w:r>
        <w:rPr>
          <w:noProof/>
          <w:sz w:val="24"/>
          <w:szCs w:val="24"/>
          <w:lang w:val="id-ID" w:eastAsia="id-ID"/>
        </w:rPr>
        <w:lastRenderedPageBreak/>
        <w:drawing>
          <wp:anchor distT="0" distB="0" distL="114300" distR="114300" simplePos="0" relativeHeight="251713024" behindDoc="0" locked="0" layoutInCell="1" allowOverlap="1" wp14:anchorId="5AB580CE" wp14:editId="001B5620">
            <wp:simplePos x="0" y="0"/>
            <wp:positionH relativeFrom="column">
              <wp:posOffset>-927735</wp:posOffset>
            </wp:positionH>
            <wp:positionV relativeFrom="paragraph">
              <wp:posOffset>-1282700</wp:posOffset>
            </wp:positionV>
            <wp:extent cx="7652385" cy="10683875"/>
            <wp:effectExtent l="0" t="0" r="5715" b="3175"/>
            <wp:wrapTopAndBottom/>
            <wp:docPr id="123" name="Picture 123" descr="C:\Users\TOSHIBA\Pictures\MP Navigator EX\2018_08_08\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Pictures\MP Navigator EX\2018_08_08\IMG_00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52385"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23B" w:rsidRPr="004611FB" w:rsidRDefault="00D61B7F" w:rsidP="007E20DC">
      <w:pPr>
        <w:jc w:val="center"/>
        <w:rPr>
          <w:sz w:val="24"/>
          <w:szCs w:val="24"/>
          <w:lang w:val="id-ID"/>
        </w:rPr>
      </w:pPr>
      <w:r>
        <w:rPr>
          <w:noProof/>
          <w:sz w:val="24"/>
          <w:szCs w:val="24"/>
          <w:lang w:val="id-ID" w:eastAsia="id-ID"/>
        </w:rPr>
        <w:lastRenderedPageBreak/>
        <w:drawing>
          <wp:anchor distT="0" distB="0" distL="114300" distR="114300" simplePos="0" relativeHeight="251708928" behindDoc="0" locked="0" layoutInCell="1" allowOverlap="1">
            <wp:simplePos x="0" y="0"/>
            <wp:positionH relativeFrom="column">
              <wp:posOffset>2540</wp:posOffset>
            </wp:positionH>
            <wp:positionV relativeFrom="paragraph">
              <wp:posOffset>3175</wp:posOffset>
            </wp:positionV>
            <wp:extent cx="7652385" cy="10683875"/>
            <wp:effectExtent l="0" t="0" r="5715" b="3175"/>
            <wp:wrapTopAndBottom/>
            <wp:docPr id="120" name="Picture 120" descr="C:\Users\TOSHIBA\Pictures\MP Navigator EX\2018_08_08\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Pictures\MP Navigator EX\2018_08_08\IMG_000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52385"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2623B" w:rsidRPr="004611FB" w:rsidSect="00994205">
      <w:pgSz w:w="11906" w:h="16838" w:code="9"/>
      <w:pgMar w:top="2268"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015A3"/>
    <w:multiLevelType w:val="hybridMultilevel"/>
    <w:tmpl w:val="734C84E2"/>
    <w:lvl w:ilvl="0" w:tplc="B69AA5A0">
      <w:start w:val="6"/>
      <w:numFmt w:val="upperLetter"/>
      <w:lvlText w:val="%1."/>
      <w:lvlJc w:val="left"/>
      <w:pPr>
        <w:ind w:left="4668" w:hanging="360"/>
      </w:pPr>
    </w:lvl>
    <w:lvl w:ilvl="1" w:tplc="04210019">
      <w:start w:val="1"/>
      <w:numFmt w:val="lowerLetter"/>
      <w:lvlText w:val="%2."/>
      <w:lvlJc w:val="left"/>
      <w:pPr>
        <w:ind w:left="5388" w:hanging="360"/>
      </w:pPr>
    </w:lvl>
    <w:lvl w:ilvl="2" w:tplc="0421001B">
      <w:start w:val="1"/>
      <w:numFmt w:val="lowerRoman"/>
      <w:lvlText w:val="%3."/>
      <w:lvlJc w:val="right"/>
      <w:pPr>
        <w:ind w:left="6108" w:hanging="180"/>
      </w:pPr>
    </w:lvl>
    <w:lvl w:ilvl="3" w:tplc="0421000F">
      <w:start w:val="1"/>
      <w:numFmt w:val="decimal"/>
      <w:lvlText w:val="%4."/>
      <w:lvlJc w:val="left"/>
      <w:pPr>
        <w:ind w:left="6828" w:hanging="360"/>
      </w:pPr>
    </w:lvl>
    <w:lvl w:ilvl="4" w:tplc="04210019">
      <w:start w:val="1"/>
      <w:numFmt w:val="lowerLetter"/>
      <w:lvlText w:val="%5."/>
      <w:lvlJc w:val="left"/>
      <w:pPr>
        <w:ind w:left="7548" w:hanging="360"/>
      </w:pPr>
    </w:lvl>
    <w:lvl w:ilvl="5" w:tplc="0421001B">
      <w:start w:val="1"/>
      <w:numFmt w:val="lowerRoman"/>
      <w:lvlText w:val="%6."/>
      <w:lvlJc w:val="right"/>
      <w:pPr>
        <w:ind w:left="8268" w:hanging="180"/>
      </w:pPr>
    </w:lvl>
    <w:lvl w:ilvl="6" w:tplc="0421000F">
      <w:start w:val="1"/>
      <w:numFmt w:val="decimal"/>
      <w:lvlText w:val="%7."/>
      <w:lvlJc w:val="left"/>
      <w:pPr>
        <w:ind w:left="8988" w:hanging="360"/>
      </w:pPr>
    </w:lvl>
    <w:lvl w:ilvl="7" w:tplc="04210019">
      <w:start w:val="1"/>
      <w:numFmt w:val="lowerLetter"/>
      <w:lvlText w:val="%8."/>
      <w:lvlJc w:val="left"/>
      <w:pPr>
        <w:ind w:left="9708" w:hanging="360"/>
      </w:pPr>
    </w:lvl>
    <w:lvl w:ilvl="8" w:tplc="0421001B">
      <w:start w:val="1"/>
      <w:numFmt w:val="lowerRoman"/>
      <w:lvlText w:val="%9."/>
      <w:lvlJc w:val="right"/>
      <w:pPr>
        <w:ind w:left="10428" w:hanging="180"/>
      </w:pPr>
    </w:lvl>
  </w:abstractNum>
  <w:abstractNum w:abstractNumId="1">
    <w:nsid w:val="04270CE4"/>
    <w:multiLevelType w:val="hybridMultilevel"/>
    <w:tmpl w:val="6084283E"/>
    <w:lvl w:ilvl="0" w:tplc="04210011">
      <w:start w:val="1"/>
      <w:numFmt w:val="decimal"/>
      <w:lvlText w:val="%1)"/>
      <w:lvlJc w:val="left"/>
      <w:pPr>
        <w:ind w:left="1778" w:hanging="360"/>
      </w:pPr>
    </w:lvl>
    <w:lvl w:ilvl="1" w:tplc="04210019">
      <w:start w:val="1"/>
      <w:numFmt w:val="lowerLetter"/>
      <w:lvlText w:val="%2."/>
      <w:lvlJc w:val="left"/>
      <w:pPr>
        <w:ind w:left="2498" w:hanging="360"/>
      </w:pPr>
    </w:lvl>
    <w:lvl w:ilvl="2" w:tplc="0421001B">
      <w:start w:val="1"/>
      <w:numFmt w:val="lowerRoman"/>
      <w:lvlText w:val="%3."/>
      <w:lvlJc w:val="right"/>
      <w:pPr>
        <w:ind w:left="3218" w:hanging="180"/>
      </w:pPr>
    </w:lvl>
    <w:lvl w:ilvl="3" w:tplc="0421000F">
      <w:start w:val="1"/>
      <w:numFmt w:val="decimal"/>
      <w:lvlText w:val="%4."/>
      <w:lvlJc w:val="left"/>
      <w:pPr>
        <w:ind w:left="3938" w:hanging="360"/>
      </w:pPr>
    </w:lvl>
    <w:lvl w:ilvl="4" w:tplc="04210019">
      <w:start w:val="1"/>
      <w:numFmt w:val="lowerLetter"/>
      <w:lvlText w:val="%5."/>
      <w:lvlJc w:val="left"/>
      <w:pPr>
        <w:ind w:left="4658" w:hanging="360"/>
      </w:pPr>
    </w:lvl>
    <w:lvl w:ilvl="5" w:tplc="0421001B">
      <w:start w:val="1"/>
      <w:numFmt w:val="lowerRoman"/>
      <w:lvlText w:val="%6."/>
      <w:lvlJc w:val="right"/>
      <w:pPr>
        <w:ind w:left="5378" w:hanging="180"/>
      </w:pPr>
    </w:lvl>
    <w:lvl w:ilvl="6" w:tplc="0421000F">
      <w:start w:val="1"/>
      <w:numFmt w:val="decimal"/>
      <w:lvlText w:val="%7."/>
      <w:lvlJc w:val="left"/>
      <w:pPr>
        <w:ind w:left="6098" w:hanging="360"/>
      </w:pPr>
    </w:lvl>
    <w:lvl w:ilvl="7" w:tplc="04210019">
      <w:start w:val="1"/>
      <w:numFmt w:val="lowerLetter"/>
      <w:lvlText w:val="%8."/>
      <w:lvlJc w:val="left"/>
      <w:pPr>
        <w:ind w:left="6818" w:hanging="360"/>
      </w:pPr>
    </w:lvl>
    <w:lvl w:ilvl="8" w:tplc="0421001B">
      <w:start w:val="1"/>
      <w:numFmt w:val="lowerRoman"/>
      <w:lvlText w:val="%9."/>
      <w:lvlJc w:val="right"/>
      <w:pPr>
        <w:ind w:left="7538" w:hanging="180"/>
      </w:pPr>
    </w:lvl>
  </w:abstractNum>
  <w:abstractNum w:abstractNumId="2">
    <w:nsid w:val="04625C95"/>
    <w:multiLevelType w:val="hybridMultilevel"/>
    <w:tmpl w:val="F8EE5B7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05E83B16"/>
    <w:multiLevelType w:val="hybridMultilevel"/>
    <w:tmpl w:val="FE9A0032"/>
    <w:lvl w:ilvl="0" w:tplc="04210017">
      <w:start w:val="1"/>
      <w:numFmt w:val="lowerLetter"/>
      <w:lvlText w:val="%1)"/>
      <w:lvlJc w:val="left"/>
      <w:pPr>
        <w:ind w:left="1211" w:hanging="360"/>
      </w:pPr>
    </w:lvl>
    <w:lvl w:ilvl="1" w:tplc="04210019">
      <w:start w:val="1"/>
      <w:numFmt w:val="lowerLetter"/>
      <w:lvlText w:val="%2."/>
      <w:lvlJc w:val="left"/>
      <w:pPr>
        <w:ind w:left="1931" w:hanging="360"/>
      </w:pPr>
    </w:lvl>
    <w:lvl w:ilvl="2" w:tplc="0421001B">
      <w:start w:val="1"/>
      <w:numFmt w:val="lowerRoman"/>
      <w:lvlText w:val="%3."/>
      <w:lvlJc w:val="right"/>
      <w:pPr>
        <w:ind w:left="2651" w:hanging="180"/>
      </w:pPr>
    </w:lvl>
    <w:lvl w:ilvl="3" w:tplc="0421000F">
      <w:start w:val="1"/>
      <w:numFmt w:val="decimal"/>
      <w:lvlText w:val="%4."/>
      <w:lvlJc w:val="left"/>
      <w:pPr>
        <w:ind w:left="3371" w:hanging="360"/>
      </w:pPr>
    </w:lvl>
    <w:lvl w:ilvl="4" w:tplc="04210019">
      <w:start w:val="1"/>
      <w:numFmt w:val="lowerLetter"/>
      <w:lvlText w:val="%5."/>
      <w:lvlJc w:val="left"/>
      <w:pPr>
        <w:ind w:left="4091" w:hanging="360"/>
      </w:pPr>
    </w:lvl>
    <w:lvl w:ilvl="5" w:tplc="0421001B">
      <w:start w:val="1"/>
      <w:numFmt w:val="lowerRoman"/>
      <w:lvlText w:val="%6."/>
      <w:lvlJc w:val="right"/>
      <w:pPr>
        <w:ind w:left="4811" w:hanging="180"/>
      </w:pPr>
    </w:lvl>
    <w:lvl w:ilvl="6" w:tplc="0421000F">
      <w:start w:val="1"/>
      <w:numFmt w:val="decimal"/>
      <w:lvlText w:val="%7."/>
      <w:lvlJc w:val="left"/>
      <w:pPr>
        <w:ind w:left="5531" w:hanging="360"/>
      </w:pPr>
    </w:lvl>
    <w:lvl w:ilvl="7" w:tplc="04210019">
      <w:start w:val="1"/>
      <w:numFmt w:val="lowerLetter"/>
      <w:lvlText w:val="%8."/>
      <w:lvlJc w:val="left"/>
      <w:pPr>
        <w:ind w:left="6251" w:hanging="360"/>
      </w:pPr>
    </w:lvl>
    <w:lvl w:ilvl="8" w:tplc="0421001B">
      <w:start w:val="1"/>
      <w:numFmt w:val="lowerRoman"/>
      <w:lvlText w:val="%9."/>
      <w:lvlJc w:val="right"/>
      <w:pPr>
        <w:ind w:left="6971" w:hanging="180"/>
      </w:pPr>
    </w:lvl>
  </w:abstractNum>
  <w:abstractNum w:abstractNumId="4">
    <w:nsid w:val="06076CC7"/>
    <w:multiLevelType w:val="hybridMultilevel"/>
    <w:tmpl w:val="FE4EA9E6"/>
    <w:lvl w:ilvl="0" w:tplc="D058524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6691348"/>
    <w:multiLevelType w:val="hybridMultilevel"/>
    <w:tmpl w:val="605E5CA2"/>
    <w:lvl w:ilvl="0" w:tplc="04090015">
      <w:start w:val="4"/>
      <w:numFmt w:val="upperLetter"/>
      <w:lvlText w:val="%1."/>
      <w:lvlJc w:val="left"/>
      <w:pPr>
        <w:ind w:left="720" w:hanging="360"/>
      </w:pPr>
    </w:lvl>
    <w:lvl w:ilvl="1" w:tplc="92E04A38">
      <w:start w:val="1"/>
      <w:numFmt w:val="lowerLetter"/>
      <w:lvlText w:val="%2."/>
      <w:lvlJc w:val="left"/>
      <w:pPr>
        <w:ind w:left="1440" w:hanging="360"/>
      </w:pPr>
    </w:lvl>
    <w:lvl w:ilvl="2" w:tplc="4ACE52D0">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6EB1F93"/>
    <w:multiLevelType w:val="hybridMultilevel"/>
    <w:tmpl w:val="C2D88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514E8F"/>
    <w:multiLevelType w:val="hybridMultilevel"/>
    <w:tmpl w:val="68CA9D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0095D58"/>
    <w:multiLevelType w:val="hybridMultilevel"/>
    <w:tmpl w:val="71EE5B4C"/>
    <w:lvl w:ilvl="0" w:tplc="04210019">
      <w:start w:val="1"/>
      <w:numFmt w:val="lowerLetter"/>
      <w:lvlText w:val="%1."/>
      <w:lvlJc w:val="left"/>
      <w:pPr>
        <w:ind w:left="1211" w:hanging="360"/>
      </w:pPr>
    </w:lvl>
    <w:lvl w:ilvl="1" w:tplc="04210019">
      <w:start w:val="1"/>
      <w:numFmt w:val="lowerLetter"/>
      <w:lvlText w:val="%2."/>
      <w:lvlJc w:val="left"/>
      <w:pPr>
        <w:ind w:left="1931" w:hanging="360"/>
      </w:pPr>
    </w:lvl>
    <w:lvl w:ilvl="2" w:tplc="0421001B">
      <w:start w:val="1"/>
      <w:numFmt w:val="lowerRoman"/>
      <w:lvlText w:val="%3."/>
      <w:lvlJc w:val="right"/>
      <w:pPr>
        <w:ind w:left="2651" w:hanging="180"/>
      </w:pPr>
    </w:lvl>
    <w:lvl w:ilvl="3" w:tplc="0421000F">
      <w:start w:val="1"/>
      <w:numFmt w:val="decimal"/>
      <w:lvlText w:val="%4."/>
      <w:lvlJc w:val="left"/>
      <w:pPr>
        <w:ind w:left="3371" w:hanging="360"/>
      </w:pPr>
    </w:lvl>
    <w:lvl w:ilvl="4" w:tplc="04210019">
      <w:start w:val="1"/>
      <w:numFmt w:val="lowerLetter"/>
      <w:lvlText w:val="%5."/>
      <w:lvlJc w:val="left"/>
      <w:pPr>
        <w:ind w:left="4091" w:hanging="360"/>
      </w:pPr>
    </w:lvl>
    <w:lvl w:ilvl="5" w:tplc="0421001B">
      <w:start w:val="1"/>
      <w:numFmt w:val="lowerRoman"/>
      <w:lvlText w:val="%6."/>
      <w:lvlJc w:val="right"/>
      <w:pPr>
        <w:ind w:left="4811" w:hanging="180"/>
      </w:pPr>
    </w:lvl>
    <w:lvl w:ilvl="6" w:tplc="0421000F">
      <w:start w:val="1"/>
      <w:numFmt w:val="decimal"/>
      <w:lvlText w:val="%7."/>
      <w:lvlJc w:val="left"/>
      <w:pPr>
        <w:ind w:left="5531" w:hanging="360"/>
      </w:pPr>
    </w:lvl>
    <w:lvl w:ilvl="7" w:tplc="04210019">
      <w:start w:val="1"/>
      <w:numFmt w:val="lowerLetter"/>
      <w:lvlText w:val="%8."/>
      <w:lvlJc w:val="left"/>
      <w:pPr>
        <w:ind w:left="6251" w:hanging="360"/>
      </w:pPr>
    </w:lvl>
    <w:lvl w:ilvl="8" w:tplc="0421001B">
      <w:start w:val="1"/>
      <w:numFmt w:val="lowerRoman"/>
      <w:lvlText w:val="%9."/>
      <w:lvlJc w:val="right"/>
      <w:pPr>
        <w:ind w:left="6971" w:hanging="180"/>
      </w:pPr>
    </w:lvl>
  </w:abstractNum>
  <w:abstractNum w:abstractNumId="9">
    <w:nsid w:val="101470F6"/>
    <w:multiLevelType w:val="hybridMultilevel"/>
    <w:tmpl w:val="04103F28"/>
    <w:lvl w:ilvl="0" w:tplc="2FAAFABE">
      <w:start w:val="1"/>
      <w:numFmt w:val="upperLetter"/>
      <w:lvlText w:val="%1."/>
      <w:lvlJc w:val="left"/>
      <w:pPr>
        <w:ind w:left="360" w:hanging="360"/>
      </w:pPr>
      <w:rPr>
        <w:b/>
        <w:bCs/>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nsid w:val="163533D1"/>
    <w:multiLevelType w:val="hybridMultilevel"/>
    <w:tmpl w:val="19203B82"/>
    <w:lvl w:ilvl="0" w:tplc="7B9440B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560BD2"/>
    <w:multiLevelType w:val="hybridMultilevel"/>
    <w:tmpl w:val="E6B68280"/>
    <w:lvl w:ilvl="0" w:tplc="04090019">
      <w:start w:val="1"/>
      <w:numFmt w:val="lowerLetter"/>
      <w:lvlText w:val="%1."/>
      <w:lvlJc w:val="left"/>
      <w:pPr>
        <w:ind w:left="1080" w:hanging="360"/>
      </w:pPr>
    </w:lvl>
    <w:lvl w:ilvl="1" w:tplc="D22680E4">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19824919"/>
    <w:multiLevelType w:val="hybridMultilevel"/>
    <w:tmpl w:val="B142CC2C"/>
    <w:lvl w:ilvl="0" w:tplc="599AFD00">
      <w:start w:val="1"/>
      <w:numFmt w:val="decimal"/>
      <w:lvlText w:val="%1."/>
      <w:lvlJc w:val="left"/>
      <w:pPr>
        <w:ind w:left="360" w:hanging="360"/>
      </w:pPr>
      <w:rPr>
        <w:b/>
        <w:bCs w:val="0"/>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3">
    <w:nsid w:val="19E809A6"/>
    <w:multiLevelType w:val="hybridMultilevel"/>
    <w:tmpl w:val="C25CE7AE"/>
    <w:lvl w:ilvl="0" w:tplc="04090015">
      <w:start w:val="1"/>
      <w:numFmt w:val="upperLetter"/>
      <w:lvlText w:val="%1."/>
      <w:lvlJc w:val="left"/>
      <w:pPr>
        <w:ind w:left="981" w:hanging="360"/>
      </w:pPr>
      <w:rPr>
        <w:rFonts w:hint="default"/>
      </w:rPr>
    </w:lvl>
    <w:lvl w:ilvl="1" w:tplc="04090019" w:tentative="1">
      <w:start w:val="1"/>
      <w:numFmt w:val="lowerLetter"/>
      <w:lvlText w:val="%2."/>
      <w:lvlJc w:val="left"/>
      <w:pPr>
        <w:ind w:left="1701" w:hanging="360"/>
      </w:pPr>
    </w:lvl>
    <w:lvl w:ilvl="2" w:tplc="0409001B" w:tentative="1">
      <w:start w:val="1"/>
      <w:numFmt w:val="lowerRoman"/>
      <w:lvlText w:val="%3."/>
      <w:lvlJc w:val="right"/>
      <w:pPr>
        <w:ind w:left="2421" w:hanging="180"/>
      </w:pPr>
    </w:lvl>
    <w:lvl w:ilvl="3" w:tplc="0409000F" w:tentative="1">
      <w:start w:val="1"/>
      <w:numFmt w:val="decimal"/>
      <w:lvlText w:val="%4."/>
      <w:lvlJc w:val="left"/>
      <w:pPr>
        <w:ind w:left="3141" w:hanging="360"/>
      </w:pPr>
    </w:lvl>
    <w:lvl w:ilvl="4" w:tplc="04090019" w:tentative="1">
      <w:start w:val="1"/>
      <w:numFmt w:val="lowerLetter"/>
      <w:lvlText w:val="%5."/>
      <w:lvlJc w:val="left"/>
      <w:pPr>
        <w:ind w:left="3861" w:hanging="360"/>
      </w:pPr>
    </w:lvl>
    <w:lvl w:ilvl="5" w:tplc="0409001B" w:tentative="1">
      <w:start w:val="1"/>
      <w:numFmt w:val="lowerRoman"/>
      <w:lvlText w:val="%6."/>
      <w:lvlJc w:val="right"/>
      <w:pPr>
        <w:ind w:left="4581" w:hanging="180"/>
      </w:pPr>
    </w:lvl>
    <w:lvl w:ilvl="6" w:tplc="0409000F" w:tentative="1">
      <w:start w:val="1"/>
      <w:numFmt w:val="decimal"/>
      <w:lvlText w:val="%7."/>
      <w:lvlJc w:val="left"/>
      <w:pPr>
        <w:ind w:left="5301" w:hanging="360"/>
      </w:pPr>
    </w:lvl>
    <w:lvl w:ilvl="7" w:tplc="04090019" w:tentative="1">
      <w:start w:val="1"/>
      <w:numFmt w:val="lowerLetter"/>
      <w:lvlText w:val="%8."/>
      <w:lvlJc w:val="left"/>
      <w:pPr>
        <w:ind w:left="6021" w:hanging="360"/>
      </w:pPr>
    </w:lvl>
    <w:lvl w:ilvl="8" w:tplc="0409001B" w:tentative="1">
      <w:start w:val="1"/>
      <w:numFmt w:val="lowerRoman"/>
      <w:lvlText w:val="%9."/>
      <w:lvlJc w:val="right"/>
      <w:pPr>
        <w:ind w:left="6741" w:hanging="180"/>
      </w:pPr>
    </w:lvl>
  </w:abstractNum>
  <w:abstractNum w:abstractNumId="14">
    <w:nsid w:val="1AE574A9"/>
    <w:multiLevelType w:val="hybridMultilevel"/>
    <w:tmpl w:val="9D9282CA"/>
    <w:lvl w:ilvl="0" w:tplc="04210011">
      <w:start w:val="1"/>
      <w:numFmt w:val="decimal"/>
      <w:lvlText w:val="%1)"/>
      <w:lvlJc w:val="left"/>
      <w:pPr>
        <w:ind w:left="1353" w:hanging="360"/>
      </w:pPr>
    </w:lvl>
    <w:lvl w:ilvl="1" w:tplc="04210019">
      <w:start w:val="1"/>
      <w:numFmt w:val="lowerLetter"/>
      <w:lvlText w:val="%2."/>
      <w:lvlJc w:val="left"/>
      <w:pPr>
        <w:ind w:left="2073" w:hanging="360"/>
      </w:pPr>
    </w:lvl>
    <w:lvl w:ilvl="2" w:tplc="0421001B">
      <w:start w:val="1"/>
      <w:numFmt w:val="lowerRoman"/>
      <w:lvlText w:val="%3."/>
      <w:lvlJc w:val="right"/>
      <w:pPr>
        <w:ind w:left="2793" w:hanging="180"/>
      </w:pPr>
    </w:lvl>
    <w:lvl w:ilvl="3" w:tplc="0421000F">
      <w:start w:val="1"/>
      <w:numFmt w:val="decimal"/>
      <w:lvlText w:val="%4."/>
      <w:lvlJc w:val="left"/>
      <w:pPr>
        <w:ind w:left="3513" w:hanging="360"/>
      </w:pPr>
    </w:lvl>
    <w:lvl w:ilvl="4" w:tplc="04210019">
      <w:start w:val="1"/>
      <w:numFmt w:val="lowerLetter"/>
      <w:lvlText w:val="%5."/>
      <w:lvlJc w:val="left"/>
      <w:pPr>
        <w:ind w:left="4233" w:hanging="360"/>
      </w:pPr>
    </w:lvl>
    <w:lvl w:ilvl="5" w:tplc="0421001B">
      <w:start w:val="1"/>
      <w:numFmt w:val="lowerRoman"/>
      <w:lvlText w:val="%6."/>
      <w:lvlJc w:val="right"/>
      <w:pPr>
        <w:ind w:left="4953" w:hanging="180"/>
      </w:pPr>
    </w:lvl>
    <w:lvl w:ilvl="6" w:tplc="0421000F">
      <w:start w:val="1"/>
      <w:numFmt w:val="decimal"/>
      <w:lvlText w:val="%7."/>
      <w:lvlJc w:val="left"/>
      <w:pPr>
        <w:ind w:left="5673" w:hanging="360"/>
      </w:pPr>
    </w:lvl>
    <w:lvl w:ilvl="7" w:tplc="04210019">
      <w:start w:val="1"/>
      <w:numFmt w:val="lowerLetter"/>
      <w:lvlText w:val="%8."/>
      <w:lvlJc w:val="left"/>
      <w:pPr>
        <w:ind w:left="6393" w:hanging="360"/>
      </w:pPr>
    </w:lvl>
    <w:lvl w:ilvl="8" w:tplc="0421001B">
      <w:start w:val="1"/>
      <w:numFmt w:val="lowerRoman"/>
      <w:lvlText w:val="%9."/>
      <w:lvlJc w:val="right"/>
      <w:pPr>
        <w:ind w:left="7113" w:hanging="180"/>
      </w:pPr>
    </w:lvl>
  </w:abstractNum>
  <w:abstractNum w:abstractNumId="15">
    <w:nsid w:val="1D463420"/>
    <w:multiLevelType w:val="hybridMultilevel"/>
    <w:tmpl w:val="E7C28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1D2574"/>
    <w:multiLevelType w:val="hybridMultilevel"/>
    <w:tmpl w:val="9ED25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0F5A1D"/>
    <w:multiLevelType w:val="hybridMultilevel"/>
    <w:tmpl w:val="F356E8BC"/>
    <w:lvl w:ilvl="0" w:tplc="B4DCE97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F0D366B"/>
    <w:multiLevelType w:val="hybridMultilevel"/>
    <w:tmpl w:val="D026BD6C"/>
    <w:lvl w:ilvl="0" w:tplc="04210017">
      <w:start w:val="1"/>
      <w:numFmt w:val="lowerLetter"/>
      <w:lvlText w:val="%1)"/>
      <w:lvlJc w:val="left"/>
      <w:pPr>
        <w:ind w:left="1069" w:hanging="360"/>
      </w:p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19">
    <w:nsid w:val="2FFA36C1"/>
    <w:multiLevelType w:val="hybridMultilevel"/>
    <w:tmpl w:val="2DD6F286"/>
    <w:lvl w:ilvl="0" w:tplc="1A1C214E">
      <w:start w:val="1"/>
      <w:numFmt w:val="decimal"/>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20">
    <w:nsid w:val="319B4CC9"/>
    <w:multiLevelType w:val="hybridMultilevel"/>
    <w:tmpl w:val="56988CBE"/>
    <w:lvl w:ilvl="0" w:tplc="04090011">
      <w:start w:val="1"/>
      <w:numFmt w:val="decimal"/>
      <w:lvlText w:val="%1)"/>
      <w:lvlJc w:val="left"/>
      <w:pPr>
        <w:ind w:left="720" w:hanging="360"/>
      </w:pPr>
    </w:lvl>
    <w:lvl w:ilvl="1" w:tplc="04210011">
      <w:start w:val="1"/>
      <w:numFmt w:val="decimal"/>
      <w:lvlText w:val="%2)"/>
      <w:lvlJc w:val="left"/>
      <w:pPr>
        <w:ind w:left="1440" w:hanging="360"/>
      </w:pPr>
    </w:lvl>
    <w:lvl w:ilvl="2" w:tplc="AD6A4B86">
      <w:start w:val="1"/>
      <w:numFmt w:val="low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2D852D2"/>
    <w:multiLevelType w:val="hybridMultilevel"/>
    <w:tmpl w:val="5B10D792"/>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2">
    <w:nsid w:val="35B35A4B"/>
    <w:multiLevelType w:val="hybridMultilevel"/>
    <w:tmpl w:val="796EE492"/>
    <w:lvl w:ilvl="0" w:tplc="B1386642">
      <w:start w:val="1"/>
      <w:numFmt w:val="decimal"/>
      <w:lvlText w:val="%1."/>
      <w:lvlJc w:val="left"/>
      <w:pPr>
        <w:ind w:left="363" w:hanging="360"/>
      </w:pPr>
      <w:rPr>
        <w:rFonts w:cs="Times New Roman"/>
      </w:rPr>
    </w:lvl>
    <w:lvl w:ilvl="1" w:tplc="04090019">
      <w:start w:val="1"/>
      <w:numFmt w:val="lowerLetter"/>
      <w:lvlText w:val="%2."/>
      <w:lvlJc w:val="left"/>
      <w:pPr>
        <w:ind w:left="1083" w:hanging="360"/>
      </w:pPr>
      <w:rPr>
        <w:rFonts w:cs="Times New Roman"/>
      </w:rPr>
    </w:lvl>
    <w:lvl w:ilvl="2" w:tplc="0409001B">
      <w:start w:val="1"/>
      <w:numFmt w:val="lowerRoman"/>
      <w:lvlText w:val="%3."/>
      <w:lvlJc w:val="right"/>
      <w:pPr>
        <w:ind w:left="1803" w:hanging="180"/>
      </w:pPr>
      <w:rPr>
        <w:rFonts w:cs="Times New Roman"/>
      </w:rPr>
    </w:lvl>
    <w:lvl w:ilvl="3" w:tplc="0409000F">
      <w:start w:val="1"/>
      <w:numFmt w:val="decimal"/>
      <w:lvlText w:val="%4."/>
      <w:lvlJc w:val="left"/>
      <w:pPr>
        <w:ind w:left="2523" w:hanging="360"/>
      </w:pPr>
      <w:rPr>
        <w:rFonts w:cs="Times New Roman"/>
      </w:rPr>
    </w:lvl>
    <w:lvl w:ilvl="4" w:tplc="04090019">
      <w:start w:val="1"/>
      <w:numFmt w:val="lowerLetter"/>
      <w:lvlText w:val="%5."/>
      <w:lvlJc w:val="left"/>
      <w:pPr>
        <w:ind w:left="3243" w:hanging="360"/>
      </w:pPr>
      <w:rPr>
        <w:rFonts w:cs="Times New Roman"/>
      </w:rPr>
    </w:lvl>
    <w:lvl w:ilvl="5" w:tplc="0409001B">
      <w:start w:val="1"/>
      <w:numFmt w:val="lowerRoman"/>
      <w:lvlText w:val="%6."/>
      <w:lvlJc w:val="right"/>
      <w:pPr>
        <w:ind w:left="3963" w:hanging="180"/>
      </w:pPr>
      <w:rPr>
        <w:rFonts w:cs="Times New Roman"/>
      </w:rPr>
    </w:lvl>
    <w:lvl w:ilvl="6" w:tplc="0409000F">
      <w:start w:val="1"/>
      <w:numFmt w:val="decimal"/>
      <w:lvlText w:val="%7."/>
      <w:lvlJc w:val="left"/>
      <w:pPr>
        <w:ind w:left="4683" w:hanging="360"/>
      </w:pPr>
      <w:rPr>
        <w:rFonts w:cs="Times New Roman"/>
      </w:rPr>
    </w:lvl>
    <w:lvl w:ilvl="7" w:tplc="04090019">
      <w:start w:val="1"/>
      <w:numFmt w:val="lowerLetter"/>
      <w:lvlText w:val="%8."/>
      <w:lvlJc w:val="left"/>
      <w:pPr>
        <w:ind w:left="5403" w:hanging="360"/>
      </w:pPr>
      <w:rPr>
        <w:rFonts w:cs="Times New Roman"/>
      </w:rPr>
    </w:lvl>
    <w:lvl w:ilvl="8" w:tplc="0409001B">
      <w:start w:val="1"/>
      <w:numFmt w:val="lowerRoman"/>
      <w:lvlText w:val="%9."/>
      <w:lvlJc w:val="right"/>
      <w:pPr>
        <w:ind w:left="6123" w:hanging="180"/>
      </w:pPr>
      <w:rPr>
        <w:rFonts w:cs="Times New Roman"/>
      </w:rPr>
    </w:lvl>
  </w:abstractNum>
  <w:abstractNum w:abstractNumId="23">
    <w:nsid w:val="3A551826"/>
    <w:multiLevelType w:val="hybridMultilevel"/>
    <w:tmpl w:val="0156B77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3AE34874"/>
    <w:multiLevelType w:val="hybridMultilevel"/>
    <w:tmpl w:val="F53CA1EC"/>
    <w:lvl w:ilvl="0" w:tplc="EE5E3356">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5">
    <w:nsid w:val="3D6D3BE0"/>
    <w:multiLevelType w:val="hybridMultilevel"/>
    <w:tmpl w:val="485070F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6">
    <w:nsid w:val="406A6E6E"/>
    <w:multiLevelType w:val="hybridMultilevel"/>
    <w:tmpl w:val="0C2A08B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nsid w:val="4796155F"/>
    <w:multiLevelType w:val="hybridMultilevel"/>
    <w:tmpl w:val="34EC9932"/>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8">
    <w:nsid w:val="48F401A6"/>
    <w:multiLevelType w:val="hybridMultilevel"/>
    <w:tmpl w:val="C3820376"/>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9">
    <w:nsid w:val="4A304FBA"/>
    <w:multiLevelType w:val="hybridMultilevel"/>
    <w:tmpl w:val="D27C8354"/>
    <w:lvl w:ilvl="0" w:tplc="C222325E">
      <w:start w:val="1"/>
      <w:numFmt w:val="decimal"/>
      <w:lvlText w:val="%1)"/>
      <w:lvlJc w:val="left"/>
      <w:pPr>
        <w:ind w:left="18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4D25395E"/>
    <w:multiLevelType w:val="hybridMultilevel"/>
    <w:tmpl w:val="21424406"/>
    <w:lvl w:ilvl="0" w:tplc="0421000F">
      <w:start w:val="1"/>
      <w:numFmt w:val="decimal"/>
      <w:lvlText w:val="%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31">
    <w:nsid w:val="5275298E"/>
    <w:multiLevelType w:val="hybridMultilevel"/>
    <w:tmpl w:val="A6489214"/>
    <w:lvl w:ilvl="0" w:tplc="B9AEBEDC">
      <w:start w:val="1"/>
      <w:numFmt w:val="upperLetter"/>
      <w:lvlText w:val="%1."/>
      <w:lvlJc w:val="left"/>
      <w:pPr>
        <w:ind w:left="720" w:hanging="360"/>
      </w:pPr>
      <w:rPr>
        <w:b/>
      </w:rPr>
    </w:lvl>
    <w:lvl w:ilvl="1" w:tplc="747C4AF6">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6496A5E"/>
    <w:multiLevelType w:val="hybridMultilevel"/>
    <w:tmpl w:val="83B8B158"/>
    <w:lvl w:ilvl="0" w:tplc="F9D049D4">
      <w:start w:val="1"/>
      <w:numFmt w:val="decimal"/>
      <w:lvlText w:val="%1."/>
      <w:lvlJc w:val="left"/>
      <w:pPr>
        <w:ind w:left="720" w:hanging="360"/>
      </w:pPr>
      <w:rPr>
        <w:b w:val="0"/>
        <w:i w:val="0"/>
        <w:iCs w:val="0"/>
      </w:rPr>
    </w:lvl>
    <w:lvl w:ilvl="1" w:tplc="04210019">
      <w:start w:val="1"/>
      <w:numFmt w:val="lowerLetter"/>
      <w:lvlText w:val="%2."/>
      <w:lvlJc w:val="left"/>
      <w:pPr>
        <w:ind w:left="1212" w:hanging="360"/>
      </w:pPr>
    </w:lvl>
    <w:lvl w:ilvl="2" w:tplc="3A0680E4">
      <w:start w:val="1"/>
      <w:numFmt w:val="lowerLetter"/>
      <w:lvlText w:val="%3."/>
      <w:lvlJc w:val="left"/>
      <w:pPr>
        <w:ind w:left="1070" w:hanging="360"/>
      </w:pPr>
      <w:rPr>
        <w:rFonts w:hint="default"/>
      </w:rPr>
    </w:lvl>
    <w:lvl w:ilvl="3" w:tplc="828A78D8">
      <w:start w:val="1"/>
      <w:numFmt w:val="decimal"/>
      <w:lvlText w:val="%4."/>
      <w:lvlJc w:val="left"/>
      <w:pPr>
        <w:tabs>
          <w:tab w:val="num" w:pos="644"/>
        </w:tabs>
        <w:ind w:left="644" w:hanging="360"/>
      </w:pPr>
      <w:rPr>
        <w:b w:val="0"/>
        <w:bCs w:val="0"/>
      </w:r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3">
    <w:nsid w:val="5A1118BD"/>
    <w:multiLevelType w:val="hybridMultilevel"/>
    <w:tmpl w:val="E2185494"/>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nsid w:val="5C7C4CE6"/>
    <w:multiLevelType w:val="hybridMultilevel"/>
    <w:tmpl w:val="BC885D00"/>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5EDC5D04"/>
    <w:multiLevelType w:val="hybridMultilevel"/>
    <w:tmpl w:val="7782338C"/>
    <w:lvl w:ilvl="0" w:tplc="04210017">
      <w:start w:val="1"/>
      <w:numFmt w:val="lowerLetter"/>
      <w:lvlText w:val="%1)"/>
      <w:lvlJc w:val="left"/>
      <w:pPr>
        <w:ind w:left="1211" w:hanging="360"/>
      </w:pPr>
    </w:lvl>
    <w:lvl w:ilvl="1" w:tplc="04210019">
      <w:start w:val="1"/>
      <w:numFmt w:val="lowerLetter"/>
      <w:lvlText w:val="%2."/>
      <w:lvlJc w:val="left"/>
      <w:pPr>
        <w:ind w:left="1931" w:hanging="360"/>
      </w:pPr>
    </w:lvl>
    <w:lvl w:ilvl="2" w:tplc="0421001B">
      <w:start w:val="1"/>
      <w:numFmt w:val="lowerRoman"/>
      <w:lvlText w:val="%3."/>
      <w:lvlJc w:val="right"/>
      <w:pPr>
        <w:ind w:left="2651" w:hanging="180"/>
      </w:pPr>
    </w:lvl>
    <w:lvl w:ilvl="3" w:tplc="0421000F">
      <w:start w:val="1"/>
      <w:numFmt w:val="decimal"/>
      <w:lvlText w:val="%4."/>
      <w:lvlJc w:val="left"/>
      <w:pPr>
        <w:ind w:left="3371" w:hanging="360"/>
      </w:pPr>
    </w:lvl>
    <w:lvl w:ilvl="4" w:tplc="04210019">
      <w:start w:val="1"/>
      <w:numFmt w:val="lowerLetter"/>
      <w:lvlText w:val="%5."/>
      <w:lvlJc w:val="left"/>
      <w:pPr>
        <w:ind w:left="4091" w:hanging="360"/>
      </w:pPr>
    </w:lvl>
    <w:lvl w:ilvl="5" w:tplc="0421001B">
      <w:start w:val="1"/>
      <w:numFmt w:val="lowerRoman"/>
      <w:lvlText w:val="%6."/>
      <w:lvlJc w:val="right"/>
      <w:pPr>
        <w:ind w:left="4811" w:hanging="180"/>
      </w:pPr>
    </w:lvl>
    <w:lvl w:ilvl="6" w:tplc="0421000F">
      <w:start w:val="1"/>
      <w:numFmt w:val="decimal"/>
      <w:lvlText w:val="%7."/>
      <w:lvlJc w:val="left"/>
      <w:pPr>
        <w:ind w:left="5531" w:hanging="360"/>
      </w:pPr>
    </w:lvl>
    <w:lvl w:ilvl="7" w:tplc="04210019">
      <w:start w:val="1"/>
      <w:numFmt w:val="lowerLetter"/>
      <w:lvlText w:val="%8."/>
      <w:lvlJc w:val="left"/>
      <w:pPr>
        <w:ind w:left="6251" w:hanging="360"/>
      </w:pPr>
    </w:lvl>
    <w:lvl w:ilvl="8" w:tplc="0421001B">
      <w:start w:val="1"/>
      <w:numFmt w:val="lowerRoman"/>
      <w:lvlText w:val="%9."/>
      <w:lvlJc w:val="right"/>
      <w:pPr>
        <w:ind w:left="6971" w:hanging="180"/>
      </w:pPr>
    </w:lvl>
  </w:abstractNum>
  <w:abstractNum w:abstractNumId="36">
    <w:nsid w:val="622919AD"/>
    <w:multiLevelType w:val="hybridMultilevel"/>
    <w:tmpl w:val="CB4E18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0C4F0D"/>
    <w:multiLevelType w:val="hybridMultilevel"/>
    <w:tmpl w:val="B4D00890"/>
    <w:lvl w:ilvl="0" w:tplc="04090011">
      <w:start w:val="1"/>
      <w:numFmt w:val="decimal"/>
      <w:lvlText w:val="%1)"/>
      <w:lvlJc w:val="left"/>
      <w:pPr>
        <w:ind w:left="2061" w:hanging="360"/>
      </w:pPr>
    </w:lvl>
    <w:lvl w:ilvl="1" w:tplc="04090019">
      <w:start w:val="1"/>
      <w:numFmt w:val="lowerLetter"/>
      <w:lvlText w:val="%2."/>
      <w:lvlJc w:val="left"/>
      <w:pPr>
        <w:ind w:left="2781" w:hanging="360"/>
      </w:pPr>
    </w:lvl>
    <w:lvl w:ilvl="2" w:tplc="0409001B">
      <w:start w:val="1"/>
      <w:numFmt w:val="lowerRoman"/>
      <w:lvlText w:val="%3."/>
      <w:lvlJc w:val="right"/>
      <w:pPr>
        <w:ind w:left="3501" w:hanging="180"/>
      </w:pPr>
    </w:lvl>
    <w:lvl w:ilvl="3" w:tplc="0409000F">
      <w:start w:val="1"/>
      <w:numFmt w:val="decimal"/>
      <w:lvlText w:val="%4."/>
      <w:lvlJc w:val="left"/>
      <w:pPr>
        <w:ind w:left="4221" w:hanging="360"/>
      </w:pPr>
    </w:lvl>
    <w:lvl w:ilvl="4" w:tplc="04090019">
      <w:start w:val="1"/>
      <w:numFmt w:val="lowerLetter"/>
      <w:lvlText w:val="%5."/>
      <w:lvlJc w:val="left"/>
      <w:pPr>
        <w:ind w:left="4941" w:hanging="360"/>
      </w:pPr>
    </w:lvl>
    <w:lvl w:ilvl="5" w:tplc="0409001B">
      <w:start w:val="1"/>
      <w:numFmt w:val="lowerRoman"/>
      <w:lvlText w:val="%6."/>
      <w:lvlJc w:val="right"/>
      <w:pPr>
        <w:ind w:left="5661" w:hanging="180"/>
      </w:pPr>
    </w:lvl>
    <w:lvl w:ilvl="6" w:tplc="0409000F">
      <w:start w:val="1"/>
      <w:numFmt w:val="decimal"/>
      <w:lvlText w:val="%7."/>
      <w:lvlJc w:val="left"/>
      <w:pPr>
        <w:ind w:left="6381" w:hanging="360"/>
      </w:pPr>
    </w:lvl>
    <w:lvl w:ilvl="7" w:tplc="04090019">
      <w:start w:val="1"/>
      <w:numFmt w:val="lowerLetter"/>
      <w:lvlText w:val="%8."/>
      <w:lvlJc w:val="left"/>
      <w:pPr>
        <w:ind w:left="7101" w:hanging="360"/>
      </w:pPr>
    </w:lvl>
    <w:lvl w:ilvl="8" w:tplc="0409001B">
      <w:start w:val="1"/>
      <w:numFmt w:val="lowerRoman"/>
      <w:lvlText w:val="%9."/>
      <w:lvlJc w:val="right"/>
      <w:pPr>
        <w:ind w:left="7821" w:hanging="180"/>
      </w:pPr>
    </w:lvl>
  </w:abstractNum>
  <w:abstractNum w:abstractNumId="38">
    <w:nsid w:val="66AB6C0F"/>
    <w:multiLevelType w:val="hybridMultilevel"/>
    <w:tmpl w:val="599070F4"/>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39">
    <w:nsid w:val="677669AA"/>
    <w:multiLevelType w:val="hybridMultilevel"/>
    <w:tmpl w:val="C16245BA"/>
    <w:lvl w:ilvl="0" w:tplc="58C29766">
      <w:start w:val="3"/>
      <w:numFmt w:val="decimal"/>
      <w:lvlText w:val="%1."/>
      <w:lvlJc w:val="left"/>
      <w:pPr>
        <w:ind w:left="502"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0">
    <w:nsid w:val="69547A13"/>
    <w:multiLevelType w:val="hybridMultilevel"/>
    <w:tmpl w:val="05B07E92"/>
    <w:lvl w:ilvl="0" w:tplc="55CCC5F8">
      <w:start w:val="1"/>
      <w:numFmt w:val="decimal"/>
      <w:lvlText w:val="%1."/>
      <w:lvlJc w:val="left"/>
      <w:pPr>
        <w:ind w:left="786" w:hanging="360"/>
      </w:pPr>
    </w:lvl>
    <w:lvl w:ilvl="1" w:tplc="04210019">
      <w:start w:val="1"/>
      <w:numFmt w:val="lowerLetter"/>
      <w:lvlText w:val="%2."/>
      <w:lvlJc w:val="left"/>
      <w:pPr>
        <w:ind w:left="1898" w:hanging="360"/>
      </w:pPr>
    </w:lvl>
    <w:lvl w:ilvl="2" w:tplc="0421001B">
      <w:start w:val="1"/>
      <w:numFmt w:val="lowerRoman"/>
      <w:lvlText w:val="%3."/>
      <w:lvlJc w:val="right"/>
      <w:pPr>
        <w:ind w:left="2618" w:hanging="180"/>
      </w:pPr>
    </w:lvl>
    <w:lvl w:ilvl="3" w:tplc="0421000F">
      <w:start w:val="1"/>
      <w:numFmt w:val="decimal"/>
      <w:lvlText w:val="%4."/>
      <w:lvlJc w:val="left"/>
      <w:pPr>
        <w:ind w:left="3338" w:hanging="360"/>
      </w:pPr>
    </w:lvl>
    <w:lvl w:ilvl="4" w:tplc="04210019">
      <w:start w:val="1"/>
      <w:numFmt w:val="lowerLetter"/>
      <w:lvlText w:val="%5."/>
      <w:lvlJc w:val="left"/>
      <w:pPr>
        <w:ind w:left="4058" w:hanging="360"/>
      </w:pPr>
    </w:lvl>
    <w:lvl w:ilvl="5" w:tplc="0421001B">
      <w:start w:val="1"/>
      <w:numFmt w:val="lowerRoman"/>
      <w:lvlText w:val="%6."/>
      <w:lvlJc w:val="right"/>
      <w:pPr>
        <w:ind w:left="4778" w:hanging="180"/>
      </w:pPr>
    </w:lvl>
    <w:lvl w:ilvl="6" w:tplc="0421000F">
      <w:start w:val="1"/>
      <w:numFmt w:val="decimal"/>
      <w:lvlText w:val="%7."/>
      <w:lvlJc w:val="left"/>
      <w:pPr>
        <w:ind w:left="5498" w:hanging="360"/>
      </w:pPr>
    </w:lvl>
    <w:lvl w:ilvl="7" w:tplc="04210019">
      <w:start w:val="1"/>
      <w:numFmt w:val="lowerLetter"/>
      <w:lvlText w:val="%8."/>
      <w:lvlJc w:val="left"/>
      <w:pPr>
        <w:ind w:left="6218" w:hanging="360"/>
      </w:pPr>
    </w:lvl>
    <w:lvl w:ilvl="8" w:tplc="0421001B">
      <w:start w:val="1"/>
      <w:numFmt w:val="lowerRoman"/>
      <w:lvlText w:val="%9."/>
      <w:lvlJc w:val="right"/>
      <w:pPr>
        <w:ind w:left="6938" w:hanging="180"/>
      </w:pPr>
    </w:lvl>
  </w:abstractNum>
  <w:abstractNum w:abstractNumId="41">
    <w:nsid w:val="6A807A44"/>
    <w:multiLevelType w:val="hybridMultilevel"/>
    <w:tmpl w:val="3AD6B1F6"/>
    <w:lvl w:ilvl="0" w:tplc="04210019">
      <w:start w:val="1"/>
      <w:numFmt w:val="lowerLetter"/>
      <w:lvlText w:val="%1."/>
      <w:lvlJc w:val="left"/>
      <w:pPr>
        <w:ind w:left="1287" w:hanging="360"/>
      </w:p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42">
    <w:nsid w:val="6E976CF0"/>
    <w:multiLevelType w:val="hybridMultilevel"/>
    <w:tmpl w:val="7E563E22"/>
    <w:lvl w:ilvl="0" w:tplc="008C32C8">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3">
    <w:nsid w:val="6F3E5AAA"/>
    <w:multiLevelType w:val="hybridMultilevel"/>
    <w:tmpl w:val="FE8CC50A"/>
    <w:lvl w:ilvl="0" w:tplc="04090019">
      <w:start w:val="1"/>
      <w:numFmt w:val="lowerLetter"/>
      <w:lvlText w:val="%1."/>
      <w:lvlJc w:val="left"/>
      <w:pPr>
        <w:ind w:left="1004" w:hanging="360"/>
      </w:pPr>
    </w:lvl>
    <w:lvl w:ilvl="1" w:tplc="5DEECE72">
      <w:start w:val="1"/>
      <w:numFmt w:val="upperLetter"/>
      <w:lvlText w:val="%2."/>
      <w:lvlJc w:val="left"/>
      <w:pPr>
        <w:ind w:left="1724" w:hanging="360"/>
      </w:pPr>
    </w:lvl>
    <w:lvl w:ilvl="2" w:tplc="85AED0E6">
      <w:start w:val="1"/>
      <w:numFmt w:val="decimal"/>
      <w:lvlText w:val="%3."/>
      <w:lvlJc w:val="left"/>
      <w:pPr>
        <w:ind w:left="2624" w:hanging="360"/>
      </w:pPr>
    </w:lvl>
    <w:lvl w:ilvl="3" w:tplc="0BA068FE">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44">
    <w:nsid w:val="6F6A02C1"/>
    <w:multiLevelType w:val="hybridMultilevel"/>
    <w:tmpl w:val="2ACE8A10"/>
    <w:lvl w:ilvl="0" w:tplc="67F0C24A">
      <w:start w:val="1"/>
      <w:numFmt w:val="decimal"/>
      <w:lvlText w:val="%1."/>
      <w:lvlJc w:val="left"/>
      <w:pPr>
        <w:ind w:left="660" w:hanging="360"/>
      </w:p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start w:val="1"/>
      <w:numFmt w:val="decimal"/>
      <w:lvlText w:val="%4."/>
      <w:lvlJc w:val="left"/>
      <w:pPr>
        <w:ind w:left="2820" w:hanging="360"/>
      </w:pPr>
    </w:lvl>
    <w:lvl w:ilvl="4" w:tplc="04090019">
      <w:start w:val="1"/>
      <w:numFmt w:val="lowerLetter"/>
      <w:lvlText w:val="%5."/>
      <w:lvlJc w:val="left"/>
      <w:pPr>
        <w:ind w:left="3540" w:hanging="360"/>
      </w:pPr>
    </w:lvl>
    <w:lvl w:ilvl="5" w:tplc="0409001B">
      <w:start w:val="1"/>
      <w:numFmt w:val="lowerRoman"/>
      <w:lvlText w:val="%6."/>
      <w:lvlJc w:val="right"/>
      <w:pPr>
        <w:ind w:left="4260" w:hanging="180"/>
      </w:pPr>
    </w:lvl>
    <w:lvl w:ilvl="6" w:tplc="0409000F">
      <w:start w:val="1"/>
      <w:numFmt w:val="decimal"/>
      <w:lvlText w:val="%7."/>
      <w:lvlJc w:val="left"/>
      <w:pPr>
        <w:ind w:left="4980" w:hanging="360"/>
      </w:pPr>
    </w:lvl>
    <w:lvl w:ilvl="7" w:tplc="04090019">
      <w:start w:val="1"/>
      <w:numFmt w:val="lowerLetter"/>
      <w:lvlText w:val="%8."/>
      <w:lvlJc w:val="left"/>
      <w:pPr>
        <w:ind w:left="5700" w:hanging="360"/>
      </w:pPr>
    </w:lvl>
    <w:lvl w:ilvl="8" w:tplc="0409001B">
      <w:start w:val="1"/>
      <w:numFmt w:val="lowerRoman"/>
      <w:lvlText w:val="%9."/>
      <w:lvlJc w:val="right"/>
      <w:pPr>
        <w:ind w:left="6420" w:hanging="180"/>
      </w:pPr>
    </w:lvl>
  </w:abstractNum>
  <w:abstractNum w:abstractNumId="45">
    <w:nsid w:val="717561DE"/>
    <w:multiLevelType w:val="hybridMultilevel"/>
    <w:tmpl w:val="D5CC912E"/>
    <w:lvl w:ilvl="0" w:tplc="04210019">
      <w:start w:val="1"/>
      <w:numFmt w:val="lowerLetter"/>
      <w:lvlText w:val="%1."/>
      <w:lvlJc w:val="left"/>
      <w:pPr>
        <w:ind w:left="1353" w:hanging="360"/>
      </w:pPr>
    </w:lvl>
    <w:lvl w:ilvl="1" w:tplc="04210019">
      <w:start w:val="1"/>
      <w:numFmt w:val="lowerLetter"/>
      <w:lvlText w:val="%2."/>
      <w:lvlJc w:val="left"/>
      <w:pPr>
        <w:ind w:left="2073" w:hanging="360"/>
      </w:pPr>
    </w:lvl>
    <w:lvl w:ilvl="2" w:tplc="0421001B">
      <w:start w:val="1"/>
      <w:numFmt w:val="lowerRoman"/>
      <w:lvlText w:val="%3."/>
      <w:lvlJc w:val="right"/>
      <w:pPr>
        <w:ind w:left="2793" w:hanging="180"/>
      </w:pPr>
    </w:lvl>
    <w:lvl w:ilvl="3" w:tplc="0421000F">
      <w:start w:val="1"/>
      <w:numFmt w:val="decimal"/>
      <w:lvlText w:val="%4."/>
      <w:lvlJc w:val="left"/>
      <w:pPr>
        <w:ind w:left="3513" w:hanging="360"/>
      </w:pPr>
    </w:lvl>
    <w:lvl w:ilvl="4" w:tplc="04210019">
      <w:start w:val="1"/>
      <w:numFmt w:val="lowerLetter"/>
      <w:lvlText w:val="%5."/>
      <w:lvlJc w:val="left"/>
      <w:pPr>
        <w:ind w:left="4233" w:hanging="360"/>
      </w:pPr>
    </w:lvl>
    <w:lvl w:ilvl="5" w:tplc="0421001B">
      <w:start w:val="1"/>
      <w:numFmt w:val="lowerRoman"/>
      <w:lvlText w:val="%6."/>
      <w:lvlJc w:val="right"/>
      <w:pPr>
        <w:ind w:left="4953" w:hanging="180"/>
      </w:pPr>
    </w:lvl>
    <w:lvl w:ilvl="6" w:tplc="0421000F">
      <w:start w:val="1"/>
      <w:numFmt w:val="decimal"/>
      <w:lvlText w:val="%7."/>
      <w:lvlJc w:val="left"/>
      <w:pPr>
        <w:ind w:left="5673" w:hanging="360"/>
      </w:pPr>
    </w:lvl>
    <w:lvl w:ilvl="7" w:tplc="04210019">
      <w:start w:val="1"/>
      <w:numFmt w:val="lowerLetter"/>
      <w:lvlText w:val="%8."/>
      <w:lvlJc w:val="left"/>
      <w:pPr>
        <w:ind w:left="6393" w:hanging="360"/>
      </w:pPr>
    </w:lvl>
    <w:lvl w:ilvl="8" w:tplc="0421001B">
      <w:start w:val="1"/>
      <w:numFmt w:val="lowerRoman"/>
      <w:lvlText w:val="%9."/>
      <w:lvlJc w:val="right"/>
      <w:pPr>
        <w:ind w:left="7113" w:hanging="180"/>
      </w:pPr>
    </w:lvl>
  </w:abstractNum>
  <w:abstractNum w:abstractNumId="46">
    <w:nsid w:val="725D1F62"/>
    <w:multiLevelType w:val="hybridMultilevel"/>
    <w:tmpl w:val="4FDC4208"/>
    <w:lvl w:ilvl="0" w:tplc="7B9440B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25D3967"/>
    <w:multiLevelType w:val="hybridMultilevel"/>
    <w:tmpl w:val="E47E6CF8"/>
    <w:lvl w:ilvl="0" w:tplc="04210019">
      <w:start w:val="1"/>
      <w:numFmt w:val="lowerLetter"/>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48">
    <w:nsid w:val="73414342"/>
    <w:multiLevelType w:val="hybridMultilevel"/>
    <w:tmpl w:val="6354E52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9">
    <w:nsid w:val="74733975"/>
    <w:multiLevelType w:val="hybridMultilevel"/>
    <w:tmpl w:val="DD9C35D0"/>
    <w:lvl w:ilvl="0" w:tplc="04210019">
      <w:start w:val="1"/>
      <w:numFmt w:val="lowerLetter"/>
      <w:lvlText w:val="%1."/>
      <w:lvlJc w:val="left"/>
      <w:pPr>
        <w:ind w:left="928" w:hanging="360"/>
      </w:pPr>
    </w:lvl>
    <w:lvl w:ilvl="1" w:tplc="04210019">
      <w:start w:val="1"/>
      <w:numFmt w:val="lowerLetter"/>
      <w:lvlText w:val="%2."/>
      <w:lvlJc w:val="left"/>
      <w:pPr>
        <w:ind w:left="1648" w:hanging="360"/>
      </w:pPr>
    </w:lvl>
    <w:lvl w:ilvl="2" w:tplc="0421001B">
      <w:start w:val="1"/>
      <w:numFmt w:val="lowerRoman"/>
      <w:lvlText w:val="%3."/>
      <w:lvlJc w:val="right"/>
      <w:pPr>
        <w:ind w:left="2368" w:hanging="180"/>
      </w:pPr>
    </w:lvl>
    <w:lvl w:ilvl="3" w:tplc="0421000F">
      <w:start w:val="1"/>
      <w:numFmt w:val="decimal"/>
      <w:lvlText w:val="%4."/>
      <w:lvlJc w:val="left"/>
      <w:pPr>
        <w:ind w:left="3088" w:hanging="360"/>
      </w:pPr>
    </w:lvl>
    <w:lvl w:ilvl="4" w:tplc="04210019">
      <w:start w:val="1"/>
      <w:numFmt w:val="lowerLetter"/>
      <w:lvlText w:val="%5."/>
      <w:lvlJc w:val="left"/>
      <w:pPr>
        <w:ind w:left="3808" w:hanging="360"/>
      </w:pPr>
    </w:lvl>
    <w:lvl w:ilvl="5" w:tplc="0421001B">
      <w:start w:val="1"/>
      <w:numFmt w:val="lowerRoman"/>
      <w:lvlText w:val="%6."/>
      <w:lvlJc w:val="right"/>
      <w:pPr>
        <w:ind w:left="4528" w:hanging="180"/>
      </w:pPr>
    </w:lvl>
    <w:lvl w:ilvl="6" w:tplc="0421000F">
      <w:start w:val="1"/>
      <w:numFmt w:val="decimal"/>
      <w:lvlText w:val="%7."/>
      <w:lvlJc w:val="left"/>
      <w:pPr>
        <w:ind w:left="5248" w:hanging="360"/>
      </w:pPr>
    </w:lvl>
    <w:lvl w:ilvl="7" w:tplc="04210019">
      <w:start w:val="1"/>
      <w:numFmt w:val="lowerLetter"/>
      <w:lvlText w:val="%8."/>
      <w:lvlJc w:val="left"/>
      <w:pPr>
        <w:ind w:left="5968" w:hanging="360"/>
      </w:pPr>
    </w:lvl>
    <w:lvl w:ilvl="8" w:tplc="0421001B">
      <w:start w:val="1"/>
      <w:numFmt w:val="lowerRoman"/>
      <w:lvlText w:val="%9."/>
      <w:lvlJc w:val="right"/>
      <w:pPr>
        <w:ind w:left="6688" w:hanging="180"/>
      </w:pPr>
    </w:lvl>
  </w:abstractNum>
  <w:abstractNum w:abstractNumId="50">
    <w:nsid w:val="748F5A7E"/>
    <w:multiLevelType w:val="hybridMultilevel"/>
    <w:tmpl w:val="64FA519C"/>
    <w:lvl w:ilvl="0" w:tplc="04090011">
      <w:start w:val="1"/>
      <w:numFmt w:val="decimal"/>
      <w:lvlText w:val="%1)"/>
      <w:lvlJc w:val="left"/>
      <w:pPr>
        <w:ind w:left="4140" w:hanging="360"/>
      </w:pPr>
    </w:lvl>
    <w:lvl w:ilvl="1" w:tplc="04090019">
      <w:start w:val="1"/>
      <w:numFmt w:val="lowerLetter"/>
      <w:lvlText w:val="%2."/>
      <w:lvlJc w:val="left"/>
      <w:pPr>
        <w:ind w:left="4860" w:hanging="360"/>
      </w:pPr>
    </w:lvl>
    <w:lvl w:ilvl="2" w:tplc="0409001B">
      <w:start w:val="1"/>
      <w:numFmt w:val="lowerRoman"/>
      <w:lvlText w:val="%3."/>
      <w:lvlJc w:val="right"/>
      <w:pPr>
        <w:ind w:left="5580" w:hanging="180"/>
      </w:pPr>
    </w:lvl>
    <w:lvl w:ilvl="3" w:tplc="0409000F">
      <w:start w:val="1"/>
      <w:numFmt w:val="decimal"/>
      <w:lvlText w:val="%4."/>
      <w:lvlJc w:val="left"/>
      <w:pPr>
        <w:ind w:left="6300" w:hanging="360"/>
      </w:pPr>
    </w:lvl>
    <w:lvl w:ilvl="4" w:tplc="04090019">
      <w:start w:val="1"/>
      <w:numFmt w:val="lowerLetter"/>
      <w:lvlText w:val="%5."/>
      <w:lvlJc w:val="left"/>
      <w:pPr>
        <w:ind w:left="7020" w:hanging="360"/>
      </w:pPr>
    </w:lvl>
    <w:lvl w:ilvl="5" w:tplc="0409001B">
      <w:start w:val="1"/>
      <w:numFmt w:val="lowerRoman"/>
      <w:lvlText w:val="%6."/>
      <w:lvlJc w:val="right"/>
      <w:pPr>
        <w:ind w:left="7740" w:hanging="180"/>
      </w:pPr>
    </w:lvl>
    <w:lvl w:ilvl="6" w:tplc="0409000F">
      <w:start w:val="1"/>
      <w:numFmt w:val="decimal"/>
      <w:lvlText w:val="%7."/>
      <w:lvlJc w:val="left"/>
      <w:pPr>
        <w:ind w:left="8460" w:hanging="360"/>
      </w:pPr>
    </w:lvl>
    <w:lvl w:ilvl="7" w:tplc="04090019">
      <w:start w:val="1"/>
      <w:numFmt w:val="lowerLetter"/>
      <w:lvlText w:val="%8."/>
      <w:lvlJc w:val="left"/>
      <w:pPr>
        <w:ind w:left="9180" w:hanging="360"/>
      </w:pPr>
    </w:lvl>
    <w:lvl w:ilvl="8" w:tplc="0409001B">
      <w:start w:val="1"/>
      <w:numFmt w:val="lowerRoman"/>
      <w:lvlText w:val="%9."/>
      <w:lvlJc w:val="right"/>
      <w:pPr>
        <w:ind w:left="9900" w:hanging="180"/>
      </w:pPr>
    </w:lvl>
  </w:abstractNum>
  <w:abstractNum w:abstractNumId="51">
    <w:nsid w:val="77816AC6"/>
    <w:multiLevelType w:val="hybridMultilevel"/>
    <w:tmpl w:val="FDBA5E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7E25C4C"/>
    <w:multiLevelType w:val="hybridMultilevel"/>
    <w:tmpl w:val="28E08A74"/>
    <w:lvl w:ilvl="0" w:tplc="04210019">
      <w:start w:val="1"/>
      <w:numFmt w:val="lowerLetter"/>
      <w:lvlText w:val="%1."/>
      <w:lvlJc w:val="left"/>
      <w:pPr>
        <w:ind w:left="720" w:hanging="360"/>
      </w:pPr>
    </w:lvl>
    <w:lvl w:ilvl="1" w:tplc="E860307C">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3">
    <w:nsid w:val="791903D3"/>
    <w:multiLevelType w:val="hybridMultilevel"/>
    <w:tmpl w:val="44EEC3F4"/>
    <w:lvl w:ilvl="0" w:tplc="04210015">
      <w:start w:val="1"/>
      <w:numFmt w:val="upperLetter"/>
      <w:lvlText w:val="%1."/>
      <w:lvlJc w:val="left"/>
      <w:pPr>
        <w:ind w:left="720" w:hanging="360"/>
      </w:pPr>
    </w:lvl>
    <w:lvl w:ilvl="1" w:tplc="DB3E6360">
      <w:start w:val="1"/>
      <w:numFmt w:val="lowerLetter"/>
      <w:lvlText w:val="%2."/>
      <w:lvlJc w:val="left"/>
      <w:pPr>
        <w:ind w:left="1440" w:hanging="360"/>
      </w:pPr>
      <w:rPr>
        <w:i w:val="0"/>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4">
    <w:nsid w:val="7BBF1B42"/>
    <w:multiLevelType w:val="hybridMultilevel"/>
    <w:tmpl w:val="87AA0126"/>
    <w:lvl w:ilvl="0" w:tplc="04090019">
      <w:start w:val="1"/>
      <w:numFmt w:val="lowerLetter"/>
      <w:lvlText w:val="%1."/>
      <w:lvlJc w:val="left"/>
      <w:pPr>
        <w:ind w:left="1080" w:hanging="360"/>
      </w:pPr>
    </w:lvl>
    <w:lvl w:ilvl="1" w:tplc="01E06D74">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5">
    <w:nsid w:val="7EE26680"/>
    <w:multiLevelType w:val="hybridMultilevel"/>
    <w:tmpl w:val="2AD22788"/>
    <w:lvl w:ilvl="0" w:tplc="04210011">
      <w:start w:val="1"/>
      <w:numFmt w:val="decimal"/>
      <w:lvlText w:val="%1)"/>
      <w:lvlJc w:val="left"/>
      <w:pPr>
        <w:ind w:left="1494" w:hanging="360"/>
      </w:p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start w:val="1"/>
      <w:numFmt w:val="lowerLetter"/>
      <w:lvlText w:val="%5."/>
      <w:lvlJc w:val="left"/>
      <w:pPr>
        <w:ind w:left="4374" w:hanging="360"/>
      </w:pPr>
    </w:lvl>
    <w:lvl w:ilvl="5" w:tplc="0421001B">
      <w:start w:val="1"/>
      <w:numFmt w:val="lowerRoman"/>
      <w:lvlText w:val="%6."/>
      <w:lvlJc w:val="right"/>
      <w:pPr>
        <w:ind w:left="5094" w:hanging="180"/>
      </w:pPr>
    </w:lvl>
    <w:lvl w:ilvl="6" w:tplc="0421000F">
      <w:start w:val="1"/>
      <w:numFmt w:val="decimal"/>
      <w:lvlText w:val="%7."/>
      <w:lvlJc w:val="left"/>
      <w:pPr>
        <w:ind w:left="5814" w:hanging="360"/>
      </w:pPr>
    </w:lvl>
    <w:lvl w:ilvl="7" w:tplc="04210019">
      <w:start w:val="1"/>
      <w:numFmt w:val="lowerLetter"/>
      <w:lvlText w:val="%8."/>
      <w:lvlJc w:val="left"/>
      <w:pPr>
        <w:ind w:left="6534" w:hanging="360"/>
      </w:pPr>
    </w:lvl>
    <w:lvl w:ilvl="8" w:tplc="0421001B">
      <w:start w:val="1"/>
      <w:numFmt w:val="lowerRoman"/>
      <w:lvlText w:val="%9."/>
      <w:lvlJc w:val="right"/>
      <w:pPr>
        <w:ind w:left="7254" w:hanging="180"/>
      </w:pPr>
    </w:lvl>
  </w:abstractNum>
  <w:abstractNum w:abstractNumId="56">
    <w:nsid w:val="7FE970DF"/>
    <w:multiLevelType w:val="hybridMultilevel"/>
    <w:tmpl w:val="84FC5E8E"/>
    <w:lvl w:ilvl="0" w:tplc="04210019">
      <w:start w:val="1"/>
      <w:numFmt w:val="lowerLetter"/>
      <w:lvlText w:val="%1."/>
      <w:lvlJc w:val="left"/>
      <w:pPr>
        <w:ind w:left="1353" w:hanging="360"/>
      </w:pPr>
    </w:lvl>
    <w:lvl w:ilvl="1" w:tplc="04210019">
      <w:start w:val="1"/>
      <w:numFmt w:val="lowerLetter"/>
      <w:lvlText w:val="%2."/>
      <w:lvlJc w:val="left"/>
      <w:pPr>
        <w:ind w:left="2073" w:hanging="360"/>
      </w:pPr>
    </w:lvl>
    <w:lvl w:ilvl="2" w:tplc="0421001B">
      <w:start w:val="1"/>
      <w:numFmt w:val="lowerRoman"/>
      <w:lvlText w:val="%3."/>
      <w:lvlJc w:val="right"/>
      <w:pPr>
        <w:ind w:left="2793" w:hanging="180"/>
      </w:pPr>
    </w:lvl>
    <w:lvl w:ilvl="3" w:tplc="0421000F">
      <w:start w:val="1"/>
      <w:numFmt w:val="decimal"/>
      <w:lvlText w:val="%4."/>
      <w:lvlJc w:val="left"/>
      <w:pPr>
        <w:ind w:left="3513" w:hanging="360"/>
      </w:pPr>
    </w:lvl>
    <w:lvl w:ilvl="4" w:tplc="04210019">
      <w:start w:val="1"/>
      <w:numFmt w:val="lowerLetter"/>
      <w:lvlText w:val="%5."/>
      <w:lvlJc w:val="left"/>
      <w:pPr>
        <w:ind w:left="4233" w:hanging="360"/>
      </w:pPr>
    </w:lvl>
    <w:lvl w:ilvl="5" w:tplc="0421001B">
      <w:start w:val="1"/>
      <w:numFmt w:val="lowerRoman"/>
      <w:lvlText w:val="%6."/>
      <w:lvlJc w:val="right"/>
      <w:pPr>
        <w:ind w:left="4953" w:hanging="180"/>
      </w:pPr>
    </w:lvl>
    <w:lvl w:ilvl="6" w:tplc="0421000F">
      <w:start w:val="1"/>
      <w:numFmt w:val="decimal"/>
      <w:lvlText w:val="%7."/>
      <w:lvlJc w:val="left"/>
      <w:pPr>
        <w:ind w:left="5673" w:hanging="360"/>
      </w:pPr>
    </w:lvl>
    <w:lvl w:ilvl="7" w:tplc="04210019">
      <w:start w:val="1"/>
      <w:numFmt w:val="lowerLetter"/>
      <w:lvlText w:val="%8."/>
      <w:lvlJc w:val="left"/>
      <w:pPr>
        <w:ind w:left="6393" w:hanging="360"/>
      </w:pPr>
    </w:lvl>
    <w:lvl w:ilvl="8" w:tplc="0421001B">
      <w:start w:val="1"/>
      <w:numFmt w:val="lowerRoman"/>
      <w:lvlText w:val="%9."/>
      <w:lvlJc w:val="right"/>
      <w:pPr>
        <w:ind w:left="7113" w:hanging="180"/>
      </w:pPr>
    </w:lvl>
  </w:abstractNum>
  <w:num w:numId="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32"/>
  </w:num>
  <w:num w:numId="42">
    <w:abstractNumId w:val="16"/>
  </w:num>
  <w:num w:numId="43">
    <w:abstractNumId w:val="6"/>
  </w:num>
  <w:num w:numId="44">
    <w:abstractNumId w:val="13"/>
  </w:num>
  <w:num w:numId="45">
    <w:abstractNumId w:val="4"/>
  </w:num>
  <w:num w:numId="46">
    <w:abstractNumId w:val="17"/>
  </w:num>
  <w:num w:numId="47">
    <w:abstractNumId w:val="24"/>
  </w:num>
  <w:num w:numId="48">
    <w:abstractNumId w:val="42"/>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1"/>
  </w:num>
  <w:num w:numId="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num>
  <w:num w:numId="55">
    <w:abstractNumId w:val="36"/>
  </w:num>
  <w:num w:numId="56">
    <w:abstractNumId w:val="10"/>
  </w:num>
  <w:num w:numId="57">
    <w:abstractNumId w:val="4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E29"/>
    <w:rsid w:val="000116D8"/>
    <w:rsid w:val="0007080A"/>
    <w:rsid w:val="000D68DF"/>
    <w:rsid w:val="00156510"/>
    <w:rsid w:val="00334E29"/>
    <w:rsid w:val="00362A41"/>
    <w:rsid w:val="004611FB"/>
    <w:rsid w:val="00465D15"/>
    <w:rsid w:val="00514269"/>
    <w:rsid w:val="00762829"/>
    <w:rsid w:val="007E20DC"/>
    <w:rsid w:val="007E5593"/>
    <w:rsid w:val="0081211A"/>
    <w:rsid w:val="0081626F"/>
    <w:rsid w:val="0082623B"/>
    <w:rsid w:val="008873FA"/>
    <w:rsid w:val="008A1C51"/>
    <w:rsid w:val="00994205"/>
    <w:rsid w:val="009A3E42"/>
    <w:rsid w:val="00AC3557"/>
    <w:rsid w:val="00CD17C5"/>
    <w:rsid w:val="00D02FFC"/>
    <w:rsid w:val="00D06AB9"/>
    <w:rsid w:val="00D61B7F"/>
    <w:rsid w:val="00D95D53"/>
    <w:rsid w:val="00DB357D"/>
    <w:rsid w:val="00EB14FC"/>
    <w:rsid w:val="00F27A32"/>
    <w:rsid w:val="00F87FB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E29"/>
    <w:pPr>
      <w:spacing w:after="160" w:line="256" w:lineRule="auto"/>
    </w:pPr>
    <w:rPr>
      <w:lang w:val="en-US"/>
    </w:rPr>
  </w:style>
  <w:style w:type="paragraph" w:styleId="Heading1">
    <w:name w:val="heading 1"/>
    <w:basedOn w:val="Normal"/>
    <w:next w:val="Normal"/>
    <w:link w:val="Heading1Char"/>
    <w:uiPriority w:val="99"/>
    <w:qFormat/>
    <w:rsid w:val="00F87FB2"/>
    <w:pPr>
      <w:autoSpaceDE w:val="0"/>
      <w:autoSpaceDN w:val="0"/>
      <w:adjustRightInd w:val="0"/>
      <w:spacing w:after="0" w:line="240" w:lineRule="auto"/>
      <w:outlineLvl w:val="0"/>
    </w:pPr>
    <w:rPr>
      <w:rFonts w:ascii="Courier New" w:hAnsi="Courier New" w:cs="Courier New"/>
      <w:b/>
      <w:bCs/>
      <w:color w:val="000000"/>
      <w:sz w:val="32"/>
      <w:szCs w:val="32"/>
    </w:rPr>
  </w:style>
  <w:style w:type="paragraph" w:styleId="Heading2">
    <w:name w:val="heading 2"/>
    <w:basedOn w:val="Normal"/>
    <w:next w:val="Normal"/>
    <w:link w:val="Heading2Char"/>
    <w:uiPriority w:val="99"/>
    <w:qFormat/>
    <w:rsid w:val="00F87FB2"/>
    <w:pPr>
      <w:autoSpaceDE w:val="0"/>
      <w:autoSpaceDN w:val="0"/>
      <w:adjustRightInd w:val="0"/>
      <w:spacing w:after="0" w:line="240" w:lineRule="auto"/>
      <w:outlineLvl w:val="1"/>
    </w:pPr>
    <w:rPr>
      <w:rFonts w:ascii="Courier New" w:hAnsi="Courier New" w:cs="Courier New"/>
      <w:b/>
      <w:bCs/>
      <w:i/>
      <w:iCs/>
      <w:color w:val="000000"/>
      <w:sz w:val="28"/>
      <w:szCs w:val="28"/>
    </w:rPr>
  </w:style>
  <w:style w:type="paragraph" w:styleId="Heading3">
    <w:name w:val="heading 3"/>
    <w:basedOn w:val="Normal"/>
    <w:next w:val="Normal"/>
    <w:link w:val="Heading3Char"/>
    <w:uiPriority w:val="99"/>
    <w:qFormat/>
    <w:rsid w:val="00F87FB2"/>
    <w:pPr>
      <w:autoSpaceDE w:val="0"/>
      <w:autoSpaceDN w:val="0"/>
      <w:adjustRightInd w:val="0"/>
      <w:spacing w:after="0" w:line="240" w:lineRule="auto"/>
      <w:outlineLvl w:val="2"/>
    </w:pPr>
    <w:rPr>
      <w:rFonts w:ascii="Courier New"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Paragraf ISI"/>
    <w:basedOn w:val="Normal"/>
    <w:link w:val="ListParagraphChar"/>
    <w:uiPriority w:val="34"/>
    <w:qFormat/>
    <w:rsid w:val="00334E29"/>
    <w:pPr>
      <w:ind w:left="720"/>
      <w:contextualSpacing/>
    </w:pPr>
  </w:style>
  <w:style w:type="table" w:styleId="TableGrid">
    <w:name w:val="Table Grid"/>
    <w:basedOn w:val="TableNormal"/>
    <w:uiPriority w:val="59"/>
    <w:rsid w:val="00334E2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Paragraf ISI Char"/>
    <w:basedOn w:val="DefaultParagraphFont"/>
    <w:link w:val="ListParagraph"/>
    <w:uiPriority w:val="34"/>
    <w:locked/>
    <w:rsid w:val="00334E29"/>
    <w:rPr>
      <w:lang w:val="en-US"/>
    </w:rPr>
  </w:style>
  <w:style w:type="paragraph" w:styleId="BalloonText">
    <w:name w:val="Balloon Text"/>
    <w:basedOn w:val="Normal"/>
    <w:link w:val="BalloonTextChar"/>
    <w:uiPriority w:val="99"/>
    <w:semiHidden/>
    <w:unhideWhenUsed/>
    <w:rsid w:val="009942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205"/>
    <w:rPr>
      <w:rFonts w:ascii="Tahoma" w:hAnsi="Tahoma" w:cs="Tahoma"/>
      <w:sz w:val="16"/>
      <w:szCs w:val="16"/>
      <w:lang w:val="en-US"/>
    </w:rPr>
  </w:style>
  <w:style w:type="paragraph" w:customStyle="1" w:styleId="Default">
    <w:name w:val="Default"/>
    <w:rsid w:val="004611F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Heading1Char">
    <w:name w:val="Heading 1 Char"/>
    <w:basedOn w:val="DefaultParagraphFont"/>
    <w:link w:val="Heading1"/>
    <w:uiPriority w:val="99"/>
    <w:rsid w:val="00F87FB2"/>
    <w:rPr>
      <w:rFonts w:ascii="Courier New" w:hAnsi="Courier New" w:cs="Courier New"/>
      <w:b/>
      <w:bCs/>
      <w:color w:val="000000"/>
      <w:sz w:val="32"/>
      <w:szCs w:val="32"/>
      <w:lang w:val="en-US"/>
    </w:rPr>
  </w:style>
  <w:style w:type="character" w:customStyle="1" w:styleId="Heading2Char">
    <w:name w:val="Heading 2 Char"/>
    <w:basedOn w:val="DefaultParagraphFont"/>
    <w:link w:val="Heading2"/>
    <w:uiPriority w:val="99"/>
    <w:rsid w:val="00F87FB2"/>
    <w:rPr>
      <w:rFonts w:ascii="Courier New" w:hAnsi="Courier New" w:cs="Courier New"/>
      <w:b/>
      <w:bCs/>
      <w:i/>
      <w:iCs/>
      <w:color w:val="000000"/>
      <w:sz w:val="28"/>
      <w:szCs w:val="28"/>
      <w:lang w:val="en-US"/>
    </w:rPr>
  </w:style>
  <w:style w:type="character" w:customStyle="1" w:styleId="Heading3Char">
    <w:name w:val="Heading 3 Char"/>
    <w:basedOn w:val="DefaultParagraphFont"/>
    <w:link w:val="Heading3"/>
    <w:uiPriority w:val="99"/>
    <w:rsid w:val="00F87FB2"/>
    <w:rPr>
      <w:rFonts w:ascii="Courier New" w:hAnsi="Courier New" w:cs="Courier New"/>
      <w:b/>
      <w:bCs/>
      <w:color w:val="000000"/>
      <w:sz w:val="26"/>
      <w:szCs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E29"/>
    <w:pPr>
      <w:spacing w:after="160" w:line="256" w:lineRule="auto"/>
    </w:pPr>
    <w:rPr>
      <w:lang w:val="en-US"/>
    </w:rPr>
  </w:style>
  <w:style w:type="paragraph" w:styleId="Heading1">
    <w:name w:val="heading 1"/>
    <w:basedOn w:val="Normal"/>
    <w:next w:val="Normal"/>
    <w:link w:val="Heading1Char"/>
    <w:uiPriority w:val="99"/>
    <w:qFormat/>
    <w:rsid w:val="00F87FB2"/>
    <w:pPr>
      <w:autoSpaceDE w:val="0"/>
      <w:autoSpaceDN w:val="0"/>
      <w:adjustRightInd w:val="0"/>
      <w:spacing w:after="0" w:line="240" w:lineRule="auto"/>
      <w:outlineLvl w:val="0"/>
    </w:pPr>
    <w:rPr>
      <w:rFonts w:ascii="Courier New" w:hAnsi="Courier New" w:cs="Courier New"/>
      <w:b/>
      <w:bCs/>
      <w:color w:val="000000"/>
      <w:sz w:val="32"/>
      <w:szCs w:val="32"/>
    </w:rPr>
  </w:style>
  <w:style w:type="paragraph" w:styleId="Heading2">
    <w:name w:val="heading 2"/>
    <w:basedOn w:val="Normal"/>
    <w:next w:val="Normal"/>
    <w:link w:val="Heading2Char"/>
    <w:uiPriority w:val="99"/>
    <w:qFormat/>
    <w:rsid w:val="00F87FB2"/>
    <w:pPr>
      <w:autoSpaceDE w:val="0"/>
      <w:autoSpaceDN w:val="0"/>
      <w:adjustRightInd w:val="0"/>
      <w:spacing w:after="0" w:line="240" w:lineRule="auto"/>
      <w:outlineLvl w:val="1"/>
    </w:pPr>
    <w:rPr>
      <w:rFonts w:ascii="Courier New" w:hAnsi="Courier New" w:cs="Courier New"/>
      <w:b/>
      <w:bCs/>
      <w:i/>
      <w:iCs/>
      <w:color w:val="000000"/>
      <w:sz w:val="28"/>
      <w:szCs w:val="28"/>
    </w:rPr>
  </w:style>
  <w:style w:type="paragraph" w:styleId="Heading3">
    <w:name w:val="heading 3"/>
    <w:basedOn w:val="Normal"/>
    <w:next w:val="Normal"/>
    <w:link w:val="Heading3Char"/>
    <w:uiPriority w:val="99"/>
    <w:qFormat/>
    <w:rsid w:val="00F87FB2"/>
    <w:pPr>
      <w:autoSpaceDE w:val="0"/>
      <w:autoSpaceDN w:val="0"/>
      <w:adjustRightInd w:val="0"/>
      <w:spacing w:after="0" w:line="240" w:lineRule="auto"/>
      <w:outlineLvl w:val="2"/>
    </w:pPr>
    <w:rPr>
      <w:rFonts w:ascii="Courier New"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Paragraf ISI"/>
    <w:basedOn w:val="Normal"/>
    <w:link w:val="ListParagraphChar"/>
    <w:uiPriority w:val="34"/>
    <w:qFormat/>
    <w:rsid w:val="00334E29"/>
    <w:pPr>
      <w:ind w:left="720"/>
      <w:contextualSpacing/>
    </w:pPr>
  </w:style>
  <w:style w:type="table" w:styleId="TableGrid">
    <w:name w:val="Table Grid"/>
    <w:basedOn w:val="TableNormal"/>
    <w:uiPriority w:val="59"/>
    <w:rsid w:val="00334E2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Paragraf ISI Char"/>
    <w:basedOn w:val="DefaultParagraphFont"/>
    <w:link w:val="ListParagraph"/>
    <w:uiPriority w:val="34"/>
    <w:locked/>
    <w:rsid w:val="00334E29"/>
    <w:rPr>
      <w:lang w:val="en-US"/>
    </w:rPr>
  </w:style>
  <w:style w:type="paragraph" w:styleId="BalloonText">
    <w:name w:val="Balloon Text"/>
    <w:basedOn w:val="Normal"/>
    <w:link w:val="BalloonTextChar"/>
    <w:uiPriority w:val="99"/>
    <w:semiHidden/>
    <w:unhideWhenUsed/>
    <w:rsid w:val="009942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205"/>
    <w:rPr>
      <w:rFonts w:ascii="Tahoma" w:hAnsi="Tahoma" w:cs="Tahoma"/>
      <w:sz w:val="16"/>
      <w:szCs w:val="16"/>
      <w:lang w:val="en-US"/>
    </w:rPr>
  </w:style>
  <w:style w:type="paragraph" w:customStyle="1" w:styleId="Default">
    <w:name w:val="Default"/>
    <w:rsid w:val="004611F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Heading1Char">
    <w:name w:val="Heading 1 Char"/>
    <w:basedOn w:val="DefaultParagraphFont"/>
    <w:link w:val="Heading1"/>
    <w:uiPriority w:val="99"/>
    <w:rsid w:val="00F87FB2"/>
    <w:rPr>
      <w:rFonts w:ascii="Courier New" w:hAnsi="Courier New" w:cs="Courier New"/>
      <w:b/>
      <w:bCs/>
      <w:color w:val="000000"/>
      <w:sz w:val="32"/>
      <w:szCs w:val="32"/>
      <w:lang w:val="en-US"/>
    </w:rPr>
  </w:style>
  <w:style w:type="character" w:customStyle="1" w:styleId="Heading2Char">
    <w:name w:val="Heading 2 Char"/>
    <w:basedOn w:val="DefaultParagraphFont"/>
    <w:link w:val="Heading2"/>
    <w:uiPriority w:val="99"/>
    <w:rsid w:val="00F87FB2"/>
    <w:rPr>
      <w:rFonts w:ascii="Courier New" w:hAnsi="Courier New" w:cs="Courier New"/>
      <w:b/>
      <w:bCs/>
      <w:i/>
      <w:iCs/>
      <w:color w:val="000000"/>
      <w:sz w:val="28"/>
      <w:szCs w:val="28"/>
      <w:lang w:val="en-US"/>
    </w:rPr>
  </w:style>
  <w:style w:type="character" w:customStyle="1" w:styleId="Heading3Char">
    <w:name w:val="Heading 3 Char"/>
    <w:basedOn w:val="DefaultParagraphFont"/>
    <w:link w:val="Heading3"/>
    <w:uiPriority w:val="99"/>
    <w:rsid w:val="00F87FB2"/>
    <w:rPr>
      <w:rFonts w:ascii="Courier New" w:hAnsi="Courier New" w:cs="Courier New"/>
      <w:b/>
      <w:bCs/>
      <w:color w:val="000000"/>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109443">
      <w:bodyDiv w:val="1"/>
      <w:marLeft w:val="0"/>
      <w:marRight w:val="0"/>
      <w:marTop w:val="0"/>
      <w:marBottom w:val="0"/>
      <w:divBdr>
        <w:top w:val="none" w:sz="0" w:space="0" w:color="auto"/>
        <w:left w:val="none" w:sz="0" w:space="0" w:color="auto"/>
        <w:bottom w:val="none" w:sz="0" w:space="0" w:color="auto"/>
        <w:right w:val="none" w:sz="0" w:space="0" w:color="auto"/>
      </w:divBdr>
    </w:div>
    <w:div w:id="2123988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106</Pages>
  <Words>14700</Words>
  <Characters>83796</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21</cp:revision>
  <dcterms:created xsi:type="dcterms:W3CDTF">2018-08-07T10:19:00Z</dcterms:created>
  <dcterms:modified xsi:type="dcterms:W3CDTF">2018-08-08T02:25:00Z</dcterms:modified>
</cp:coreProperties>
</file>