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A8" w:rsidRPr="00205B58" w:rsidRDefault="00C16A36" w:rsidP="00BA1EC2">
      <w:pPr>
        <w:spacing w:after="0" w:line="240" w:lineRule="auto"/>
        <w:jc w:val="center"/>
        <w:rPr>
          <w:rFonts w:ascii="Times New Roman" w:hAnsi="Times New Roman" w:cs="Times New Roman"/>
          <w:b/>
          <w:sz w:val="24"/>
          <w:szCs w:val="24"/>
        </w:rPr>
      </w:pPr>
      <w:r w:rsidRPr="00205B58">
        <w:rPr>
          <w:rFonts w:ascii="Times New Roman" w:hAnsi="Times New Roman" w:cs="Times New Roman"/>
          <w:b/>
          <w:sz w:val="24"/>
          <w:szCs w:val="24"/>
        </w:rPr>
        <w:t>BAB III</w:t>
      </w:r>
    </w:p>
    <w:p w:rsidR="00C16A36" w:rsidRPr="00205B58" w:rsidRDefault="00C16A36" w:rsidP="00592781">
      <w:pPr>
        <w:spacing w:after="0" w:line="960" w:lineRule="auto"/>
        <w:jc w:val="center"/>
        <w:rPr>
          <w:rFonts w:ascii="Times New Roman" w:hAnsi="Times New Roman" w:cs="Times New Roman"/>
          <w:b/>
          <w:sz w:val="24"/>
          <w:szCs w:val="24"/>
        </w:rPr>
      </w:pPr>
      <w:r w:rsidRPr="00205B58">
        <w:rPr>
          <w:rFonts w:ascii="Times New Roman" w:hAnsi="Times New Roman" w:cs="Times New Roman"/>
          <w:b/>
          <w:sz w:val="24"/>
          <w:szCs w:val="24"/>
        </w:rPr>
        <w:t>METODE PENELITIAN</w:t>
      </w:r>
    </w:p>
    <w:p w:rsidR="00C16A36" w:rsidRPr="00205B58" w:rsidRDefault="00C16A36" w:rsidP="008656A9">
      <w:pPr>
        <w:pStyle w:val="ListParagraph"/>
        <w:numPr>
          <w:ilvl w:val="0"/>
          <w:numId w:val="1"/>
        </w:numPr>
        <w:spacing w:after="0" w:line="480" w:lineRule="auto"/>
        <w:ind w:left="426"/>
        <w:jc w:val="both"/>
        <w:rPr>
          <w:rFonts w:ascii="Times New Roman" w:hAnsi="Times New Roman" w:cs="Times New Roman"/>
          <w:b/>
          <w:sz w:val="24"/>
          <w:szCs w:val="24"/>
        </w:rPr>
      </w:pPr>
      <w:r w:rsidRPr="00205B58">
        <w:rPr>
          <w:rFonts w:ascii="Times New Roman" w:hAnsi="Times New Roman" w:cs="Times New Roman"/>
          <w:b/>
          <w:sz w:val="24"/>
          <w:szCs w:val="24"/>
        </w:rPr>
        <w:t xml:space="preserve">Jenis dan Rancangan Penelitian </w:t>
      </w:r>
    </w:p>
    <w:p w:rsidR="00D80682" w:rsidRDefault="00B209CC" w:rsidP="008656A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16A36" w:rsidRPr="00205B58">
        <w:rPr>
          <w:rFonts w:ascii="Times New Roman" w:hAnsi="Times New Roman" w:cs="Times New Roman"/>
          <w:sz w:val="24"/>
          <w:szCs w:val="24"/>
        </w:rPr>
        <w:t>Dalam penelitian ini digunakan jenis p</w:t>
      </w:r>
      <w:r w:rsidR="00F37621">
        <w:rPr>
          <w:rFonts w:ascii="Times New Roman" w:hAnsi="Times New Roman" w:cs="Times New Roman"/>
          <w:sz w:val="24"/>
          <w:szCs w:val="24"/>
        </w:rPr>
        <w:t xml:space="preserve">enelitian analitik observasional </w:t>
      </w:r>
      <w:r w:rsidR="00C16A36" w:rsidRPr="00205B58">
        <w:rPr>
          <w:rFonts w:ascii="Times New Roman" w:hAnsi="Times New Roman" w:cs="Times New Roman"/>
          <w:sz w:val="24"/>
          <w:szCs w:val="24"/>
        </w:rPr>
        <w:t xml:space="preserve"> dengan pendekatan </w:t>
      </w:r>
      <w:r w:rsidR="00C16A36" w:rsidRPr="00205B58">
        <w:rPr>
          <w:rFonts w:ascii="Times New Roman" w:hAnsi="Times New Roman" w:cs="Times New Roman"/>
          <w:i/>
          <w:sz w:val="24"/>
          <w:szCs w:val="24"/>
        </w:rPr>
        <w:t>cross sectional</w:t>
      </w:r>
      <w:r w:rsidR="00F37621">
        <w:rPr>
          <w:rFonts w:ascii="Times New Roman" w:hAnsi="Times New Roman" w:cs="Times New Roman"/>
          <w:sz w:val="24"/>
          <w:szCs w:val="24"/>
        </w:rPr>
        <w:t>. y</w:t>
      </w:r>
      <w:r w:rsidR="00C16A36" w:rsidRPr="00205B58">
        <w:rPr>
          <w:rFonts w:ascii="Times New Roman" w:hAnsi="Times New Roman" w:cs="Times New Roman"/>
          <w:sz w:val="24"/>
          <w:szCs w:val="24"/>
        </w:rPr>
        <w:t>aitu suatu</w:t>
      </w:r>
      <w:r w:rsidR="00A5438C">
        <w:rPr>
          <w:rFonts w:ascii="Times New Roman" w:hAnsi="Times New Roman" w:cs="Times New Roman"/>
          <w:sz w:val="24"/>
          <w:szCs w:val="24"/>
        </w:rPr>
        <w:t xml:space="preserve"> pendekatan analitik yang mempelajari </w:t>
      </w:r>
      <w:r w:rsidR="000976F3">
        <w:rPr>
          <w:rFonts w:ascii="Times New Roman" w:hAnsi="Times New Roman" w:cs="Times New Roman"/>
          <w:sz w:val="24"/>
          <w:szCs w:val="24"/>
        </w:rPr>
        <w:t>hubungan antara variabel</w:t>
      </w:r>
      <w:r w:rsidR="00A5438C">
        <w:rPr>
          <w:rFonts w:ascii="Times New Roman" w:hAnsi="Times New Roman" w:cs="Times New Roman"/>
          <w:sz w:val="24"/>
          <w:szCs w:val="24"/>
        </w:rPr>
        <w:t xml:space="preserve"> bebas dan variabel terikat dilakukan sekali dalam waktu yan</w:t>
      </w:r>
      <w:r w:rsidR="00FB2F02">
        <w:rPr>
          <w:rFonts w:ascii="Times New Roman" w:hAnsi="Times New Roman" w:cs="Times New Roman"/>
          <w:sz w:val="24"/>
          <w:szCs w:val="24"/>
        </w:rPr>
        <w:t>g bersamaan (</w:t>
      </w:r>
      <w:r w:rsidR="00D80682">
        <w:rPr>
          <w:rFonts w:ascii="Times New Roman" w:hAnsi="Times New Roman" w:cs="Times New Roman"/>
          <w:sz w:val="24"/>
          <w:szCs w:val="24"/>
        </w:rPr>
        <w:t>Notoatmojo, 2010)</w:t>
      </w:r>
    </w:p>
    <w:p w:rsidR="00D86656" w:rsidRPr="00592781" w:rsidRDefault="00884A20" w:rsidP="00592781">
      <w:pPr>
        <w:spacing w:line="480" w:lineRule="auto"/>
        <w:jc w:val="both"/>
        <w:rPr>
          <w:rFonts w:ascii="Times New Roman" w:hAnsi="Times New Roman" w:cs="Times New Roman"/>
          <w:sz w:val="24"/>
          <w:szCs w:val="24"/>
        </w:rPr>
      </w:pPr>
      <w:r w:rsidRPr="00884A20">
        <w:rPr>
          <w:noProof/>
          <w:lang w:eastAsia="id-ID"/>
        </w:rPr>
        <w:pict>
          <v:roundrect id="_x0000_s1032" style="position:absolute;left:0;text-align:left;margin-left:311.1pt;margin-top:2.25pt;width:82.5pt;height:27pt;z-index:251664384" arcsize="10923f">
            <v:textbox style="mso-next-textbox:#_x0000_s1032">
              <w:txbxContent>
                <w:p w:rsidR="00A851D3" w:rsidRDefault="00A851D3" w:rsidP="00A851D3">
                  <w:pPr>
                    <w:jc w:val="center"/>
                  </w:pPr>
                  <w:r>
                    <w:t>diare</w:t>
                  </w:r>
                </w:p>
              </w:txbxContent>
            </v:textbox>
          </v:roundrect>
        </w:pict>
      </w:r>
      <w:r w:rsidRPr="00884A20">
        <w:rPr>
          <w:noProof/>
          <w:lang w:eastAsia="id-ID"/>
        </w:rPr>
        <w:pict>
          <v:shapetype id="_x0000_t32" coordsize="21600,21600" o:spt="32" o:oned="t" path="m,l21600,21600e" filled="f">
            <v:path arrowok="t" fillok="f" o:connecttype="none"/>
            <o:lock v:ext="edit" shapetype="t"/>
          </v:shapetype>
          <v:shape id="_x0000_s1041" type="#_x0000_t32" style="position:absolute;left:0;text-align:left;margin-left:287.35pt;margin-top:16.5pt;width:21pt;height:0;z-index:251672576" o:connectortype="straight">
            <v:stroke endarrow="block"/>
          </v:shape>
        </w:pict>
      </w:r>
      <w:r>
        <w:rPr>
          <w:rFonts w:ascii="Times New Roman" w:hAnsi="Times New Roman" w:cs="Times New Roman"/>
          <w:noProof/>
          <w:sz w:val="24"/>
          <w:szCs w:val="24"/>
          <w:lang w:eastAsia="id-ID"/>
        </w:rPr>
        <w:pict>
          <v:shape id="_x0000_s1049" type="#_x0000_t32" style="position:absolute;left:0;text-align:left;margin-left:270.1pt;margin-top:33.85pt;width:17.25pt;height:0;z-index:251680768" o:connectortype="straight"/>
        </w:pict>
      </w:r>
      <w:r w:rsidRPr="00884A20">
        <w:rPr>
          <w:noProof/>
          <w:lang w:eastAsia="id-ID"/>
        </w:rPr>
        <w:pict>
          <v:shape id="_x0000_s1046" type="#_x0000_t32" style="position:absolute;left:0;text-align:left;margin-left:287.3pt;margin-top:16.9pt;width:.05pt;height:35.25pt;z-index:251677696" o:connectortype="straight"/>
        </w:pict>
      </w:r>
      <w:r w:rsidRPr="00884A20">
        <w:rPr>
          <w:noProof/>
          <w:lang w:eastAsia="id-ID"/>
        </w:rPr>
        <w:pict>
          <v:roundrect id="_x0000_s1034" style="position:absolute;left:0;text-align:left;margin-left:171.55pt;margin-top:16.5pt;width:96pt;height:35.25pt;z-index:251666432" arcsize="10923f">
            <v:textbox style="mso-next-textbox:#_x0000_s1034">
              <w:txbxContent>
                <w:p w:rsidR="00A851D3" w:rsidRDefault="00A851D3" w:rsidP="00A851D3">
                  <w:pPr>
                    <w:jc w:val="center"/>
                  </w:pPr>
                  <w:r>
                    <w:t>baik</w:t>
                  </w:r>
                </w:p>
              </w:txbxContent>
            </v:textbox>
          </v:roundrect>
        </w:pict>
      </w:r>
      <w:r>
        <w:rPr>
          <w:rFonts w:ascii="Times New Roman" w:hAnsi="Times New Roman" w:cs="Times New Roman"/>
          <w:noProof/>
          <w:sz w:val="24"/>
          <w:szCs w:val="24"/>
          <w:lang w:eastAsia="id-ID"/>
        </w:rPr>
        <w:pict>
          <v:shape id="_x0000_s1039" type="#_x0000_t32" style="position:absolute;left:0;text-align:left;margin-left:146.85pt;margin-top:33.85pt;width:21pt;height:0;z-index:251670528" o:connectortype="straight">
            <v:stroke endarrow="block"/>
          </v:shape>
        </w:pict>
      </w:r>
      <w:r>
        <w:rPr>
          <w:rFonts w:ascii="Times New Roman" w:hAnsi="Times New Roman" w:cs="Times New Roman"/>
          <w:noProof/>
          <w:sz w:val="24"/>
          <w:szCs w:val="24"/>
          <w:lang w:eastAsia="id-ID"/>
        </w:rPr>
        <w:pict>
          <v:shape id="_x0000_s1045" type="#_x0000_t32" style="position:absolute;left:0;text-align:left;margin-left:145.4pt;margin-top:33.85pt;width:.65pt;height:143.05pt;flip:x;z-index:251676672" o:connectortype="straight"/>
        </w:pict>
      </w:r>
    </w:p>
    <w:p w:rsidR="00D86656" w:rsidRPr="00205B58" w:rsidRDefault="00884A20" w:rsidP="00205B5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5" style="position:absolute;left:0;text-align:left;margin-left:311.1pt;margin-top:2.05pt;width:82.5pt;height:27pt;z-index:251667456" arcsize="10923f">
            <v:textbox>
              <w:txbxContent>
                <w:p w:rsidR="00A851D3" w:rsidRDefault="00A851D3" w:rsidP="00A851D3">
                  <w:pPr>
                    <w:jc w:val="center"/>
                  </w:pPr>
                  <w:r>
                    <w:t>Tidak diare</w:t>
                  </w:r>
                </w:p>
              </w:txbxContent>
            </v:textbox>
          </v:roundrect>
        </w:pict>
      </w:r>
      <w:r>
        <w:rPr>
          <w:rFonts w:ascii="Times New Roman" w:hAnsi="Times New Roman" w:cs="Times New Roman"/>
          <w:noProof/>
          <w:sz w:val="24"/>
          <w:szCs w:val="24"/>
          <w:lang w:eastAsia="id-ID"/>
        </w:rPr>
        <w:pict>
          <v:shape id="_x0000_s1042" type="#_x0000_t32" style="position:absolute;left:0;text-align:left;margin-left:287.35pt;margin-top:14.1pt;width:18.55pt;height:.05pt;z-index:251673600" o:connectortype="straight">
            <v:stroke endarrow="block"/>
          </v:shape>
        </w:pict>
      </w:r>
    </w:p>
    <w:p w:rsidR="00D86656" w:rsidRPr="00205B58" w:rsidRDefault="00884A20" w:rsidP="00205B5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9" style="position:absolute;left:0;text-align:left;margin-left:311.1pt;margin-top:3.55pt;width:82.5pt;height:27pt;z-index:251708416" arcsize="10923f">
            <v:textbox>
              <w:txbxContent>
                <w:p w:rsidR="00EE323D" w:rsidRDefault="00EE323D" w:rsidP="00EE323D">
                  <w:pPr>
                    <w:jc w:val="center"/>
                  </w:pPr>
                  <w:r>
                    <w:t>diare</w:t>
                  </w:r>
                </w:p>
              </w:txbxContent>
            </v:textbox>
          </v:roundrect>
        </w:pict>
      </w:r>
      <w:r>
        <w:rPr>
          <w:rFonts w:ascii="Times New Roman" w:hAnsi="Times New Roman" w:cs="Times New Roman"/>
          <w:noProof/>
          <w:sz w:val="24"/>
          <w:szCs w:val="24"/>
          <w:lang w:eastAsia="id-ID"/>
        </w:rPr>
        <w:pict>
          <v:shape id="_x0000_s1077" type="#_x0000_t32" style="position:absolute;left:0;text-align:left;margin-left:289.75pt;margin-top:21.6pt;width:18.6pt;height:0;z-index:251706368" o:connectortype="straight">
            <v:stroke endarrow="block"/>
          </v:shape>
        </w:pict>
      </w:r>
      <w:r>
        <w:rPr>
          <w:rFonts w:ascii="Times New Roman" w:hAnsi="Times New Roman" w:cs="Times New Roman"/>
          <w:noProof/>
          <w:sz w:val="24"/>
          <w:szCs w:val="24"/>
          <w:lang w:eastAsia="id-ID"/>
        </w:rPr>
        <w:pict>
          <v:shape id="_x0000_s1076" type="#_x0000_t32" style="position:absolute;left:0;text-align:left;margin-left:291pt;margin-top:21.6pt;width:0;height:30.75pt;z-index:251705344" o:connectortype="straight"/>
        </w:pict>
      </w:r>
      <w:r>
        <w:rPr>
          <w:rFonts w:ascii="Times New Roman" w:hAnsi="Times New Roman" w:cs="Times New Roman"/>
          <w:noProof/>
          <w:sz w:val="24"/>
          <w:szCs w:val="24"/>
          <w:lang w:eastAsia="id-ID"/>
        </w:rPr>
        <w:pict>
          <v:shape id="_x0000_s1075" type="#_x0000_t32" style="position:absolute;left:0;text-align:left;margin-left:267.55pt;margin-top:35.5pt;width:23.45pt;height:0;z-index:251704320" o:connectortype="straight"/>
        </w:pict>
      </w:r>
      <w:r>
        <w:rPr>
          <w:rFonts w:ascii="Times New Roman" w:hAnsi="Times New Roman" w:cs="Times New Roman"/>
          <w:noProof/>
          <w:sz w:val="24"/>
          <w:szCs w:val="24"/>
          <w:lang w:eastAsia="id-ID"/>
        </w:rPr>
        <w:pict>
          <v:roundrect id="_x0000_s1074" style="position:absolute;left:0;text-align:left;margin-left:171.55pt;margin-top:15.95pt;width:96pt;height:35.25pt;z-index:251703296" arcsize="10923f">
            <v:textbox>
              <w:txbxContent>
                <w:p w:rsidR="00EE323D" w:rsidRDefault="00EE323D" w:rsidP="00EE323D">
                  <w:pPr>
                    <w:jc w:val="center"/>
                  </w:pPr>
                  <w:r>
                    <w:t xml:space="preserve">Cukup </w:t>
                  </w:r>
                </w:p>
              </w:txbxContent>
            </v:textbox>
          </v:roundrect>
        </w:pict>
      </w:r>
      <w:r>
        <w:rPr>
          <w:rFonts w:ascii="Times New Roman" w:hAnsi="Times New Roman" w:cs="Times New Roman"/>
          <w:noProof/>
          <w:sz w:val="24"/>
          <w:szCs w:val="24"/>
          <w:lang w:eastAsia="id-ID"/>
        </w:rPr>
        <w:pict>
          <v:shape id="_x0000_s1073" type="#_x0000_t32" style="position:absolute;left:0;text-align:left;margin-left:146.05pt;margin-top:30.7pt;width:21pt;height:0;z-index:251702272" o:connectortype="straight">
            <v:stroke endarrow="block"/>
          </v:shape>
        </w:pict>
      </w:r>
      <w:r>
        <w:rPr>
          <w:rFonts w:ascii="Times New Roman" w:hAnsi="Times New Roman" w:cs="Times New Roman"/>
          <w:noProof/>
          <w:sz w:val="24"/>
          <w:szCs w:val="24"/>
          <w:lang w:eastAsia="id-ID"/>
        </w:rPr>
        <w:pict>
          <v:roundrect id="_x0000_s1026" style="position:absolute;left:0;text-align:left;margin-left:11.05pt;margin-top:3.55pt;width:107.3pt;height:54.2pt;z-index:251658240" arcsize="10923f">
            <v:textbox>
              <w:txbxContent>
                <w:p w:rsidR="00A851D3" w:rsidRDefault="00A851D3" w:rsidP="00A851D3">
                  <w:pPr>
                    <w:jc w:val="center"/>
                  </w:pPr>
                  <w:r>
                    <w:t>Pengetahuan</w:t>
                  </w:r>
                  <w:r w:rsidR="00ED7B81">
                    <w:t xml:space="preserve"> cuci tangan yang benar </w:t>
                  </w:r>
                </w:p>
              </w:txbxContent>
            </v:textbox>
          </v:roundrect>
        </w:pict>
      </w:r>
      <w:r>
        <w:rPr>
          <w:rFonts w:ascii="Times New Roman" w:hAnsi="Times New Roman" w:cs="Times New Roman"/>
          <w:noProof/>
          <w:sz w:val="24"/>
          <w:szCs w:val="24"/>
          <w:lang w:eastAsia="id-ID"/>
        </w:rPr>
        <w:pict>
          <v:shape id="_x0000_s1048" type="#_x0000_t32" style="position:absolute;left:0;text-align:left;margin-left:118.35pt;margin-top:30.7pt;width:28.5pt;height:.05pt;z-index:251679744" o:connectortype="straight"/>
        </w:pict>
      </w:r>
    </w:p>
    <w:p w:rsidR="00D86656" w:rsidRPr="00205B58" w:rsidRDefault="00884A20" w:rsidP="00205B5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1" style="position:absolute;left:0;text-align:left;margin-left:311.1pt;margin-top:37.1pt;width:82.5pt;height:27pt;z-index:251701248" arcsize="10923f">
            <v:textbox>
              <w:txbxContent>
                <w:p w:rsidR="0034698B" w:rsidRDefault="0034698B" w:rsidP="0034698B">
                  <w:pPr>
                    <w:jc w:val="center"/>
                  </w:pPr>
                  <w:r>
                    <w:t>diare</w:t>
                  </w:r>
                </w:p>
              </w:txbxContent>
            </v:textbox>
          </v:roundrect>
        </w:pict>
      </w:r>
      <w:r>
        <w:rPr>
          <w:rFonts w:ascii="Times New Roman" w:hAnsi="Times New Roman" w:cs="Times New Roman"/>
          <w:noProof/>
          <w:sz w:val="24"/>
          <w:szCs w:val="24"/>
          <w:lang w:eastAsia="id-ID"/>
        </w:rPr>
        <w:pict>
          <v:roundrect id="_x0000_s1080" style="position:absolute;left:0;text-align:left;margin-left:311.1pt;margin-top:4.15pt;width:88.65pt;height:26.65pt;z-index:251709440" arcsize="10923f">
            <v:textbox style="mso-next-textbox:#_x0000_s1080">
              <w:txbxContent>
                <w:p w:rsidR="00EE323D" w:rsidRDefault="00EE323D" w:rsidP="00EE323D">
                  <w:pPr>
                    <w:jc w:val="center"/>
                  </w:pPr>
                  <w:r>
                    <w:t xml:space="preserve">Tidak baik </w:t>
                  </w:r>
                </w:p>
              </w:txbxContent>
            </v:textbox>
          </v:roundrect>
        </w:pict>
      </w:r>
      <w:r>
        <w:rPr>
          <w:rFonts w:ascii="Times New Roman" w:hAnsi="Times New Roman" w:cs="Times New Roman"/>
          <w:noProof/>
          <w:sz w:val="24"/>
          <w:szCs w:val="24"/>
          <w:lang w:eastAsia="id-ID"/>
        </w:rPr>
        <w:pict>
          <v:shape id="_x0000_s1078" type="#_x0000_t32" style="position:absolute;left:0;text-align:left;margin-left:291pt;margin-top:13.6pt;width:18.6pt;height:0;z-index:251707392" o:connectortype="straight">
            <v:stroke endarrow="block"/>
          </v:shape>
        </w:pict>
      </w:r>
    </w:p>
    <w:p w:rsidR="0034698B" w:rsidRDefault="00884A20" w:rsidP="00205B5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9" type="#_x0000_t32" style="position:absolute;left:0;text-align:left;margin-left:287.25pt;margin-top:13.4pt;width:18.6pt;height:0;z-index:251699200" o:connectortype="straight">
            <v:stroke endarrow="block"/>
          </v:shape>
        </w:pict>
      </w:r>
      <w:r>
        <w:rPr>
          <w:rFonts w:ascii="Times New Roman" w:hAnsi="Times New Roman" w:cs="Times New Roman"/>
          <w:noProof/>
          <w:sz w:val="24"/>
          <w:szCs w:val="24"/>
          <w:lang w:eastAsia="id-ID"/>
        </w:rPr>
        <w:pict>
          <v:shape id="_x0000_s1068" type="#_x0000_t32" style="position:absolute;left:0;text-align:left;margin-left:287.3pt;margin-top:13.4pt;width:0;height:30.75pt;z-index:251698176" o:connectortype="straight"/>
        </w:pict>
      </w:r>
      <w:r>
        <w:rPr>
          <w:rFonts w:ascii="Times New Roman" w:hAnsi="Times New Roman" w:cs="Times New Roman"/>
          <w:noProof/>
          <w:sz w:val="24"/>
          <w:szCs w:val="24"/>
          <w:lang w:eastAsia="id-ID"/>
        </w:rPr>
        <w:pict>
          <v:shape id="_x0000_s1067" type="#_x0000_t32" style="position:absolute;left:0;text-align:left;margin-left:263.85pt;margin-top:26.55pt;width:23.45pt;height:0;z-index:251697152" o:connectortype="straight"/>
        </w:pict>
      </w:r>
      <w:r>
        <w:rPr>
          <w:rFonts w:ascii="Times New Roman" w:hAnsi="Times New Roman" w:cs="Times New Roman"/>
          <w:noProof/>
          <w:sz w:val="24"/>
          <w:szCs w:val="24"/>
          <w:lang w:eastAsia="id-ID"/>
        </w:rPr>
        <w:pict>
          <v:roundrect id="_x0000_s1065" style="position:absolute;left:0;text-align:left;margin-left:167.85pt;margin-top:8.9pt;width:96pt;height:35.25pt;z-index:251695104" arcsize="10923f">
            <v:textbox style="mso-next-textbox:#_x0000_s1065">
              <w:txbxContent>
                <w:p w:rsidR="0034698B" w:rsidRDefault="00EE323D" w:rsidP="0034698B">
                  <w:pPr>
                    <w:jc w:val="center"/>
                  </w:pPr>
                  <w:r>
                    <w:t xml:space="preserve">Kurang </w:t>
                  </w:r>
                </w:p>
              </w:txbxContent>
            </v:textbox>
          </v:roundrect>
        </w:pict>
      </w:r>
      <w:r>
        <w:rPr>
          <w:rFonts w:ascii="Times New Roman" w:hAnsi="Times New Roman" w:cs="Times New Roman"/>
          <w:noProof/>
          <w:sz w:val="24"/>
          <w:szCs w:val="24"/>
          <w:lang w:eastAsia="id-ID"/>
        </w:rPr>
        <w:pict>
          <v:shape id="_x0000_s1064" type="#_x0000_t32" style="position:absolute;left:0;text-align:left;margin-left:145.35pt;margin-top:26.55pt;width:21pt;height:0;z-index:251694080" o:connectortype="straight">
            <v:stroke endarrow="block"/>
          </v:shape>
        </w:pict>
      </w:r>
    </w:p>
    <w:p w:rsidR="0034698B" w:rsidRDefault="004E78D9" w:rsidP="00205B5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0" type="#_x0000_t32" style="position:absolute;left:0;text-align:left;margin-left:287.3pt;margin-top:6.55pt;width:18.55pt;height:0;z-index:251700224" o:connectortype="straight">
            <v:stroke endarrow="block"/>
          </v:shape>
        </w:pict>
      </w:r>
      <w:r w:rsidR="00884A20">
        <w:rPr>
          <w:rFonts w:ascii="Times New Roman" w:hAnsi="Times New Roman" w:cs="Times New Roman"/>
          <w:noProof/>
          <w:sz w:val="24"/>
          <w:szCs w:val="24"/>
          <w:lang w:eastAsia="id-ID"/>
        </w:rPr>
        <w:pict>
          <v:roundrect id="_x0000_s1066" style="position:absolute;left:0;text-align:left;margin-left:309.6pt;margin-top:1.85pt;width:88.65pt;height:26.65pt;z-index:251696128" arcsize="10923f">
            <v:textbox style="mso-next-textbox:#_x0000_s1066">
              <w:txbxContent>
                <w:p w:rsidR="0034698B" w:rsidRDefault="0034698B" w:rsidP="0034698B">
                  <w:pPr>
                    <w:jc w:val="center"/>
                  </w:pPr>
                  <w:r>
                    <w:t xml:space="preserve">Tidak baik </w:t>
                  </w:r>
                </w:p>
              </w:txbxContent>
            </v:textbox>
          </v:roundrect>
        </w:pict>
      </w:r>
    </w:p>
    <w:p w:rsidR="00173902" w:rsidRDefault="009163E7" w:rsidP="009163E7">
      <w:pPr>
        <w:spacing w:after="0" w:line="480" w:lineRule="auto"/>
        <w:jc w:val="center"/>
        <w:rPr>
          <w:rFonts w:ascii="Times New Roman" w:hAnsi="Times New Roman" w:cs="Times New Roman"/>
          <w:b/>
          <w:sz w:val="24"/>
          <w:szCs w:val="24"/>
        </w:rPr>
      </w:pPr>
      <w:r w:rsidRPr="009163E7">
        <w:rPr>
          <w:rFonts w:ascii="Times New Roman" w:hAnsi="Times New Roman" w:cs="Times New Roman"/>
          <w:b/>
          <w:sz w:val="24"/>
          <w:szCs w:val="24"/>
        </w:rPr>
        <w:t xml:space="preserve">Gambar 3.1 Rancangan Penelitian </w:t>
      </w:r>
    </w:p>
    <w:p w:rsidR="00F2207D" w:rsidRDefault="00F2207D" w:rsidP="009163E7">
      <w:pPr>
        <w:spacing w:after="0" w:line="480" w:lineRule="auto"/>
        <w:jc w:val="center"/>
        <w:rPr>
          <w:rFonts w:ascii="Times New Roman" w:hAnsi="Times New Roman" w:cs="Times New Roman"/>
          <w:b/>
          <w:sz w:val="24"/>
          <w:szCs w:val="24"/>
        </w:rPr>
      </w:pPr>
    </w:p>
    <w:p w:rsidR="00F2207D" w:rsidRDefault="00F2207D" w:rsidP="009163E7">
      <w:pPr>
        <w:spacing w:after="0" w:line="480" w:lineRule="auto"/>
        <w:jc w:val="center"/>
        <w:rPr>
          <w:rFonts w:ascii="Times New Roman" w:hAnsi="Times New Roman" w:cs="Times New Roman"/>
          <w:b/>
          <w:sz w:val="24"/>
          <w:szCs w:val="24"/>
        </w:rPr>
      </w:pPr>
    </w:p>
    <w:p w:rsidR="00F2207D" w:rsidRDefault="00F2207D" w:rsidP="009163E7">
      <w:pPr>
        <w:spacing w:after="0" w:line="480" w:lineRule="auto"/>
        <w:jc w:val="center"/>
        <w:rPr>
          <w:rFonts w:ascii="Times New Roman" w:hAnsi="Times New Roman" w:cs="Times New Roman"/>
          <w:b/>
          <w:sz w:val="24"/>
          <w:szCs w:val="24"/>
        </w:rPr>
      </w:pPr>
    </w:p>
    <w:p w:rsidR="00F2207D" w:rsidRDefault="00F2207D" w:rsidP="009163E7">
      <w:pPr>
        <w:spacing w:after="0" w:line="480" w:lineRule="auto"/>
        <w:jc w:val="center"/>
        <w:rPr>
          <w:rFonts w:ascii="Times New Roman" w:hAnsi="Times New Roman" w:cs="Times New Roman"/>
          <w:b/>
          <w:sz w:val="24"/>
          <w:szCs w:val="24"/>
        </w:rPr>
      </w:pPr>
    </w:p>
    <w:p w:rsidR="00F2207D" w:rsidRPr="009163E7" w:rsidRDefault="00F2207D" w:rsidP="009163E7">
      <w:pPr>
        <w:spacing w:after="0" w:line="480" w:lineRule="auto"/>
        <w:jc w:val="center"/>
        <w:rPr>
          <w:rFonts w:ascii="Times New Roman" w:hAnsi="Times New Roman" w:cs="Times New Roman"/>
          <w:b/>
          <w:sz w:val="24"/>
          <w:szCs w:val="24"/>
        </w:rPr>
      </w:pPr>
    </w:p>
    <w:p w:rsidR="00D86656" w:rsidRPr="00205B58" w:rsidRDefault="00D86656" w:rsidP="008656A9">
      <w:pPr>
        <w:pStyle w:val="ListParagraph"/>
        <w:numPr>
          <w:ilvl w:val="0"/>
          <w:numId w:val="1"/>
        </w:numPr>
        <w:spacing w:after="0" w:line="480" w:lineRule="auto"/>
        <w:ind w:left="426"/>
        <w:jc w:val="both"/>
        <w:rPr>
          <w:rFonts w:ascii="Times New Roman" w:hAnsi="Times New Roman" w:cs="Times New Roman"/>
          <w:b/>
          <w:sz w:val="24"/>
          <w:szCs w:val="24"/>
        </w:rPr>
      </w:pPr>
      <w:r w:rsidRPr="00205B58">
        <w:rPr>
          <w:rFonts w:ascii="Times New Roman" w:hAnsi="Times New Roman" w:cs="Times New Roman"/>
          <w:b/>
          <w:sz w:val="24"/>
          <w:szCs w:val="24"/>
        </w:rPr>
        <w:lastRenderedPageBreak/>
        <w:t xml:space="preserve">Kerangka Konsep </w:t>
      </w:r>
    </w:p>
    <w:p w:rsidR="00D86656" w:rsidRPr="00205B58" w:rsidRDefault="00D86656" w:rsidP="008656A9">
      <w:pPr>
        <w:pStyle w:val="ListParagraph"/>
        <w:spacing w:after="0" w:line="480" w:lineRule="auto"/>
        <w:ind w:left="426"/>
        <w:jc w:val="both"/>
        <w:rPr>
          <w:rFonts w:ascii="Times New Roman" w:hAnsi="Times New Roman" w:cs="Times New Roman"/>
          <w:sz w:val="24"/>
          <w:szCs w:val="24"/>
        </w:rPr>
      </w:pPr>
      <w:r w:rsidRPr="00205B58">
        <w:rPr>
          <w:rFonts w:ascii="Times New Roman" w:hAnsi="Times New Roman" w:cs="Times New Roman"/>
          <w:sz w:val="24"/>
          <w:szCs w:val="24"/>
        </w:rPr>
        <w:t xml:space="preserve">Variabel penelitian </w:t>
      </w:r>
    </w:p>
    <w:p w:rsidR="00D86656" w:rsidRPr="00BA1EC2" w:rsidRDefault="00884A20" w:rsidP="00F2207D">
      <w:pPr>
        <w:tabs>
          <w:tab w:val="left" w:pos="4678"/>
        </w:tabs>
        <w:spacing w:line="480" w:lineRule="auto"/>
        <w:ind w:left="426"/>
        <w:jc w:val="both"/>
        <w:rPr>
          <w:rFonts w:ascii="Times New Roman" w:hAnsi="Times New Roman" w:cs="Times New Roman"/>
          <w:sz w:val="24"/>
          <w:szCs w:val="24"/>
        </w:rPr>
      </w:pPr>
      <w:r w:rsidRPr="00884A20">
        <w:rPr>
          <w:noProof/>
          <w:lang w:eastAsia="id-ID"/>
        </w:rPr>
        <w:pict>
          <v:roundrect id="_x0000_s1052" style="position:absolute;left:0;text-align:left;margin-left:218.55pt;margin-top:23.35pt;width:112.55pt;height:48.4pt;z-index:251683840" arcsize="10923f">
            <v:textbox>
              <w:txbxContent>
                <w:p w:rsidR="00D86656" w:rsidRPr="000976F3" w:rsidRDefault="00D86656" w:rsidP="00D86656">
                  <w:pPr>
                    <w:jc w:val="center"/>
                    <w:rPr>
                      <w:rFonts w:ascii="Times New Roman" w:hAnsi="Times New Roman" w:cs="Times New Roman"/>
                      <w:sz w:val="24"/>
                      <w:szCs w:val="24"/>
                    </w:rPr>
                  </w:pPr>
                  <w:r w:rsidRPr="000976F3">
                    <w:rPr>
                      <w:rFonts w:ascii="Times New Roman" w:hAnsi="Times New Roman" w:cs="Times New Roman"/>
                      <w:sz w:val="24"/>
                      <w:szCs w:val="24"/>
                    </w:rPr>
                    <w:t xml:space="preserve">Kejadian diare </w:t>
                  </w:r>
                </w:p>
              </w:txbxContent>
            </v:textbox>
          </v:roundrect>
        </w:pict>
      </w:r>
      <w:r w:rsidRPr="00884A20">
        <w:rPr>
          <w:noProof/>
          <w:lang w:eastAsia="id-ID"/>
        </w:rPr>
        <w:pict>
          <v:roundrect id="_x0000_s1051" style="position:absolute;left:0;text-align:left;margin-left:2.9pt;margin-top:23.35pt;width:163.45pt;height:41pt;z-index:251682816" arcsize="10923f">
            <v:textbox style="mso-next-textbox:#_x0000_s1051">
              <w:txbxContent>
                <w:p w:rsidR="00D86656" w:rsidRPr="000976F3" w:rsidRDefault="00D86656" w:rsidP="00D86656">
                  <w:pPr>
                    <w:jc w:val="center"/>
                    <w:rPr>
                      <w:rFonts w:ascii="Times New Roman" w:hAnsi="Times New Roman" w:cs="Times New Roman"/>
                      <w:sz w:val="24"/>
                      <w:szCs w:val="24"/>
                    </w:rPr>
                  </w:pPr>
                  <w:r w:rsidRPr="000976F3">
                    <w:rPr>
                      <w:rFonts w:ascii="Times New Roman" w:hAnsi="Times New Roman" w:cs="Times New Roman"/>
                      <w:sz w:val="24"/>
                      <w:szCs w:val="24"/>
                    </w:rPr>
                    <w:t>Pengetahuan</w:t>
                  </w:r>
                  <w:r w:rsidR="00ED7B81" w:rsidRPr="000976F3">
                    <w:rPr>
                      <w:rFonts w:ascii="Times New Roman" w:hAnsi="Times New Roman" w:cs="Times New Roman"/>
                      <w:sz w:val="24"/>
                      <w:szCs w:val="24"/>
                    </w:rPr>
                    <w:t xml:space="preserve"> cuci tangan yang benar</w:t>
                  </w:r>
                  <w:r w:rsidR="00FA5FE1">
                    <w:rPr>
                      <w:rFonts w:ascii="Times New Roman" w:hAnsi="Times New Roman" w:cs="Times New Roman"/>
                      <w:sz w:val="24"/>
                      <w:szCs w:val="24"/>
                    </w:rPr>
                    <w:t xml:space="preserve"> pada pemulung</w:t>
                  </w:r>
                  <w:r w:rsidR="00ED7B81" w:rsidRPr="000976F3">
                    <w:rPr>
                      <w:rFonts w:ascii="Times New Roman" w:hAnsi="Times New Roman" w:cs="Times New Roman"/>
                      <w:sz w:val="24"/>
                      <w:szCs w:val="24"/>
                    </w:rPr>
                    <w:t xml:space="preserve"> </w:t>
                  </w:r>
                </w:p>
              </w:txbxContent>
            </v:textbox>
          </v:roundrect>
        </w:pict>
      </w:r>
      <w:r w:rsidR="00F37621" w:rsidRPr="00BA1EC2">
        <w:rPr>
          <w:rFonts w:ascii="Times New Roman" w:hAnsi="Times New Roman" w:cs="Times New Roman"/>
          <w:sz w:val="24"/>
          <w:szCs w:val="24"/>
        </w:rPr>
        <w:t xml:space="preserve">Variabel </w:t>
      </w:r>
      <w:r w:rsidR="000976F3" w:rsidRPr="00BA1EC2">
        <w:rPr>
          <w:rFonts w:ascii="Times New Roman" w:hAnsi="Times New Roman" w:cs="Times New Roman"/>
          <w:sz w:val="24"/>
          <w:szCs w:val="24"/>
        </w:rPr>
        <w:t>independen</w:t>
      </w:r>
      <w:r w:rsidR="000976F3" w:rsidRPr="00BA1EC2">
        <w:rPr>
          <w:rFonts w:ascii="Times New Roman" w:hAnsi="Times New Roman" w:cs="Times New Roman"/>
          <w:sz w:val="24"/>
          <w:szCs w:val="24"/>
        </w:rPr>
        <w:tab/>
        <w:t xml:space="preserve">variabel </w:t>
      </w:r>
      <w:r w:rsidR="00F37621" w:rsidRPr="00BA1EC2">
        <w:rPr>
          <w:rFonts w:ascii="Times New Roman" w:hAnsi="Times New Roman" w:cs="Times New Roman"/>
          <w:sz w:val="24"/>
          <w:szCs w:val="24"/>
        </w:rPr>
        <w:t>dependen</w:t>
      </w:r>
    </w:p>
    <w:p w:rsidR="009163E7" w:rsidRPr="00F2207D" w:rsidRDefault="00884A20" w:rsidP="00F2207D">
      <w:pPr>
        <w:pStyle w:val="ListParagraph"/>
        <w:tabs>
          <w:tab w:val="left" w:pos="6524"/>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3" type="#_x0000_t32" style="position:absolute;left:0;text-align:left;margin-left:171.55pt;margin-top:7.75pt;width:46.15pt;height:.05pt;z-index:251684864" o:connectortype="straight">
            <v:stroke endarrow="block"/>
          </v:shape>
        </w:pict>
      </w:r>
    </w:p>
    <w:p w:rsidR="00B209CC" w:rsidRPr="009163E7" w:rsidRDefault="009163E7" w:rsidP="009163E7">
      <w:pPr>
        <w:spacing w:after="0" w:line="480" w:lineRule="auto"/>
        <w:jc w:val="center"/>
        <w:rPr>
          <w:rFonts w:ascii="Times New Roman" w:hAnsi="Times New Roman" w:cs="Times New Roman"/>
          <w:b/>
          <w:sz w:val="24"/>
          <w:szCs w:val="24"/>
        </w:rPr>
      </w:pPr>
      <w:r w:rsidRPr="009163E7">
        <w:rPr>
          <w:rFonts w:ascii="Times New Roman" w:hAnsi="Times New Roman" w:cs="Times New Roman"/>
          <w:b/>
          <w:sz w:val="24"/>
          <w:szCs w:val="24"/>
        </w:rPr>
        <w:t>Gambar 3.</w:t>
      </w:r>
      <w:r>
        <w:rPr>
          <w:rFonts w:ascii="Times New Roman" w:hAnsi="Times New Roman" w:cs="Times New Roman"/>
          <w:b/>
          <w:sz w:val="24"/>
          <w:szCs w:val="24"/>
        </w:rPr>
        <w:t>2</w:t>
      </w:r>
      <w:r w:rsidRPr="009163E7">
        <w:rPr>
          <w:rFonts w:ascii="Times New Roman" w:hAnsi="Times New Roman" w:cs="Times New Roman"/>
          <w:b/>
          <w:sz w:val="24"/>
          <w:szCs w:val="24"/>
        </w:rPr>
        <w:t xml:space="preserve"> </w:t>
      </w:r>
      <w:r>
        <w:rPr>
          <w:rFonts w:ascii="Times New Roman" w:hAnsi="Times New Roman" w:cs="Times New Roman"/>
          <w:b/>
          <w:sz w:val="24"/>
          <w:szCs w:val="24"/>
        </w:rPr>
        <w:t xml:space="preserve">Kerangka Konsep </w:t>
      </w:r>
    </w:p>
    <w:p w:rsidR="00D86656" w:rsidRPr="00205B58" w:rsidRDefault="009163E7" w:rsidP="008656A9">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Definisi O</w:t>
      </w:r>
      <w:r w:rsidR="00D86656" w:rsidRPr="00205B58">
        <w:rPr>
          <w:rFonts w:ascii="Times New Roman" w:hAnsi="Times New Roman" w:cs="Times New Roman"/>
          <w:b/>
          <w:sz w:val="24"/>
          <w:szCs w:val="24"/>
        </w:rPr>
        <w:t xml:space="preserve">perasional </w:t>
      </w:r>
    </w:p>
    <w:p w:rsidR="00F2207D" w:rsidRDefault="00B209CC" w:rsidP="00CC0A53">
      <w:pPr>
        <w:pStyle w:val="ListParagraph"/>
        <w:spacing w:after="0" w:line="48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0EDE" w:rsidRPr="00205B58">
        <w:rPr>
          <w:rFonts w:ascii="Times New Roman" w:eastAsia="Times New Roman" w:hAnsi="Times New Roman" w:cs="Times New Roman"/>
          <w:sz w:val="24"/>
          <w:szCs w:val="24"/>
        </w:rPr>
        <w:t>Definisi operasional adalah unsur penelitian yang menjelaskan bagaimana caranya menentukan variabel dan mengukur suatu variabel, sehingga definisi operasional ini merupakan suatu informasi ilmiah yang akan membantu peneliti lain yang ingin menggunakan variabel yang sama (Setiadi, 2007). Definisi operasional dalam penelitian ini dapat d</w:t>
      </w:r>
      <w:r w:rsidR="00CC0A53">
        <w:rPr>
          <w:rFonts w:ascii="Times New Roman" w:eastAsia="Times New Roman" w:hAnsi="Times New Roman" w:cs="Times New Roman"/>
          <w:sz w:val="24"/>
          <w:szCs w:val="24"/>
        </w:rPr>
        <w:t xml:space="preserve">ikemukakan dalam tabel berikut </w:t>
      </w: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CC0A53" w:rsidRPr="00CC0A53" w:rsidRDefault="00CC0A53" w:rsidP="00CC0A53">
      <w:pPr>
        <w:pStyle w:val="ListParagraph"/>
        <w:spacing w:after="0" w:line="480" w:lineRule="auto"/>
        <w:ind w:left="426" w:right="-1"/>
        <w:jc w:val="both"/>
        <w:rPr>
          <w:rFonts w:ascii="Times New Roman" w:eastAsia="Times New Roman" w:hAnsi="Times New Roman" w:cs="Times New Roman"/>
          <w:sz w:val="24"/>
          <w:szCs w:val="24"/>
        </w:rPr>
      </w:pPr>
    </w:p>
    <w:p w:rsidR="009163E7" w:rsidRPr="009163E7" w:rsidRDefault="009163E7" w:rsidP="009163E7">
      <w:pPr>
        <w:pStyle w:val="ListParagraph"/>
        <w:spacing w:after="0" w:line="480" w:lineRule="auto"/>
        <w:ind w:left="0" w:right="-1"/>
        <w:jc w:val="center"/>
        <w:rPr>
          <w:rFonts w:ascii="Times New Roman" w:hAnsi="Times New Roman" w:cs="Times New Roman"/>
          <w:b/>
          <w:sz w:val="24"/>
          <w:szCs w:val="24"/>
        </w:rPr>
      </w:pPr>
      <w:r w:rsidRPr="009163E7">
        <w:rPr>
          <w:rFonts w:ascii="Times New Roman" w:eastAsia="Times New Roman" w:hAnsi="Times New Roman" w:cs="Times New Roman"/>
          <w:b/>
          <w:sz w:val="24"/>
          <w:szCs w:val="24"/>
        </w:rPr>
        <w:lastRenderedPageBreak/>
        <w:t xml:space="preserve">Tabel 3.1 Definisi Operasional </w:t>
      </w:r>
    </w:p>
    <w:tbl>
      <w:tblPr>
        <w:tblStyle w:val="TableGrid"/>
        <w:tblW w:w="7938"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276"/>
        <w:gridCol w:w="1418"/>
        <w:gridCol w:w="1275"/>
        <w:gridCol w:w="1418"/>
        <w:gridCol w:w="1417"/>
        <w:gridCol w:w="1134"/>
      </w:tblGrid>
      <w:tr w:rsidR="00ED7B81" w:rsidRPr="00205B58" w:rsidTr="00072DE3">
        <w:trPr>
          <w:trHeight w:val="956"/>
        </w:trPr>
        <w:tc>
          <w:tcPr>
            <w:tcW w:w="1276" w:type="dxa"/>
          </w:tcPr>
          <w:p w:rsidR="00ED7B81" w:rsidRPr="00205B58" w:rsidRDefault="00ED7B81" w:rsidP="00592781">
            <w:pPr>
              <w:pStyle w:val="ListParagraph"/>
              <w:ind w:left="0"/>
              <w:jc w:val="both"/>
              <w:rPr>
                <w:rFonts w:ascii="Times New Roman" w:hAnsi="Times New Roman" w:cs="Times New Roman"/>
                <w:sz w:val="24"/>
                <w:szCs w:val="24"/>
              </w:rPr>
            </w:pPr>
          </w:p>
          <w:p w:rsidR="00ED7B81" w:rsidRDefault="00072DE3" w:rsidP="0059278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Variabel </w:t>
            </w:r>
          </w:p>
          <w:p w:rsidR="00ED7B81" w:rsidRPr="00205B58" w:rsidRDefault="00ED7B81" w:rsidP="00592781">
            <w:pPr>
              <w:pStyle w:val="ListParagraph"/>
              <w:ind w:left="0"/>
              <w:jc w:val="both"/>
              <w:rPr>
                <w:rFonts w:ascii="Times New Roman" w:hAnsi="Times New Roman" w:cs="Times New Roman"/>
                <w:sz w:val="24"/>
                <w:szCs w:val="24"/>
              </w:rPr>
            </w:pPr>
          </w:p>
        </w:tc>
        <w:tc>
          <w:tcPr>
            <w:tcW w:w="1418" w:type="dxa"/>
          </w:tcPr>
          <w:p w:rsidR="008164D3" w:rsidRDefault="008164D3" w:rsidP="00592781">
            <w:pPr>
              <w:pStyle w:val="ListParagraph"/>
              <w:ind w:left="0"/>
              <w:jc w:val="both"/>
              <w:rPr>
                <w:rFonts w:ascii="Times New Roman" w:hAnsi="Times New Roman" w:cs="Times New Roman"/>
                <w:sz w:val="24"/>
                <w:szCs w:val="24"/>
              </w:rPr>
            </w:pPr>
          </w:p>
          <w:p w:rsidR="00ED7B81" w:rsidRPr="00205B58" w:rsidRDefault="00ED7B81" w:rsidP="00592781">
            <w:pPr>
              <w:pStyle w:val="ListParagraph"/>
              <w:ind w:left="0"/>
              <w:jc w:val="center"/>
              <w:rPr>
                <w:rFonts w:ascii="Times New Roman" w:hAnsi="Times New Roman" w:cs="Times New Roman"/>
                <w:sz w:val="24"/>
                <w:szCs w:val="24"/>
              </w:rPr>
            </w:pPr>
            <w:r w:rsidRPr="00205B58">
              <w:rPr>
                <w:rFonts w:ascii="Times New Roman" w:hAnsi="Times New Roman" w:cs="Times New Roman"/>
                <w:sz w:val="24"/>
                <w:szCs w:val="24"/>
              </w:rPr>
              <w:t>Definisi Operasional</w:t>
            </w:r>
          </w:p>
        </w:tc>
        <w:tc>
          <w:tcPr>
            <w:tcW w:w="1275" w:type="dxa"/>
          </w:tcPr>
          <w:p w:rsidR="008164D3" w:rsidRDefault="008164D3" w:rsidP="00592781">
            <w:pPr>
              <w:pStyle w:val="ListParagraph"/>
              <w:ind w:left="0"/>
              <w:jc w:val="both"/>
              <w:rPr>
                <w:rFonts w:ascii="Times New Roman" w:hAnsi="Times New Roman" w:cs="Times New Roman"/>
                <w:sz w:val="24"/>
                <w:szCs w:val="24"/>
              </w:rPr>
            </w:pPr>
          </w:p>
          <w:p w:rsidR="00ED7B81" w:rsidRPr="00205B58" w:rsidRDefault="00ED7B81" w:rsidP="00592781">
            <w:pPr>
              <w:pStyle w:val="ListParagraph"/>
              <w:ind w:left="0"/>
              <w:jc w:val="both"/>
              <w:rPr>
                <w:rFonts w:ascii="Times New Roman" w:hAnsi="Times New Roman" w:cs="Times New Roman"/>
                <w:sz w:val="24"/>
                <w:szCs w:val="24"/>
              </w:rPr>
            </w:pPr>
            <w:r w:rsidRPr="00205B58">
              <w:rPr>
                <w:rFonts w:ascii="Times New Roman" w:hAnsi="Times New Roman" w:cs="Times New Roman"/>
                <w:sz w:val="24"/>
                <w:szCs w:val="24"/>
              </w:rPr>
              <w:t>Alat Ukur</w:t>
            </w:r>
          </w:p>
        </w:tc>
        <w:tc>
          <w:tcPr>
            <w:tcW w:w="1418" w:type="dxa"/>
          </w:tcPr>
          <w:p w:rsidR="008164D3" w:rsidRDefault="008164D3" w:rsidP="00592781">
            <w:pPr>
              <w:pStyle w:val="ListParagraph"/>
              <w:ind w:left="0"/>
              <w:jc w:val="both"/>
              <w:rPr>
                <w:rFonts w:ascii="Times New Roman" w:hAnsi="Times New Roman" w:cs="Times New Roman"/>
                <w:sz w:val="24"/>
                <w:szCs w:val="24"/>
              </w:rPr>
            </w:pPr>
          </w:p>
          <w:p w:rsidR="00ED7B81" w:rsidRPr="00205B58" w:rsidRDefault="00ED7B81" w:rsidP="00592781">
            <w:pPr>
              <w:pStyle w:val="ListParagraph"/>
              <w:ind w:left="0"/>
              <w:jc w:val="both"/>
              <w:rPr>
                <w:rFonts w:ascii="Times New Roman" w:hAnsi="Times New Roman" w:cs="Times New Roman"/>
                <w:sz w:val="24"/>
                <w:szCs w:val="24"/>
              </w:rPr>
            </w:pPr>
            <w:r w:rsidRPr="00205B58">
              <w:rPr>
                <w:rFonts w:ascii="Times New Roman" w:hAnsi="Times New Roman" w:cs="Times New Roman"/>
                <w:sz w:val="24"/>
                <w:szCs w:val="24"/>
              </w:rPr>
              <w:t>Cara Ukur</w:t>
            </w:r>
          </w:p>
        </w:tc>
        <w:tc>
          <w:tcPr>
            <w:tcW w:w="1417" w:type="dxa"/>
          </w:tcPr>
          <w:p w:rsidR="008164D3" w:rsidRDefault="008164D3" w:rsidP="00592781">
            <w:pPr>
              <w:pStyle w:val="ListParagraph"/>
              <w:ind w:left="0"/>
              <w:jc w:val="both"/>
              <w:rPr>
                <w:rFonts w:ascii="Times New Roman" w:hAnsi="Times New Roman" w:cs="Times New Roman"/>
                <w:sz w:val="24"/>
                <w:szCs w:val="24"/>
              </w:rPr>
            </w:pPr>
          </w:p>
          <w:p w:rsidR="00ED7B81" w:rsidRPr="00205B58" w:rsidRDefault="00ED7B81" w:rsidP="00592781">
            <w:pPr>
              <w:pStyle w:val="ListParagraph"/>
              <w:ind w:left="0"/>
              <w:jc w:val="both"/>
              <w:rPr>
                <w:rFonts w:ascii="Times New Roman" w:hAnsi="Times New Roman" w:cs="Times New Roman"/>
                <w:sz w:val="24"/>
                <w:szCs w:val="24"/>
              </w:rPr>
            </w:pPr>
            <w:r w:rsidRPr="00205B58">
              <w:rPr>
                <w:rFonts w:ascii="Times New Roman" w:hAnsi="Times New Roman" w:cs="Times New Roman"/>
                <w:sz w:val="24"/>
                <w:szCs w:val="24"/>
              </w:rPr>
              <w:t>Hasil Ukur</w:t>
            </w:r>
          </w:p>
        </w:tc>
        <w:tc>
          <w:tcPr>
            <w:tcW w:w="1134" w:type="dxa"/>
          </w:tcPr>
          <w:p w:rsidR="008164D3" w:rsidRDefault="008164D3" w:rsidP="00592781">
            <w:pPr>
              <w:pStyle w:val="ListParagraph"/>
              <w:ind w:left="0"/>
              <w:jc w:val="both"/>
              <w:rPr>
                <w:rFonts w:ascii="Times New Roman" w:hAnsi="Times New Roman" w:cs="Times New Roman"/>
                <w:sz w:val="24"/>
                <w:szCs w:val="24"/>
              </w:rPr>
            </w:pPr>
          </w:p>
          <w:p w:rsidR="00ED7B81" w:rsidRPr="00205B58" w:rsidRDefault="00ED7B81" w:rsidP="00592781">
            <w:pPr>
              <w:pStyle w:val="ListParagraph"/>
              <w:ind w:left="0"/>
              <w:jc w:val="center"/>
              <w:rPr>
                <w:rFonts w:ascii="Times New Roman" w:hAnsi="Times New Roman" w:cs="Times New Roman"/>
                <w:sz w:val="24"/>
                <w:szCs w:val="24"/>
              </w:rPr>
            </w:pPr>
            <w:r w:rsidRPr="00205B58">
              <w:rPr>
                <w:rFonts w:ascii="Times New Roman" w:hAnsi="Times New Roman" w:cs="Times New Roman"/>
                <w:sz w:val="24"/>
                <w:szCs w:val="24"/>
              </w:rPr>
              <w:t>Skala Ukur</w:t>
            </w:r>
          </w:p>
        </w:tc>
      </w:tr>
      <w:tr w:rsidR="00ED7B81" w:rsidRPr="00205B58" w:rsidTr="00B82EC9">
        <w:trPr>
          <w:trHeight w:val="4400"/>
        </w:trPr>
        <w:tc>
          <w:tcPr>
            <w:tcW w:w="1276" w:type="dxa"/>
            <w:tcBorders>
              <w:bottom w:val="single" w:sz="4" w:space="0" w:color="auto"/>
            </w:tcBorders>
          </w:tcPr>
          <w:p w:rsidR="00ED7B81" w:rsidRPr="00205B58" w:rsidRDefault="00ED7B81" w:rsidP="00072DE3">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Pengetah</w:t>
            </w:r>
            <w:r w:rsidR="00BA1EC2">
              <w:rPr>
                <w:rFonts w:ascii="Times New Roman" w:hAnsi="Times New Roman" w:cs="Times New Roman"/>
                <w:sz w:val="24"/>
                <w:szCs w:val="24"/>
              </w:rPr>
              <w:t>-</w:t>
            </w:r>
            <w:r w:rsidRPr="00205B58">
              <w:rPr>
                <w:rFonts w:ascii="Times New Roman" w:hAnsi="Times New Roman" w:cs="Times New Roman"/>
                <w:sz w:val="24"/>
                <w:szCs w:val="24"/>
              </w:rPr>
              <w:t>uan</w:t>
            </w:r>
            <w:r w:rsidR="00BA1EC2">
              <w:rPr>
                <w:rFonts w:ascii="Times New Roman" w:hAnsi="Times New Roman" w:cs="Times New Roman"/>
                <w:sz w:val="24"/>
                <w:szCs w:val="24"/>
              </w:rPr>
              <w:t xml:space="preserve"> </w:t>
            </w:r>
          </w:p>
        </w:tc>
        <w:tc>
          <w:tcPr>
            <w:tcW w:w="1418" w:type="dxa"/>
            <w:tcBorders>
              <w:bottom w:val="single" w:sz="4" w:space="0" w:color="auto"/>
            </w:tcBorders>
          </w:tcPr>
          <w:p w:rsidR="00ED7B81" w:rsidRPr="00205B58" w:rsidRDefault="00ED7B81" w:rsidP="00BA1EC2">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Pengetahu</w:t>
            </w:r>
            <w:r w:rsidR="00BA1EC2">
              <w:rPr>
                <w:rFonts w:ascii="Times New Roman" w:hAnsi="Times New Roman" w:cs="Times New Roman"/>
                <w:sz w:val="24"/>
                <w:szCs w:val="24"/>
              </w:rPr>
              <w:t>-</w:t>
            </w:r>
            <w:r w:rsidRPr="00205B58">
              <w:rPr>
                <w:rFonts w:ascii="Times New Roman" w:hAnsi="Times New Roman" w:cs="Times New Roman"/>
                <w:sz w:val="24"/>
                <w:szCs w:val="24"/>
              </w:rPr>
              <w:t xml:space="preserve">an pemulung tentang cara mencuci tangan </w:t>
            </w:r>
            <w:r w:rsidR="00BA1EC2">
              <w:rPr>
                <w:rFonts w:ascii="Times New Roman" w:hAnsi="Times New Roman" w:cs="Times New Roman"/>
                <w:sz w:val="24"/>
                <w:szCs w:val="24"/>
              </w:rPr>
              <w:t xml:space="preserve">yang benar </w:t>
            </w:r>
          </w:p>
        </w:tc>
        <w:tc>
          <w:tcPr>
            <w:tcW w:w="1275" w:type="dxa"/>
            <w:tcBorders>
              <w:bottom w:val="single" w:sz="4" w:space="0" w:color="auto"/>
            </w:tcBorders>
          </w:tcPr>
          <w:p w:rsidR="00ED7B81" w:rsidRPr="00205B58" w:rsidRDefault="00ED7B81" w:rsidP="00BA1EC2">
            <w:pPr>
              <w:pStyle w:val="ListParagraph"/>
              <w:ind w:left="0"/>
              <w:rPr>
                <w:rFonts w:ascii="Times New Roman" w:hAnsi="Times New Roman" w:cs="Times New Roman"/>
                <w:i/>
                <w:sz w:val="24"/>
                <w:szCs w:val="24"/>
              </w:rPr>
            </w:pPr>
            <w:r w:rsidRPr="00205B58">
              <w:rPr>
                <w:rFonts w:ascii="Times New Roman" w:hAnsi="Times New Roman" w:cs="Times New Roman"/>
                <w:i/>
                <w:sz w:val="24"/>
                <w:szCs w:val="24"/>
              </w:rPr>
              <w:t>kuesioner</w:t>
            </w:r>
          </w:p>
        </w:tc>
        <w:tc>
          <w:tcPr>
            <w:tcW w:w="1418" w:type="dxa"/>
            <w:tcBorders>
              <w:bottom w:val="single" w:sz="4" w:space="0" w:color="auto"/>
            </w:tcBorders>
          </w:tcPr>
          <w:p w:rsidR="00ED7B81" w:rsidRPr="00205B58" w:rsidRDefault="00B82EC9" w:rsidP="00592781">
            <w:pPr>
              <w:pStyle w:val="ListParagraph"/>
              <w:ind w:left="0"/>
              <w:jc w:val="both"/>
              <w:rPr>
                <w:rFonts w:ascii="Times New Roman" w:hAnsi="Times New Roman" w:cs="Times New Roman"/>
                <w:sz w:val="24"/>
                <w:szCs w:val="24"/>
              </w:rPr>
            </w:pPr>
            <w:r>
              <w:rPr>
                <w:rFonts w:ascii="Times New Roman" w:hAnsi="Times New Roman" w:cs="Times New Roman"/>
                <w:sz w:val="24"/>
                <w:szCs w:val="24"/>
              </w:rPr>
              <w:t>wawancara</w:t>
            </w:r>
          </w:p>
        </w:tc>
        <w:tc>
          <w:tcPr>
            <w:tcW w:w="1417" w:type="dxa"/>
            <w:tcBorders>
              <w:bottom w:val="single" w:sz="4" w:space="0" w:color="auto"/>
            </w:tcBorders>
          </w:tcPr>
          <w:p w:rsidR="008164D3" w:rsidRDefault="00483AC4" w:rsidP="00483A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0= kurang dari skor jawaban yang benar ≤ 55 % </w:t>
            </w:r>
          </w:p>
          <w:p w:rsidR="00483AC4" w:rsidRDefault="00483AC4" w:rsidP="00483A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cukup jika skor jawaban yang benar 56% -75% </w:t>
            </w:r>
          </w:p>
          <w:p w:rsidR="00483AC4" w:rsidRPr="00205B58" w:rsidRDefault="00483AC4" w:rsidP="00483A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baik, jika skor jawaban yang benar 76%-100% dari semua jawaban  </w:t>
            </w:r>
          </w:p>
        </w:tc>
        <w:tc>
          <w:tcPr>
            <w:tcW w:w="1134" w:type="dxa"/>
            <w:tcBorders>
              <w:bottom w:val="single" w:sz="4" w:space="0" w:color="auto"/>
            </w:tcBorders>
          </w:tcPr>
          <w:p w:rsidR="00ED7B81" w:rsidRPr="00205B58" w:rsidRDefault="00FA5FE1" w:rsidP="00592781">
            <w:pPr>
              <w:pStyle w:val="ListParagraph"/>
              <w:ind w:left="0"/>
              <w:jc w:val="both"/>
              <w:rPr>
                <w:rFonts w:ascii="Times New Roman" w:hAnsi="Times New Roman" w:cs="Times New Roman"/>
                <w:sz w:val="24"/>
                <w:szCs w:val="24"/>
              </w:rPr>
            </w:pPr>
            <w:r>
              <w:rPr>
                <w:rFonts w:ascii="Times New Roman" w:hAnsi="Times New Roman" w:cs="Times New Roman"/>
                <w:sz w:val="24"/>
                <w:szCs w:val="24"/>
              </w:rPr>
              <w:t>Nominal</w:t>
            </w:r>
            <w:r w:rsidR="00BA1EC2">
              <w:rPr>
                <w:rFonts w:ascii="Times New Roman" w:hAnsi="Times New Roman" w:cs="Times New Roman"/>
                <w:sz w:val="24"/>
                <w:szCs w:val="24"/>
              </w:rPr>
              <w:t xml:space="preserve"> </w:t>
            </w:r>
          </w:p>
        </w:tc>
      </w:tr>
      <w:tr w:rsidR="00ED7B81" w:rsidRPr="00205B58" w:rsidTr="00B82EC9">
        <w:tc>
          <w:tcPr>
            <w:tcW w:w="1276" w:type="dxa"/>
            <w:tcBorders>
              <w:bottom w:val="single" w:sz="4" w:space="0" w:color="auto"/>
            </w:tcBorders>
          </w:tcPr>
          <w:p w:rsidR="00ED7B81" w:rsidRPr="00205B58" w:rsidRDefault="00ED7B81" w:rsidP="00BA1EC2">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 xml:space="preserve">kejadian diare </w:t>
            </w:r>
          </w:p>
        </w:tc>
        <w:tc>
          <w:tcPr>
            <w:tcW w:w="1418" w:type="dxa"/>
            <w:tcBorders>
              <w:bottom w:val="single" w:sz="4" w:space="0" w:color="auto"/>
            </w:tcBorders>
          </w:tcPr>
          <w:p w:rsidR="00072DE3" w:rsidRPr="00205B58" w:rsidRDefault="00ED7B81" w:rsidP="00BA1EC2">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 xml:space="preserve">Suatu keadaan dimana terjadi buang air besar cair atau mencret dengan frekuensi lebih dari 3 kali sehari dalam kurun waktu 3 bulan terakhir yang di alami  </w:t>
            </w:r>
          </w:p>
        </w:tc>
        <w:tc>
          <w:tcPr>
            <w:tcW w:w="1275" w:type="dxa"/>
            <w:tcBorders>
              <w:bottom w:val="single" w:sz="4" w:space="0" w:color="auto"/>
            </w:tcBorders>
          </w:tcPr>
          <w:p w:rsidR="00ED7B81" w:rsidRPr="00205B58" w:rsidRDefault="00ED7B81" w:rsidP="00592781">
            <w:pPr>
              <w:pStyle w:val="ListParagraph"/>
              <w:ind w:left="0"/>
              <w:jc w:val="both"/>
              <w:rPr>
                <w:rFonts w:ascii="Times New Roman" w:hAnsi="Times New Roman" w:cs="Times New Roman"/>
                <w:sz w:val="24"/>
                <w:szCs w:val="24"/>
              </w:rPr>
            </w:pPr>
            <w:r w:rsidRPr="00205B58">
              <w:rPr>
                <w:rFonts w:ascii="Times New Roman" w:hAnsi="Times New Roman" w:cs="Times New Roman"/>
                <w:i/>
                <w:sz w:val="24"/>
                <w:szCs w:val="24"/>
              </w:rPr>
              <w:t>kuesioner</w:t>
            </w:r>
          </w:p>
        </w:tc>
        <w:tc>
          <w:tcPr>
            <w:tcW w:w="1418" w:type="dxa"/>
            <w:tcBorders>
              <w:bottom w:val="single" w:sz="4" w:space="0" w:color="auto"/>
            </w:tcBorders>
          </w:tcPr>
          <w:p w:rsidR="00ED7B81" w:rsidRPr="00205B58" w:rsidRDefault="00B82EC9" w:rsidP="00592781">
            <w:pPr>
              <w:pStyle w:val="ListParagraph"/>
              <w:ind w:left="0"/>
              <w:jc w:val="both"/>
              <w:rPr>
                <w:rFonts w:ascii="Times New Roman" w:hAnsi="Times New Roman" w:cs="Times New Roman"/>
                <w:sz w:val="24"/>
                <w:szCs w:val="24"/>
              </w:rPr>
            </w:pPr>
            <w:r>
              <w:rPr>
                <w:rFonts w:ascii="Times New Roman" w:hAnsi="Times New Roman" w:cs="Times New Roman"/>
                <w:sz w:val="24"/>
                <w:szCs w:val="24"/>
              </w:rPr>
              <w:t>wawancara</w:t>
            </w:r>
          </w:p>
        </w:tc>
        <w:tc>
          <w:tcPr>
            <w:tcW w:w="1417" w:type="dxa"/>
            <w:tcBorders>
              <w:bottom w:val="single" w:sz="4" w:space="0" w:color="auto"/>
            </w:tcBorders>
          </w:tcPr>
          <w:p w:rsidR="00ED7B81" w:rsidRPr="00205B58" w:rsidRDefault="00ED7B81" w:rsidP="00BA1EC2">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0= diare</w:t>
            </w:r>
            <w:r w:rsidR="00483AC4">
              <w:rPr>
                <w:rFonts w:ascii="Times New Roman" w:hAnsi="Times New Roman" w:cs="Times New Roman"/>
                <w:sz w:val="24"/>
                <w:szCs w:val="24"/>
              </w:rPr>
              <w:t xml:space="preserve"> </w:t>
            </w:r>
          </w:p>
          <w:p w:rsidR="00ED7B81" w:rsidRPr="00205B58" w:rsidRDefault="00ED7B81" w:rsidP="00BA1EC2">
            <w:pPr>
              <w:pStyle w:val="ListParagraph"/>
              <w:ind w:left="0"/>
              <w:rPr>
                <w:rFonts w:ascii="Times New Roman" w:hAnsi="Times New Roman" w:cs="Times New Roman"/>
                <w:sz w:val="24"/>
                <w:szCs w:val="24"/>
              </w:rPr>
            </w:pPr>
            <w:r w:rsidRPr="00205B58">
              <w:rPr>
                <w:rFonts w:ascii="Times New Roman" w:hAnsi="Times New Roman" w:cs="Times New Roman"/>
                <w:sz w:val="24"/>
                <w:szCs w:val="24"/>
              </w:rPr>
              <w:t>1= tidak diare</w:t>
            </w:r>
          </w:p>
        </w:tc>
        <w:tc>
          <w:tcPr>
            <w:tcW w:w="1134" w:type="dxa"/>
            <w:tcBorders>
              <w:bottom w:val="single" w:sz="4" w:space="0" w:color="auto"/>
            </w:tcBorders>
          </w:tcPr>
          <w:p w:rsidR="00ED7B81" w:rsidRPr="00205B58" w:rsidRDefault="00ED7B81" w:rsidP="00592781">
            <w:pPr>
              <w:pStyle w:val="ListParagraph"/>
              <w:ind w:left="0"/>
              <w:jc w:val="both"/>
              <w:rPr>
                <w:rFonts w:ascii="Times New Roman" w:hAnsi="Times New Roman" w:cs="Times New Roman"/>
                <w:sz w:val="24"/>
                <w:szCs w:val="24"/>
              </w:rPr>
            </w:pPr>
            <w:r w:rsidRPr="00205B58">
              <w:rPr>
                <w:rFonts w:ascii="Times New Roman" w:hAnsi="Times New Roman" w:cs="Times New Roman"/>
                <w:sz w:val="24"/>
                <w:szCs w:val="24"/>
              </w:rPr>
              <w:t xml:space="preserve">Nominal </w:t>
            </w:r>
          </w:p>
        </w:tc>
      </w:tr>
    </w:tbl>
    <w:p w:rsidR="00072DE3" w:rsidRDefault="00072DE3" w:rsidP="00072DE3">
      <w:pPr>
        <w:pStyle w:val="ListParagraph"/>
        <w:spacing w:after="0" w:line="480" w:lineRule="auto"/>
        <w:ind w:left="426"/>
        <w:jc w:val="both"/>
        <w:rPr>
          <w:rFonts w:ascii="Times New Roman" w:hAnsi="Times New Roman" w:cs="Times New Roman"/>
          <w:b/>
          <w:sz w:val="24"/>
          <w:szCs w:val="24"/>
        </w:rPr>
      </w:pPr>
    </w:p>
    <w:p w:rsidR="00DA7E86" w:rsidRPr="000976F3" w:rsidRDefault="00164247" w:rsidP="008656A9">
      <w:pPr>
        <w:pStyle w:val="ListParagraph"/>
        <w:numPr>
          <w:ilvl w:val="0"/>
          <w:numId w:val="1"/>
        </w:numPr>
        <w:spacing w:after="0" w:line="480" w:lineRule="auto"/>
        <w:ind w:left="426"/>
        <w:jc w:val="both"/>
        <w:rPr>
          <w:rFonts w:ascii="Times New Roman" w:hAnsi="Times New Roman" w:cs="Times New Roman"/>
          <w:b/>
          <w:sz w:val="24"/>
          <w:szCs w:val="24"/>
        </w:rPr>
      </w:pPr>
      <w:r w:rsidRPr="000976F3">
        <w:rPr>
          <w:rFonts w:ascii="Times New Roman" w:hAnsi="Times New Roman" w:cs="Times New Roman"/>
          <w:b/>
          <w:sz w:val="24"/>
          <w:szCs w:val="24"/>
        </w:rPr>
        <w:lastRenderedPageBreak/>
        <w:t xml:space="preserve">Populasi dan Sampel </w:t>
      </w:r>
    </w:p>
    <w:p w:rsidR="00164247" w:rsidRPr="00205B58" w:rsidRDefault="00164247" w:rsidP="008656A9">
      <w:pPr>
        <w:pStyle w:val="ListParagraph"/>
        <w:numPr>
          <w:ilvl w:val="0"/>
          <w:numId w:val="2"/>
        </w:numPr>
        <w:spacing w:after="0" w:line="480" w:lineRule="auto"/>
        <w:ind w:left="851" w:hanging="425"/>
        <w:jc w:val="both"/>
        <w:rPr>
          <w:rFonts w:ascii="Times New Roman" w:hAnsi="Times New Roman" w:cs="Times New Roman"/>
          <w:sz w:val="24"/>
          <w:szCs w:val="24"/>
        </w:rPr>
      </w:pPr>
      <w:r w:rsidRPr="00205B58">
        <w:rPr>
          <w:rFonts w:ascii="Times New Roman" w:hAnsi="Times New Roman" w:cs="Times New Roman"/>
          <w:sz w:val="24"/>
          <w:szCs w:val="24"/>
        </w:rPr>
        <w:t xml:space="preserve">Populasi </w:t>
      </w:r>
    </w:p>
    <w:p w:rsidR="00164247" w:rsidRPr="00205B58" w:rsidRDefault="00164247" w:rsidP="008656A9">
      <w:pPr>
        <w:pStyle w:val="ListParagraph"/>
        <w:spacing w:line="480" w:lineRule="auto"/>
        <w:ind w:left="851"/>
        <w:jc w:val="both"/>
        <w:rPr>
          <w:rFonts w:ascii="Times New Roman" w:hAnsi="Times New Roman" w:cs="Times New Roman"/>
          <w:sz w:val="24"/>
          <w:szCs w:val="24"/>
        </w:rPr>
      </w:pPr>
      <w:r w:rsidRPr="00205B58">
        <w:rPr>
          <w:rFonts w:ascii="Times New Roman" w:hAnsi="Times New Roman" w:cs="Times New Roman"/>
          <w:sz w:val="24"/>
          <w:szCs w:val="24"/>
        </w:rPr>
        <w:t>Populasi dalam penelitian ini adalah 30 orang pemulung di TPA Air Sebakul Kota Bengkulu.</w:t>
      </w:r>
    </w:p>
    <w:p w:rsidR="00164247" w:rsidRPr="00205B58" w:rsidRDefault="00164247" w:rsidP="008656A9">
      <w:pPr>
        <w:pStyle w:val="ListParagraph"/>
        <w:numPr>
          <w:ilvl w:val="0"/>
          <w:numId w:val="2"/>
        </w:numPr>
        <w:spacing w:after="0" w:line="480" w:lineRule="auto"/>
        <w:ind w:left="851" w:hanging="425"/>
        <w:jc w:val="both"/>
        <w:rPr>
          <w:rFonts w:ascii="Times New Roman" w:hAnsi="Times New Roman" w:cs="Times New Roman"/>
          <w:sz w:val="24"/>
          <w:szCs w:val="24"/>
        </w:rPr>
      </w:pPr>
      <w:r w:rsidRPr="00205B58">
        <w:rPr>
          <w:rFonts w:ascii="Times New Roman" w:hAnsi="Times New Roman" w:cs="Times New Roman"/>
          <w:sz w:val="24"/>
          <w:szCs w:val="24"/>
        </w:rPr>
        <w:t xml:space="preserve">Sampel </w:t>
      </w:r>
    </w:p>
    <w:p w:rsidR="00072DE3" w:rsidRPr="00366F72" w:rsidRDefault="00164247" w:rsidP="00366F72">
      <w:pPr>
        <w:pStyle w:val="ListParagraph"/>
        <w:spacing w:after="0" w:line="480" w:lineRule="auto"/>
        <w:ind w:left="851"/>
        <w:jc w:val="both"/>
        <w:rPr>
          <w:rFonts w:ascii="Times New Roman" w:hAnsi="Times New Roman" w:cs="Times New Roman"/>
          <w:sz w:val="24"/>
          <w:szCs w:val="24"/>
        </w:rPr>
      </w:pPr>
      <w:r w:rsidRPr="00205B58">
        <w:rPr>
          <w:rFonts w:ascii="Times New Roman" w:hAnsi="Times New Roman" w:cs="Times New Roman"/>
          <w:sz w:val="24"/>
          <w:szCs w:val="24"/>
        </w:rPr>
        <w:t>Sampel dalam penelitian ini adalah total dari p</w:t>
      </w:r>
      <w:r w:rsidR="0041022D">
        <w:rPr>
          <w:rFonts w:ascii="Times New Roman" w:hAnsi="Times New Roman" w:cs="Times New Roman"/>
          <w:sz w:val="24"/>
          <w:szCs w:val="24"/>
        </w:rPr>
        <w:t>opulasi yaitu sebanyak 30 orang. Menurut Arikunto (2008) apabila sampel kurang dari 100 lebih baik diambil semuanya hingga penelitiannya merupakan penelitian populasi.</w:t>
      </w:r>
    </w:p>
    <w:p w:rsidR="00164247" w:rsidRPr="00205B58" w:rsidRDefault="00164247" w:rsidP="008656A9">
      <w:pPr>
        <w:pStyle w:val="ListParagraph"/>
        <w:numPr>
          <w:ilvl w:val="0"/>
          <w:numId w:val="1"/>
        </w:numPr>
        <w:spacing w:after="0" w:line="480" w:lineRule="auto"/>
        <w:ind w:left="426"/>
        <w:jc w:val="both"/>
        <w:rPr>
          <w:rFonts w:ascii="Times New Roman" w:hAnsi="Times New Roman" w:cs="Times New Roman"/>
          <w:b/>
          <w:sz w:val="24"/>
          <w:szCs w:val="24"/>
        </w:rPr>
      </w:pPr>
      <w:r w:rsidRPr="00205B58">
        <w:rPr>
          <w:rFonts w:ascii="Times New Roman" w:hAnsi="Times New Roman" w:cs="Times New Roman"/>
          <w:b/>
          <w:sz w:val="24"/>
          <w:szCs w:val="24"/>
        </w:rPr>
        <w:t xml:space="preserve">Waktu dan Tempat Penelitian </w:t>
      </w:r>
    </w:p>
    <w:p w:rsidR="00F2207D" w:rsidRPr="00F2207D" w:rsidRDefault="00B209CC" w:rsidP="00F2207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64247" w:rsidRPr="00205B58">
        <w:rPr>
          <w:rFonts w:ascii="Times New Roman" w:hAnsi="Times New Roman" w:cs="Times New Roman"/>
          <w:sz w:val="24"/>
          <w:szCs w:val="24"/>
        </w:rPr>
        <w:t xml:space="preserve">Penelitian ini akan dilakukan di TPA Air Sebakul Kota </w:t>
      </w:r>
      <w:r w:rsidR="00FA5FE1">
        <w:rPr>
          <w:rFonts w:ascii="Times New Roman" w:hAnsi="Times New Roman" w:cs="Times New Roman"/>
          <w:sz w:val="24"/>
          <w:szCs w:val="24"/>
        </w:rPr>
        <w:t>Bengkulu pada bulan April – Mei</w:t>
      </w:r>
      <w:r w:rsidR="00F2207D">
        <w:rPr>
          <w:rFonts w:ascii="Times New Roman" w:hAnsi="Times New Roman" w:cs="Times New Roman"/>
          <w:sz w:val="24"/>
          <w:szCs w:val="24"/>
        </w:rPr>
        <w:t xml:space="preserve"> 2017</w:t>
      </w:r>
    </w:p>
    <w:p w:rsidR="000976F3" w:rsidRDefault="00164247" w:rsidP="008656A9">
      <w:pPr>
        <w:pStyle w:val="ListParagraph"/>
        <w:numPr>
          <w:ilvl w:val="0"/>
          <w:numId w:val="1"/>
        </w:numPr>
        <w:spacing w:after="0" w:line="480" w:lineRule="auto"/>
        <w:ind w:left="426" w:hanging="284"/>
        <w:jc w:val="both"/>
        <w:rPr>
          <w:rFonts w:ascii="Times New Roman" w:hAnsi="Times New Roman" w:cs="Times New Roman"/>
          <w:b/>
          <w:sz w:val="24"/>
          <w:szCs w:val="24"/>
        </w:rPr>
      </w:pPr>
      <w:r w:rsidRPr="00205B58">
        <w:rPr>
          <w:rFonts w:ascii="Times New Roman" w:hAnsi="Times New Roman" w:cs="Times New Roman"/>
          <w:b/>
          <w:sz w:val="24"/>
          <w:szCs w:val="24"/>
        </w:rPr>
        <w:t xml:space="preserve">Teknik Pengumpulan Data </w:t>
      </w:r>
    </w:p>
    <w:p w:rsidR="00164247" w:rsidRPr="000976F3" w:rsidRDefault="00A30610" w:rsidP="008656A9">
      <w:pPr>
        <w:pStyle w:val="ListParagraph"/>
        <w:numPr>
          <w:ilvl w:val="0"/>
          <w:numId w:val="28"/>
        </w:numPr>
        <w:spacing w:line="480" w:lineRule="auto"/>
        <w:ind w:left="851"/>
        <w:jc w:val="both"/>
        <w:rPr>
          <w:rFonts w:ascii="Times New Roman" w:hAnsi="Times New Roman" w:cs="Times New Roman"/>
          <w:b/>
          <w:sz w:val="24"/>
          <w:szCs w:val="24"/>
        </w:rPr>
      </w:pPr>
      <w:r w:rsidRPr="000976F3">
        <w:rPr>
          <w:rFonts w:ascii="Times New Roman" w:hAnsi="Times New Roman" w:cs="Times New Roman"/>
          <w:sz w:val="24"/>
          <w:szCs w:val="24"/>
        </w:rPr>
        <w:t>Data yang di kumpulkan pada penelitian ini meliputi data primer dan data sekunder:</w:t>
      </w:r>
    </w:p>
    <w:p w:rsidR="00A30610" w:rsidRPr="00205B58" w:rsidRDefault="00A30610" w:rsidP="008656A9">
      <w:pPr>
        <w:pStyle w:val="ListParagraph"/>
        <w:numPr>
          <w:ilvl w:val="0"/>
          <w:numId w:val="9"/>
        </w:numPr>
        <w:tabs>
          <w:tab w:val="left" w:pos="993"/>
        </w:tabs>
        <w:spacing w:line="480" w:lineRule="auto"/>
        <w:ind w:left="1134" w:hanging="283"/>
        <w:jc w:val="both"/>
        <w:rPr>
          <w:rFonts w:ascii="Times New Roman" w:hAnsi="Times New Roman" w:cs="Times New Roman"/>
          <w:sz w:val="24"/>
          <w:szCs w:val="24"/>
        </w:rPr>
      </w:pPr>
      <w:r w:rsidRPr="00205B58">
        <w:rPr>
          <w:rFonts w:ascii="Times New Roman" w:hAnsi="Times New Roman" w:cs="Times New Roman"/>
          <w:sz w:val="24"/>
          <w:szCs w:val="24"/>
        </w:rPr>
        <w:t>Data primer adalah : data yang di dapat oleh peneliti untuk mengetahui pengetahuan pemulung</w:t>
      </w:r>
      <w:r w:rsidR="00BA1EC2">
        <w:rPr>
          <w:rFonts w:ascii="Times New Roman" w:hAnsi="Times New Roman" w:cs="Times New Roman"/>
          <w:sz w:val="24"/>
          <w:szCs w:val="24"/>
        </w:rPr>
        <w:t xml:space="preserve">  tentang cuci tangan yang benar </w:t>
      </w:r>
      <w:r w:rsidRPr="00205B58">
        <w:rPr>
          <w:rFonts w:ascii="Times New Roman" w:hAnsi="Times New Roman" w:cs="Times New Roman"/>
          <w:sz w:val="24"/>
          <w:szCs w:val="24"/>
        </w:rPr>
        <w:t xml:space="preserve">dengan menggunakan kuesioner </w:t>
      </w:r>
    </w:p>
    <w:p w:rsidR="008656A9" w:rsidRDefault="00A30610" w:rsidP="009163E7">
      <w:pPr>
        <w:pStyle w:val="ListParagraph"/>
        <w:numPr>
          <w:ilvl w:val="0"/>
          <w:numId w:val="9"/>
        </w:numPr>
        <w:tabs>
          <w:tab w:val="left" w:pos="993"/>
        </w:tabs>
        <w:spacing w:line="480" w:lineRule="auto"/>
        <w:ind w:left="1134" w:hanging="283"/>
        <w:jc w:val="both"/>
        <w:rPr>
          <w:rFonts w:ascii="Times New Roman" w:hAnsi="Times New Roman" w:cs="Times New Roman"/>
          <w:sz w:val="24"/>
          <w:szCs w:val="24"/>
        </w:rPr>
      </w:pPr>
      <w:r w:rsidRPr="00205B58">
        <w:rPr>
          <w:rFonts w:ascii="Times New Roman" w:hAnsi="Times New Roman" w:cs="Times New Roman"/>
          <w:sz w:val="24"/>
          <w:szCs w:val="24"/>
        </w:rPr>
        <w:t>Data sekunder adalah: data yang di peroleh atau d</w:t>
      </w:r>
      <w:r w:rsidR="00F711DD">
        <w:rPr>
          <w:rFonts w:ascii="Times New Roman" w:hAnsi="Times New Roman" w:cs="Times New Roman"/>
          <w:sz w:val="24"/>
          <w:szCs w:val="24"/>
        </w:rPr>
        <w:t xml:space="preserve">i kumpulkan dari sumber-sumber </w:t>
      </w:r>
      <w:r w:rsidRPr="00205B58">
        <w:rPr>
          <w:rFonts w:ascii="Times New Roman" w:hAnsi="Times New Roman" w:cs="Times New Roman"/>
          <w:sz w:val="24"/>
          <w:szCs w:val="24"/>
        </w:rPr>
        <w:t xml:space="preserve"> yang telah ada </w:t>
      </w:r>
      <w:r w:rsidR="00F711DD">
        <w:rPr>
          <w:rFonts w:ascii="Times New Roman" w:hAnsi="Times New Roman" w:cs="Times New Roman"/>
          <w:sz w:val="24"/>
          <w:szCs w:val="24"/>
        </w:rPr>
        <w:t>dan</w:t>
      </w:r>
      <w:r w:rsidRPr="00205B58">
        <w:rPr>
          <w:rFonts w:ascii="Times New Roman" w:hAnsi="Times New Roman" w:cs="Times New Roman"/>
          <w:sz w:val="24"/>
          <w:szCs w:val="24"/>
        </w:rPr>
        <w:t xml:space="preserve"> diperoleh langsung dari data Dinas Kesehatan Kota Bengkulu.</w:t>
      </w:r>
    </w:p>
    <w:p w:rsidR="00F2207D" w:rsidRPr="00F2207D" w:rsidRDefault="00F2207D" w:rsidP="00F2207D">
      <w:pPr>
        <w:tabs>
          <w:tab w:val="left" w:pos="993"/>
        </w:tabs>
        <w:spacing w:line="480" w:lineRule="auto"/>
        <w:jc w:val="both"/>
        <w:rPr>
          <w:rFonts w:ascii="Times New Roman" w:hAnsi="Times New Roman" w:cs="Times New Roman"/>
          <w:sz w:val="24"/>
          <w:szCs w:val="24"/>
        </w:rPr>
      </w:pPr>
    </w:p>
    <w:p w:rsidR="000976F3" w:rsidRDefault="00EA179F" w:rsidP="008656A9">
      <w:pPr>
        <w:pStyle w:val="ListParagraph"/>
        <w:numPr>
          <w:ilvl w:val="0"/>
          <w:numId w:val="28"/>
        </w:numPr>
        <w:spacing w:line="480" w:lineRule="auto"/>
        <w:ind w:left="851"/>
        <w:jc w:val="both"/>
        <w:rPr>
          <w:rFonts w:ascii="Times New Roman" w:hAnsi="Times New Roman" w:cs="Times New Roman"/>
          <w:sz w:val="24"/>
          <w:szCs w:val="24"/>
        </w:rPr>
      </w:pPr>
      <w:r w:rsidRPr="00205B58">
        <w:rPr>
          <w:rFonts w:ascii="Times New Roman" w:hAnsi="Times New Roman" w:cs="Times New Roman"/>
          <w:sz w:val="24"/>
          <w:szCs w:val="24"/>
        </w:rPr>
        <w:lastRenderedPageBreak/>
        <w:t xml:space="preserve">Instrumen Pengumpulan Data </w:t>
      </w:r>
      <w:r w:rsidR="000976F3">
        <w:rPr>
          <w:rFonts w:ascii="Times New Roman" w:hAnsi="Times New Roman" w:cs="Times New Roman"/>
          <w:sz w:val="24"/>
          <w:szCs w:val="24"/>
        </w:rPr>
        <w:t xml:space="preserve"> </w:t>
      </w:r>
    </w:p>
    <w:p w:rsidR="00EA179F" w:rsidRPr="000976F3" w:rsidRDefault="00EA179F" w:rsidP="008656A9">
      <w:pPr>
        <w:pStyle w:val="ListParagraph"/>
        <w:spacing w:after="0" w:line="480" w:lineRule="auto"/>
        <w:ind w:left="851"/>
        <w:jc w:val="both"/>
        <w:rPr>
          <w:rFonts w:ascii="Times New Roman" w:hAnsi="Times New Roman" w:cs="Times New Roman"/>
          <w:sz w:val="24"/>
          <w:szCs w:val="24"/>
        </w:rPr>
      </w:pPr>
      <w:r w:rsidRPr="000976F3">
        <w:rPr>
          <w:rFonts w:ascii="Times New Roman" w:hAnsi="Times New Roman" w:cs="Times New Roman"/>
          <w:sz w:val="24"/>
          <w:szCs w:val="24"/>
        </w:rPr>
        <w:t xml:space="preserve">Alat ukur yang di gunakan untuk pengumpulan data adalah kuesioner </w:t>
      </w:r>
    </w:p>
    <w:p w:rsidR="00A30610" w:rsidRPr="00205B58" w:rsidRDefault="00A30610" w:rsidP="008656A9">
      <w:pPr>
        <w:pStyle w:val="ListParagraph"/>
        <w:numPr>
          <w:ilvl w:val="0"/>
          <w:numId w:val="1"/>
        </w:numPr>
        <w:spacing w:after="0" w:line="480" w:lineRule="auto"/>
        <w:ind w:left="426"/>
        <w:jc w:val="both"/>
        <w:rPr>
          <w:rFonts w:ascii="Times New Roman" w:hAnsi="Times New Roman" w:cs="Times New Roman"/>
          <w:b/>
          <w:sz w:val="24"/>
          <w:szCs w:val="24"/>
        </w:rPr>
      </w:pPr>
      <w:r w:rsidRPr="00205B58">
        <w:rPr>
          <w:rFonts w:ascii="Times New Roman" w:hAnsi="Times New Roman" w:cs="Times New Roman"/>
          <w:b/>
          <w:sz w:val="24"/>
          <w:szCs w:val="24"/>
        </w:rPr>
        <w:t>Teknik Pengelolahan,</w:t>
      </w:r>
      <w:r w:rsidR="005D71CD">
        <w:rPr>
          <w:rFonts w:ascii="Times New Roman" w:hAnsi="Times New Roman" w:cs="Times New Roman"/>
          <w:b/>
          <w:sz w:val="24"/>
          <w:szCs w:val="24"/>
        </w:rPr>
        <w:t xml:space="preserve"> </w:t>
      </w:r>
      <w:r w:rsidRPr="00205B58">
        <w:rPr>
          <w:rFonts w:ascii="Times New Roman" w:hAnsi="Times New Roman" w:cs="Times New Roman"/>
          <w:b/>
          <w:sz w:val="24"/>
          <w:szCs w:val="24"/>
        </w:rPr>
        <w:t xml:space="preserve">Analisis dan Penyajian Data </w:t>
      </w:r>
    </w:p>
    <w:p w:rsidR="00EA179F" w:rsidRPr="00205B58" w:rsidRDefault="00EA179F" w:rsidP="008656A9">
      <w:pPr>
        <w:pStyle w:val="ListParagraph"/>
        <w:numPr>
          <w:ilvl w:val="0"/>
          <w:numId w:val="17"/>
        </w:numPr>
        <w:spacing w:after="0" w:line="480" w:lineRule="auto"/>
        <w:ind w:left="851"/>
        <w:jc w:val="both"/>
        <w:rPr>
          <w:rFonts w:ascii="Times New Roman" w:hAnsi="Times New Roman" w:cs="Times New Roman"/>
          <w:sz w:val="24"/>
          <w:szCs w:val="24"/>
        </w:rPr>
      </w:pPr>
      <w:r w:rsidRPr="00205B58">
        <w:rPr>
          <w:rFonts w:ascii="Times New Roman" w:eastAsia="Times New Roman" w:hAnsi="Times New Roman" w:cs="Times New Roman"/>
          <w:sz w:val="24"/>
          <w:szCs w:val="24"/>
        </w:rPr>
        <w:t>Pengolahan Data</w:t>
      </w:r>
    </w:p>
    <w:p w:rsidR="00EA179F" w:rsidRPr="00205B58" w:rsidRDefault="008656A9" w:rsidP="008656A9">
      <w:pPr>
        <w:pStyle w:val="ListParagraph"/>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79F" w:rsidRPr="00205B58">
        <w:rPr>
          <w:rFonts w:ascii="Times New Roman" w:eastAsia="Times New Roman" w:hAnsi="Times New Roman" w:cs="Times New Roman"/>
          <w:sz w:val="24"/>
          <w:szCs w:val="24"/>
        </w:rPr>
        <w:t>Data yang telah terkumpul dalam tahap pengumpulan data perlu diolah terlebih dahulu. Pengolahan data dalam penelitian ini dilakukan melalui suatu proses dengan tahapan sebagai berikut:</w:t>
      </w:r>
    </w:p>
    <w:p w:rsidR="00EA179F" w:rsidRPr="00205B58" w:rsidRDefault="00EA179F" w:rsidP="008656A9">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205B58">
        <w:rPr>
          <w:rFonts w:ascii="Times New Roman" w:eastAsia="Times New Roman" w:hAnsi="Times New Roman" w:cs="Times New Roman"/>
          <w:i/>
          <w:iCs/>
          <w:sz w:val="24"/>
          <w:szCs w:val="24"/>
        </w:rPr>
        <w:t>Editing</w:t>
      </w:r>
    </w:p>
    <w:p w:rsidR="00EA179F" w:rsidRPr="00205B58" w:rsidRDefault="008656A9" w:rsidP="008656A9">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79F" w:rsidRPr="00205B58">
        <w:rPr>
          <w:rFonts w:ascii="Times New Roman" w:eastAsia="Times New Roman" w:hAnsi="Times New Roman" w:cs="Times New Roman"/>
          <w:sz w:val="24"/>
          <w:szCs w:val="24"/>
        </w:rPr>
        <w:t xml:space="preserve">Proses </w:t>
      </w:r>
      <w:r w:rsidR="00EA179F" w:rsidRPr="00205B58">
        <w:rPr>
          <w:rFonts w:ascii="Times New Roman" w:eastAsia="Times New Roman" w:hAnsi="Times New Roman" w:cs="Times New Roman"/>
          <w:i/>
          <w:iCs/>
          <w:sz w:val="24"/>
          <w:szCs w:val="24"/>
        </w:rPr>
        <w:t>editing</w:t>
      </w:r>
      <w:r w:rsidR="00EA179F" w:rsidRPr="00205B58">
        <w:rPr>
          <w:rFonts w:ascii="Times New Roman" w:eastAsia="Times New Roman" w:hAnsi="Times New Roman" w:cs="Times New Roman"/>
          <w:sz w:val="24"/>
          <w:szCs w:val="24"/>
        </w:rPr>
        <w:t xml:space="preserve"> dilakukan untuk meneliti kembali apakah isian lembar kuesioner sudah lengkap atau belum. </w:t>
      </w:r>
      <w:r w:rsidR="00EA179F" w:rsidRPr="00205B58">
        <w:rPr>
          <w:rFonts w:ascii="Times New Roman" w:eastAsia="Times New Roman" w:hAnsi="Times New Roman" w:cs="Times New Roman"/>
          <w:i/>
          <w:iCs/>
          <w:sz w:val="24"/>
          <w:szCs w:val="24"/>
        </w:rPr>
        <w:t>Editing</w:t>
      </w:r>
      <w:r w:rsidR="00EA179F" w:rsidRPr="00205B58">
        <w:rPr>
          <w:rFonts w:ascii="Times New Roman" w:eastAsia="Times New Roman" w:hAnsi="Times New Roman" w:cs="Times New Roman"/>
          <w:sz w:val="24"/>
          <w:szCs w:val="24"/>
        </w:rPr>
        <w:t xml:space="preserve"> dilakukan di tempat pengumpulan data, sehingga apabila ada kekurangan dapat segera di lengkapi.</w:t>
      </w:r>
    </w:p>
    <w:p w:rsidR="00EA179F" w:rsidRPr="00205B58" w:rsidRDefault="00EA179F" w:rsidP="008656A9">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205B58">
        <w:rPr>
          <w:rFonts w:ascii="Times New Roman" w:eastAsia="Times New Roman" w:hAnsi="Times New Roman" w:cs="Times New Roman"/>
          <w:i/>
          <w:iCs/>
          <w:sz w:val="24"/>
          <w:szCs w:val="24"/>
        </w:rPr>
        <w:t>Coding</w:t>
      </w:r>
    </w:p>
    <w:p w:rsidR="00592781" w:rsidRDefault="008656A9" w:rsidP="00FB2F02">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79F" w:rsidRPr="00205B58">
        <w:rPr>
          <w:rFonts w:ascii="Times New Roman" w:eastAsia="Times New Roman" w:hAnsi="Times New Roman" w:cs="Times New Roman"/>
          <w:sz w:val="24"/>
          <w:szCs w:val="24"/>
        </w:rPr>
        <w:t>C</w:t>
      </w:r>
      <w:r w:rsidR="00EA179F" w:rsidRPr="00205B58">
        <w:rPr>
          <w:rFonts w:ascii="Times New Roman" w:eastAsia="Times New Roman" w:hAnsi="Times New Roman" w:cs="Times New Roman"/>
          <w:i/>
          <w:iCs/>
          <w:sz w:val="24"/>
          <w:szCs w:val="24"/>
        </w:rPr>
        <w:t>oding</w:t>
      </w:r>
      <w:r w:rsidR="00EA179F" w:rsidRPr="00205B58">
        <w:rPr>
          <w:rFonts w:ascii="Times New Roman" w:eastAsia="Times New Roman" w:hAnsi="Times New Roman" w:cs="Times New Roman"/>
          <w:sz w:val="24"/>
          <w:szCs w:val="24"/>
        </w:rPr>
        <w:t xml:space="preserve"> adalah usaha mengklasifikasi jawaban-jawaban/hasil-hasil yang ada menurut macamnya. Klasifikasi dilakukan dengan jalan menandai masing-masing jawaban dengan kode berupa angka, kemudian dimasukkan dalam lembaran tabel kerja guna mempermudah membacanya. Hal ini penting untuk dilakukan karena alat yang digunakan untuk analisa data dalam komputer melalui program komputer yang memerlukan suatu kode tertentu. Adapun kode yang dimaksud adalah:</w:t>
      </w:r>
    </w:p>
    <w:p w:rsidR="00F2207D" w:rsidRDefault="00F2207D" w:rsidP="00FB2F02">
      <w:pPr>
        <w:pStyle w:val="ListParagraph"/>
        <w:spacing w:after="0" w:line="480" w:lineRule="auto"/>
        <w:ind w:left="1134"/>
        <w:jc w:val="both"/>
        <w:rPr>
          <w:rFonts w:ascii="Times New Roman" w:eastAsia="Times New Roman" w:hAnsi="Times New Roman" w:cs="Times New Roman"/>
          <w:sz w:val="24"/>
          <w:szCs w:val="24"/>
        </w:rPr>
      </w:pPr>
    </w:p>
    <w:p w:rsidR="00F2207D" w:rsidRPr="00FB2F02" w:rsidRDefault="00F2207D" w:rsidP="00FB2F02">
      <w:pPr>
        <w:pStyle w:val="ListParagraph"/>
        <w:spacing w:after="0" w:line="480" w:lineRule="auto"/>
        <w:ind w:left="1134"/>
        <w:jc w:val="both"/>
        <w:rPr>
          <w:rFonts w:ascii="Times New Roman" w:eastAsia="Times New Roman" w:hAnsi="Times New Roman" w:cs="Times New Roman"/>
          <w:sz w:val="24"/>
          <w:szCs w:val="24"/>
        </w:rPr>
      </w:pPr>
    </w:p>
    <w:p w:rsidR="00205B58" w:rsidRPr="00205B58" w:rsidRDefault="00205B58" w:rsidP="008656A9">
      <w:pPr>
        <w:pStyle w:val="ListParagraph"/>
        <w:numPr>
          <w:ilvl w:val="0"/>
          <w:numId w:val="20"/>
        </w:numPr>
        <w:spacing w:after="0" w:line="480" w:lineRule="auto"/>
        <w:ind w:left="1134" w:hanging="284"/>
        <w:jc w:val="both"/>
        <w:rPr>
          <w:rFonts w:ascii="Times New Roman" w:hAnsi="Times New Roman" w:cs="Times New Roman"/>
          <w:sz w:val="24"/>
          <w:szCs w:val="24"/>
        </w:rPr>
      </w:pPr>
      <w:r w:rsidRPr="00205B58">
        <w:rPr>
          <w:rFonts w:ascii="Times New Roman" w:eastAsia="Times New Roman" w:hAnsi="Times New Roman" w:cs="Times New Roman"/>
          <w:i/>
          <w:iCs/>
          <w:sz w:val="24"/>
          <w:szCs w:val="24"/>
        </w:rPr>
        <w:lastRenderedPageBreak/>
        <w:t>Scoring</w:t>
      </w:r>
    </w:p>
    <w:p w:rsidR="00205B58" w:rsidRPr="00205B58" w:rsidRDefault="00205B58" w:rsidP="008656A9">
      <w:pPr>
        <w:pStyle w:val="ListParagraph"/>
        <w:spacing w:after="0" w:line="480" w:lineRule="auto"/>
        <w:ind w:left="1134" w:firstLine="426"/>
        <w:jc w:val="both"/>
        <w:rPr>
          <w:rFonts w:ascii="Times New Roman" w:eastAsia="Times New Roman" w:hAnsi="Times New Roman" w:cs="Times New Roman"/>
          <w:sz w:val="24"/>
          <w:szCs w:val="24"/>
        </w:rPr>
      </w:pPr>
      <w:r w:rsidRPr="00205B58">
        <w:rPr>
          <w:rFonts w:ascii="Times New Roman" w:eastAsia="Times New Roman" w:hAnsi="Times New Roman" w:cs="Times New Roman"/>
          <w:sz w:val="24"/>
          <w:szCs w:val="24"/>
        </w:rPr>
        <w:t xml:space="preserve">Pemberian nilai pada masing-masing jawaban dari pertanyaan yang diberikan kepada responden sesuai dengan ketentuan penilaian yang telah ditentukan seperti tampak pada sub </w:t>
      </w:r>
      <w:r w:rsidRPr="00205B58">
        <w:rPr>
          <w:rFonts w:ascii="Times New Roman" w:eastAsia="Times New Roman" w:hAnsi="Times New Roman" w:cs="Times New Roman"/>
          <w:i/>
          <w:iCs/>
          <w:sz w:val="24"/>
          <w:szCs w:val="24"/>
        </w:rPr>
        <w:t>scoring</w:t>
      </w:r>
      <w:r w:rsidRPr="00205B58">
        <w:rPr>
          <w:rFonts w:ascii="Times New Roman" w:eastAsia="Times New Roman" w:hAnsi="Times New Roman" w:cs="Times New Roman"/>
          <w:sz w:val="24"/>
          <w:szCs w:val="24"/>
        </w:rPr>
        <w:t xml:space="preserve"> di atas.</w:t>
      </w:r>
    </w:p>
    <w:p w:rsidR="00205B58" w:rsidRDefault="00205B58" w:rsidP="008656A9">
      <w:pPr>
        <w:pStyle w:val="ListParagraph"/>
        <w:numPr>
          <w:ilvl w:val="0"/>
          <w:numId w:val="20"/>
        </w:numPr>
        <w:spacing w:after="0" w:line="480" w:lineRule="auto"/>
        <w:ind w:left="1134" w:hanging="284"/>
        <w:jc w:val="both"/>
        <w:rPr>
          <w:rFonts w:ascii="Times New Roman" w:eastAsia="Times New Roman" w:hAnsi="Times New Roman" w:cs="Times New Roman"/>
          <w:i/>
          <w:iCs/>
          <w:sz w:val="24"/>
          <w:szCs w:val="24"/>
        </w:rPr>
      </w:pPr>
      <w:r w:rsidRPr="00205B58">
        <w:rPr>
          <w:rFonts w:ascii="Times New Roman" w:eastAsia="Times New Roman" w:hAnsi="Times New Roman" w:cs="Times New Roman"/>
          <w:i/>
          <w:iCs/>
          <w:sz w:val="24"/>
          <w:szCs w:val="24"/>
        </w:rPr>
        <w:t>Tabulating</w:t>
      </w:r>
    </w:p>
    <w:p w:rsidR="00205B58" w:rsidRPr="00205B58" w:rsidRDefault="00205B58" w:rsidP="008656A9">
      <w:pPr>
        <w:pStyle w:val="ListParagraph"/>
        <w:spacing w:after="0" w:line="480" w:lineRule="auto"/>
        <w:ind w:left="1134" w:firstLine="567"/>
        <w:jc w:val="both"/>
        <w:rPr>
          <w:rFonts w:ascii="Times New Roman" w:eastAsia="Times New Roman" w:hAnsi="Times New Roman" w:cs="Times New Roman"/>
          <w:i/>
          <w:iCs/>
          <w:sz w:val="24"/>
          <w:szCs w:val="24"/>
        </w:rPr>
      </w:pPr>
      <w:r w:rsidRPr="00205B58">
        <w:rPr>
          <w:rFonts w:ascii="Times New Roman" w:eastAsia="Times New Roman" w:hAnsi="Times New Roman" w:cs="Times New Roman"/>
          <w:sz w:val="24"/>
          <w:szCs w:val="24"/>
        </w:rPr>
        <w:t>Kegiatan memasukkan data-data hasil penelitian ke dalam tabel-tabel sesuai kriteria sehingga didapatkan jumlah data sesuai dengan kuesioner</w:t>
      </w:r>
    </w:p>
    <w:p w:rsidR="00205B58" w:rsidRDefault="00F16171" w:rsidP="008656A9">
      <w:pPr>
        <w:pStyle w:val="ListParagraph"/>
        <w:numPr>
          <w:ilvl w:val="0"/>
          <w:numId w:val="20"/>
        </w:numPr>
        <w:spacing w:after="0" w:line="480" w:lineRule="auto"/>
        <w:ind w:left="1134" w:hanging="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Entry </w:t>
      </w:r>
      <w:r w:rsidR="00205B58" w:rsidRPr="00205B58">
        <w:rPr>
          <w:rFonts w:ascii="Times New Roman" w:eastAsia="Times New Roman" w:hAnsi="Times New Roman" w:cs="Times New Roman"/>
          <w:i/>
          <w:sz w:val="24"/>
          <w:szCs w:val="24"/>
        </w:rPr>
        <w:t xml:space="preserve">data </w:t>
      </w:r>
    </w:p>
    <w:p w:rsidR="00205B58" w:rsidRDefault="00205B58" w:rsidP="008656A9">
      <w:pPr>
        <w:pStyle w:val="ListParagraph"/>
        <w:spacing w:after="0" w:line="480" w:lineRule="auto"/>
        <w:ind w:left="1134" w:firstLine="567"/>
        <w:jc w:val="both"/>
        <w:rPr>
          <w:rFonts w:ascii="Times New Roman" w:eastAsia="Times New Roman" w:hAnsi="Times New Roman" w:cs="Times New Roman"/>
          <w:sz w:val="24"/>
          <w:szCs w:val="24"/>
        </w:rPr>
      </w:pPr>
      <w:r w:rsidRPr="00205B58">
        <w:rPr>
          <w:rFonts w:ascii="Times New Roman" w:eastAsia="Times New Roman" w:hAnsi="Times New Roman" w:cs="Times New Roman"/>
          <w:sz w:val="24"/>
          <w:szCs w:val="24"/>
        </w:rPr>
        <w:t xml:space="preserve">Memasukkan data yang sudah diperoleh salama penelitian, dimana telah disesuaikan dengan pengkodeannya dalam </w:t>
      </w:r>
      <w:r w:rsidRPr="00205B58">
        <w:rPr>
          <w:rFonts w:ascii="Times New Roman" w:eastAsia="Times New Roman" w:hAnsi="Times New Roman" w:cs="Times New Roman"/>
          <w:i/>
          <w:iCs/>
          <w:sz w:val="24"/>
          <w:szCs w:val="24"/>
        </w:rPr>
        <w:t>software</w:t>
      </w:r>
      <w:r w:rsidRPr="00205B58">
        <w:rPr>
          <w:rFonts w:ascii="Times New Roman" w:eastAsia="Times New Roman" w:hAnsi="Times New Roman" w:cs="Times New Roman"/>
          <w:sz w:val="24"/>
          <w:szCs w:val="24"/>
        </w:rPr>
        <w:t xml:space="preserve"> komputer</w:t>
      </w:r>
      <w:r w:rsidR="003359E3">
        <w:rPr>
          <w:rFonts w:ascii="Times New Roman" w:eastAsia="Times New Roman" w:hAnsi="Times New Roman" w:cs="Times New Roman"/>
          <w:sz w:val="24"/>
          <w:szCs w:val="24"/>
        </w:rPr>
        <w:t>.</w:t>
      </w:r>
    </w:p>
    <w:p w:rsidR="003359E3" w:rsidRDefault="003359E3" w:rsidP="008656A9">
      <w:pPr>
        <w:pStyle w:val="ListParagraph"/>
        <w:numPr>
          <w:ilvl w:val="0"/>
          <w:numId w:val="17"/>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data </w:t>
      </w:r>
    </w:p>
    <w:p w:rsidR="003359E3" w:rsidRDefault="00592781" w:rsidP="008656A9">
      <w:pPr>
        <w:pStyle w:val="ListParagraph"/>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59E3" w:rsidRPr="003359E3">
        <w:rPr>
          <w:rFonts w:ascii="Times New Roman" w:eastAsia="Times New Roman" w:hAnsi="Times New Roman" w:cs="Times New Roman"/>
          <w:sz w:val="24"/>
          <w:szCs w:val="24"/>
        </w:rPr>
        <w:t>Hasil dari analisis uji validitas dan reliabilitas, kemudian dilakukan analisis data dengan dua analisis, meliputi :</w:t>
      </w:r>
    </w:p>
    <w:p w:rsidR="003359E3" w:rsidRDefault="003359E3" w:rsidP="008656A9">
      <w:pPr>
        <w:numPr>
          <w:ilvl w:val="0"/>
          <w:numId w:val="24"/>
        </w:numPr>
        <w:tabs>
          <w:tab w:val="left" w:pos="1276"/>
        </w:tabs>
        <w:spacing w:after="0" w:line="480" w:lineRule="auto"/>
        <w:ind w:left="1276" w:right="-1" w:hanging="425"/>
        <w:jc w:val="both"/>
        <w:rPr>
          <w:rFonts w:ascii="Times New Roman" w:eastAsia="Times New Roman" w:hAnsi="Times New Roman" w:cs="Times New Roman"/>
          <w:sz w:val="24"/>
          <w:szCs w:val="24"/>
        </w:rPr>
      </w:pPr>
      <w:r w:rsidRPr="00B00855">
        <w:rPr>
          <w:rFonts w:ascii="Times New Roman" w:eastAsia="Times New Roman" w:hAnsi="Times New Roman" w:cs="Times New Roman"/>
          <w:i/>
          <w:iCs/>
          <w:sz w:val="24"/>
          <w:szCs w:val="24"/>
        </w:rPr>
        <w:t xml:space="preserve">Univariate </w:t>
      </w:r>
      <w:r w:rsidRPr="00B00855">
        <w:rPr>
          <w:rFonts w:ascii="Times New Roman" w:eastAsia="Times New Roman" w:hAnsi="Times New Roman" w:cs="Times New Roman"/>
          <w:sz w:val="24"/>
          <w:szCs w:val="24"/>
        </w:rPr>
        <w:t>yaitu analisis yang dilakukan terhadap tiap variabel dari hasil</w:t>
      </w:r>
      <w:r w:rsidRPr="00B00855">
        <w:rPr>
          <w:rFonts w:ascii="Times New Roman" w:eastAsia="Times New Roman" w:hAnsi="Times New Roman" w:cs="Times New Roman"/>
          <w:i/>
          <w:iCs/>
          <w:sz w:val="24"/>
          <w:szCs w:val="24"/>
        </w:rPr>
        <w:t xml:space="preserve"> </w:t>
      </w:r>
      <w:r w:rsidRPr="00B00855">
        <w:rPr>
          <w:rFonts w:ascii="Times New Roman" w:eastAsia="Times New Roman" w:hAnsi="Times New Roman" w:cs="Times New Roman"/>
          <w:sz w:val="24"/>
          <w:szCs w:val="24"/>
        </w:rPr>
        <w:t>penelitian. Analisis univariat ini untuk melihat distribusi frekuensi data</w:t>
      </w:r>
      <w:r w:rsidR="00AA4EBE">
        <w:rPr>
          <w:rFonts w:ascii="Times New Roman" w:eastAsia="Times New Roman" w:hAnsi="Times New Roman" w:cs="Times New Roman"/>
          <w:sz w:val="24"/>
          <w:szCs w:val="24"/>
        </w:rPr>
        <w:t xml:space="preserve"> usia</w:t>
      </w:r>
      <w:r w:rsidRPr="00B00855">
        <w:rPr>
          <w:rFonts w:ascii="Times New Roman" w:eastAsia="Times New Roman" w:hAnsi="Times New Roman" w:cs="Times New Roman"/>
          <w:sz w:val="24"/>
          <w:szCs w:val="24"/>
        </w:rPr>
        <w:t xml:space="preserve"> dengan mendeskripsikan karakteristik responden berupa pend</w:t>
      </w:r>
      <w:r>
        <w:rPr>
          <w:rFonts w:ascii="Times New Roman" w:eastAsia="Times New Roman" w:hAnsi="Times New Roman" w:cs="Times New Roman"/>
          <w:sz w:val="24"/>
          <w:szCs w:val="24"/>
        </w:rPr>
        <w:t>idikan dan jenis kelamin.</w:t>
      </w:r>
      <w:r w:rsidRPr="00B00855">
        <w:rPr>
          <w:rFonts w:ascii="Times New Roman" w:eastAsia="Times New Roman" w:hAnsi="Times New Roman" w:cs="Times New Roman"/>
          <w:sz w:val="24"/>
          <w:szCs w:val="24"/>
        </w:rPr>
        <w:t xml:space="preserve"> Selain itu juga mendeskripsikan pengetahuan tentang cuci tangan yang benar</w:t>
      </w:r>
      <w:r>
        <w:rPr>
          <w:rFonts w:ascii="Times New Roman" w:eastAsia="Times New Roman" w:hAnsi="Times New Roman" w:cs="Times New Roman"/>
          <w:sz w:val="24"/>
          <w:szCs w:val="24"/>
        </w:rPr>
        <w:t xml:space="preserve"> dan kejadian diare pada pemulung di TPA Air Sebakul Kota Bengkulu.</w:t>
      </w:r>
    </w:p>
    <w:p w:rsidR="00B209CC" w:rsidRDefault="003359E3" w:rsidP="008656A9">
      <w:pPr>
        <w:numPr>
          <w:ilvl w:val="0"/>
          <w:numId w:val="24"/>
        </w:numPr>
        <w:tabs>
          <w:tab w:val="left" w:pos="1276"/>
        </w:tabs>
        <w:spacing w:after="0" w:line="480" w:lineRule="auto"/>
        <w:ind w:left="1276" w:right="-1" w:hanging="425"/>
        <w:jc w:val="both"/>
        <w:rPr>
          <w:rFonts w:ascii="Times New Roman" w:eastAsia="Times New Roman" w:hAnsi="Times New Roman" w:cs="Times New Roman"/>
          <w:sz w:val="24"/>
          <w:szCs w:val="24"/>
        </w:rPr>
      </w:pPr>
      <w:r w:rsidRPr="00B00855">
        <w:rPr>
          <w:rFonts w:ascii="Times New Roman" w:eastAsia="Times New Roman" w:hAnsi="Times New Roman" w:cs="Times New Roman"/>
          <w:i/>
          <w:iCs/>
          <w:sz w:val="24"/>
          <w:szCs w:val="24"/>
        </w:rPr>
        <w:t xml:space="preserve">Bivariate </w:t>
      </w:r>
      <w:r w:rsidRPr="00B00855">
        <w:rPr>
          <w:rFonts w:ascii="Times New Roman" w:eastAsia="Times New Roman" w:hAnsi="Times New Roman" w:cs="Times New Roman"/>
          <w:sz w:val="24"/>
          <w:szCs w:val="24"/>
        </w:rPr>
        <w:t>yaitu analisis yang digunakan untuk menerangkan keeratan</w:t>
      </w:r>
      <w:r w:rsidRPr="00B00855">
        <w:rPr>
          <w:rFonts w:ascii="Times New Roman" w:eastAsia="Times New Roman" w:hAnsi="Times New Roman" w:cs="Times New Roman"/>
          <w:i/>
          <w:iCs/>
          <w:sz w:val="24"/>
          <w:szCs w:val="24"/>
        </w:rPr>
        <w:t xml:space="preserve"> </w:t>
      </w:r>
      <w:r w:rsidRPr="00B00855">
        <w:rPr>
          <w:rFonts w:ascii="Times New Roman" w:eastAsia="Times New Roman" w:hAnsi="Times New Roman" w:cs="Times New Roman"/>
          <w:sz w:val="24"/>
          <w:szCs w:val="24"/>
        </w:rPr>
        <w:t xml:space="preserve">hubungan antara dua variabel yang diduga ada hubungan antara </w:t>
      </w:r>
      <w:r w:rsidRPr="00B00855">
        <w:rPr>
          <w:rFonts w:ascii="Times New Roman" w:eastAsia="Times New Roman" w:hAnsi="Times New Roman" w:cs="Times New Roman"/>
          <w:sz w:val="24"/>
          <w:szCs w:val="24"/>
        </w:rPr>
        <w:lastRenderedPageBreak/>
        <w:t>pengetahuan</w:t>
      </w:r>
      <w:r>
        <w:rPr>
          <w:rFonts w:ascii="Times New Roman" w:eastAsia="Times New Roman" w:hAnsi="Times New Roman" w:cs="Times New Roman"/>
          <w:sz w:val="24"/>
          <w:szCs w:val="24"/>
        </w:rPr>
        <w:t xml:space="preserve"> </w:t>
      </w:r>
      <w:r w:rsidRPr="003359E3">
        <w:rPr>
          <w:rFonts w:ascii="Times New Roman" w:eastAsia="Times New Roman" w:hAnsi="Times New Roman" w:cs="Times New Roman"/>
          <w:sz w:val="24"/>
          <w:szCs w:val="24"/>
        </w:rPr>
        <w:t xml:space="preserve">tentang cuci tangan yang benar dengan kejadian diare pada </w:t>
      </w:r>
      <w:r>
        <w:rPr>
          <w:rFonts w:ascii="Times New Roman" w:eastAsia="Times New Roman" w:hAnsi="Times New Roman" w:cs="Times New Roman"/>
          <w:sz w:val="24"/>
          <w:szCs w:val="24"/>
        </w:rPr>
        <w:t xml:space="preserve">pemulung di TPA Air Sebakul Kota Bengkulu. </w:t>
      </w:r>
      <w:r w:rsidRPr="003359E3">
        <w:rPr>
          <w:rFonts w:ascii="Times New Roman" w:eastAsia="Times New Roman" w:hAnsi="Times New Roman" w:cs="Times New Roman"/>
          <w:sz w:val="24"/>
          <w:szCs w:val="24"/>
        </w:rPr>
        <w:t xml:space="preserve">Data yang telah didapat </w:t>
      </w:r>
      <w:r w:rsidR="00BA1EC2">
        <w:rPr>
          <w:rFonts w:ascii="Times New Roman" w:eastAsia="Times New Roman" w:hAnsi="Times New Roman" w:cs="Times New Roman"/>
          <w:sz w:val="24"/>
          <w:szCs w:val="24"/>
        </w:rPr>
        <w:t>kemudian dianali</w:t>
      </w:r>
      <w:r w:rsidR="00770A4F">
        <w:rPr>
          <w:rFonts w:ascii="Times New Roman" w:eastAsia="Times New Roman" w:hAnsi="Times New Roman" w:cs="Times New Roman"/>
          <w:sz w:val="24"/>
          <w:szCs w:val="24"/>
        </w:rPr>
        <w:t>sis</w:t>
      </w:r>
      <w:r w:rsidR="00155D7E">
        <w:rPr>
          <w:rFonts w:ascii="Times New Roman" w:eastAsia="Times New Roman" w:hAnsi="Times New Roman" w:cs="Times New Roman"/>
          <w:sz w:val="24"/>
          <w:szCs w:val="24"/>
        </w:rPr>
        <w:t xml:space="preserve"> dengan menggunakan uji </w:t>
      </w:r>
      <w:r w:rsidR="00155D7E">
        <w:rPr>
          <w:rFonts w:ascii="Times New Roman" w:eastAsia="Times New Roman" w:hAnsi="Times New Roman" w:cs="Times New Roman"/>
          <w:i/>
          <w:sz w:val="24"/>
          <w:szCs w:val="24"/>
        </w:rPr>
        <w:t>chi square</w:t>
      </w:r>
      <w:r w:rsidR="00770A4F">
        <w:rPr>
          <w:rFonts w:ascii="Times New Roman" w:eastAsia="Times New Roman" w:hAnsi="Times New Roman" w:cs="Times New Roman"/>
          <w:sz w:val="24"/>
          <w:szCs w:val="24"/>
        </w:rPr>
        <w:t>.</w:t>
      </w:r>
    </w:p>
    <w:p w:rsidR="00EE323D" w:rsidRDefault="00EE323D" w:rsidP="00EE323D">
      <w:pPr>
        <w:pStyle w:val="ListParagraph"/>
        <w:numPr>
          <w:ilvl w:val="0"/>
          <w:numId w:val="17"/>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Penyajian data </w:t>
      </w:r>
      <w:r w:rsidR="00592781">
        <w:rPr>
          <w:rFonts w:ascii="Times New Roman" w:eastAsia="Times New Roman" w:hAnsi="Times New Roman" w:cs="Times New Roman"/>
          <w:sz w:val="24"/>
          <w:szCs w:val="24"/>
        </w:rPr>
        <w:t xml:space="preserve">       </w:t>
      </w:r>
    </w:p>
    <w:p w:rsidR="002D6DB5" w:rsidRPr="00EE323D" w:rsidRDefault="003359E3" w:rsidP="00483AC4">
      <w:pPr>
        <w:pStyle w:val="ListParagraph"/>
        <w:spacing w:after="0" w:line="480" w:lineRule="auto"/>
        <w:ind w:left="851" w:firstLine="567"/>
        <w:jc w:val="both"/>
        <w:rPr>
          <w:rFonts w:ascii="Times New Roman" w:eastAsia="Times New Roman" w:hAnsi="Times New Roman" w:cs="Times New Roman"/>
          <w:sz w:val="24"/>
          <w:szCs w:val="24"/>
        </w:rPr>
      </w:pPr>
      <w:r w:rsidRPr="00EE323D">
        <w:rPr>
          <w:rFonts w:ascii="Times New Roman" w:eastAsia="Times New Roman" w:hAnsi="Times New Roman" w:cs="Times New Roman"/>
          <w:sz w:val="24"/>
          <w:szCs w:val="24"/>
        </w:rPr>
        <w:t>Hasil pengukuran dari dua variabel yang diteliti dikumpulkan dan diolah d</w:t>
      </w:r>
      <w:r w:rsidR="00BA1EC2" w:rsidRPr="00EE323D">
        <w:rPr>
          <w:rFonts w:ascii="Times New Roman" w:eastAsia="Times New Roman" w:hAnsi="Times New Roman" w:cs="Times New Roman"/>
          <w:sz w:val="24"/>
          <w:szCs w:val="24"/>
        </w:rPr>
        <w:t>alam bentuk tabel dan narasi</w:t>
      </w:r>
      <w:r w:rsidRPr="00EE323D">
        <w:rPr>
          <w:rFonts w:ascii="Times New Roman" w:eastAsia="Times New Roman" w:hAnsi="Times New Roman" w:cs="Times New Roman"/>
          <w:sz w:val="24"/>
          <w:szCs w:val="24"/>
        </w:rPr>
        <w:t xml:space="preserve">. </w:t>
      </w:r>
      <w:r w:rsidR="002D6DB5" w:rsidRPr="00EE323D">
        <w:rPr>
          <w:rFonts w:ascii="Times New Roman" w:hAnsi="Times New Roman" w:cs="Times New Roman"/>
          <w:sz w:val="24"/>
          <w:szCs w:val="24"/>
        </w:rPr>
        <w:t xml:space="preserve"> </w:t>
      </w:r>
    </w:p>
    <w:sectPr w:rsidR="002D6DB5" w:rsidRPr="00EE323D" w:rsidSect="00424AEB">
      <w:headerReference w:type="default" r:id="rId8"/>
      <w:footerReference w:type="default" r:id="rId9"/>
      <w:headerReference w:type="first" r:id="rId10"/>
      <w:footerReference w:type="first" r:id="rId11"/>
      <w:pgSz w:w="12240" w:h="15840" w:code="1"/>
      <w:pgMar w:top="2268" w:right="1701" w:bottom="1701" w:left="2268" w:header="708" w:footer="708"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613" w:rsidRDefault="00DB1613" w:rsidP="00F711DD">
      <w:pPr>
        <w:pStyle w:val="ListParagraph"/>
        <w:spacing w:after="0" w:line="240" w:lineRule="auto"/>
      </w:pPr>
      <w:r>
        <w:separator/>
      </w:r>
    </w:p>
  </w:endnote>
  <w:endnote w:type="continuationSeparator" w:id="1">
    <w:p w:rsidR="00DB1613" w:rsidRDefault="00DB1613" w:rsidP="00F711D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50" w:rsidRDefault="002B5A50" w:rsidP="003A7392">
    <w:pPr>
      <w:pStyle w:val="Footer"/>
    </w:pPr>
  </w:p>
  <w:p w:rsidR="00F711DD" w:rsidRDefault="00F71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2"/>
      <w:docPartObj>
        <w:docPartGallery w:val="Page Numbers (Bottom of Page)"/>
        <w:docPartUnique/>
      </w:docPartObj>
    </w:sdtPr>
    <w:sdtContent>
      <w:p w:rsidR="003A7392" w:rsidRDefault="00884A20">
        <w:pPr>
          <w:pStyle w:val="Footer"/>
          <w:jc w:val="center"/>
        </w:pPr>
        <w:fldSimple w:instr=" PAGE   \* MERGEFORMAT ">
          <w:r w:rsidR="004E78D9">
            <w:rPr>
              <w:noProof/>
            </w:rPr>
            <w:t>32</w:t>
          </w:r>
        </w:fldSimple>
      </w:p>
    </w:sdtContent>
  </w:sdt>
  <w:p w:rsidR="00F711DD" w:rsidRDefault="00F711DD" w:rsidP="00F711D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613" w:rsidRDefault="00DB1613" w:rsidP="00F711DD">
      <w:pPr>
        <w:pStyle w:val="ListParagraph"/>
        <w:spacing w:after="0" w:line="240" w:lineRule="auto"/>
      </w:pPr>
      <w:r>
        <w:separator/>
      </w:r>
    </w:p>
  </w:footnote>
  <w:footnote w:type="continuationSeparator" w:id="1">
    <w:p w:rsidR="00DB1613" w:rsidRDefault="00DB1613" w:rsidP="00F711DD">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3"/>
      <w:docPartObj>
        <w:docPartGallery w:val="Page Numbers (Top of Page)"/>
        <w:docPartUnique/>
      </w:docPartObj>
    </w:sdtPr>
    <w:sdtContent>
      <w:p w:rsidR="003A7392" w:rsidRDefault="00884A20">
        <w:pPr>
          <w:pStyle w:val="Header"/>
          <w:jc w:val="right"/>
        </w:pPr>
        <w:fldSimple w:instr=" PAGE   \* MERGEFORMAT ">
          <w:r w:rsidR="004E78D9">
            <w:rPr>
              <w:noProof/>
            </w:rPr>
            <w:t>38</w:t>
          </w:r>
        </w:fldSimple>
      </w:p>
    </w:sdtContent>
  </w:sdt>
  <w:p w:rsidR="00F711DD" w:rsidRDefault="00F711DD" w:rsidP="00F711D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DD" w:rsidRDefault="00F711DD" w:rsidP="00F711D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FFAC27FC"/>
    <w:lvl w:ilvl="0" w:tplc="5A02526E">
      <w:start w:val="2"/>
      <w:numFmt w:val="decimal"/>
      <w:lvlText w:val="%1."/>
      <w:lvlJc w:val="left"/>
    </w:lvl>
    <w:lvl w:ilvl="1" w:tplc="9AAADBA2">
      <w:start w:val="1"/>
      <w:numFmt w:val="lowerLetter"/>
      <w:lvlText w:val="%2."/>
      <w:lvlJc w:val="left"/>
    </w:lvl>
    <w:lvl w:ilvl="2" w:tplc="72B62E66">
      <w:numFmt w:val="decimal"/>
      <w:lvlText w:val=""/>
      <w:lvlJc w:val="left"/>
    </w:lvl>
    <w:lvl w:ilvl="3" w:tplc="5970B980">
      <w:numFmt w:val="decimal"/>
      <w:lvlText w:val=""/>
      <w:lvlJc w:val="left"/>
    </w:lvl>
    <w:lvl w:ilvl="4" w:tplc="071E4CC0">
      <w:numFmt w:val="decimal"/>
      <w:lvlText w:val=""/>
      <w:lvlJc w:val="left"/>
    </w:lvl>
    <w:lvl w:ilvl="5" w:tplc="CD721796">
      <w:numFmt w:val="decimal"/>
      <w:lvlText w:val=""/>
      <w:lvlJc w:val="left"/>
    </w:lvl>
    <w:lvl w:ilvl="6" w:tplc="351E1644">
      <w:numFmt w:val="decimal"/>
      <w:lvlText w:val=""/>
      <w:lvlJc w:val="left"/>
    </w:lvl>
    <w:lvl w:ilvl="7" w:tplc="6C3CC322">
      <w:numFmt w:val="decimal"/>
      <w:lvlText w:val=""/>
      <w:lvlJc w:val="left"/>
    </w:lvl>
    <w:lvl w:ilvl="8" w:tplc="6DDC1232">
      <w:numFmt w:val="decimal"/>
      <w:lvlText w:val=""/>
      <w:lvlJc w:val="left"/>
    </w:lvl>
  </w:abstractNum>
  <w:abstractNum w:abstractNumId="1">
    <w:nsid w:val="0000121F"/>
    <w:multiLevelType w:val="hybridMultilevel"/>
    <w:tmpl w:val="24B0D6E4"/>
    <w:lvl w:ilvl="0" w:tplc="AB7C21E6">
      <w:start w:val="5"/>
      <w:numFmt w:val="decimal"/>
      <w:lvlText w:val="%1."/>
      <w:lvlJc w:val="left"/>
    </w:lvl>
    <w:lvl w:ilvl="1" w:tplc="EC02AD4E">
      <w:numFmt w:val="decimal"/>
      <w:lvlText w:val=""/>
      <w:lvlJc w:val="left"/>
    </w:lvl>
    <w:lvl w:ilvl="2" w:tplc="FCF03A28">
      <w:numFmt w:val="decimal"/>
      <w:lvlText w:val=""/>
      <w:lvlJc w:val="left"/>
    </w:lvl>
    <w:lvl w:ilvl="3" w:tplc="8DE27AA4">
      <w:numFmt w:val="decimal"/>
      <w:lvlText w:val=""/>
      <w:lvlJc w:val="left"/>
    </w:lvl>
    <w:lvl w:ilvl="4" w:tplc="43103CCC">
      <w:numFmt w:val="decimal"/>
      <w:lvlText w:val=""/>
      <w:lvlJc w:val="left"/>
    </w:lvl>
    <w:lvl w:ilvl="5" w:tplc="DDBAD920">
      <w:numFmt w:val="decimal"/>
      <w:lvlText w:val=""/>
      <w:lvlJc w:val="left"/>
    </w:lvl>
    <w:lvl w:ilvl="6" w:tplc="5C62769C">
      <w:numFmt w:val="decimal"/>
      <w:lvlText w:val=""/>
      <w:lvlJc w:val="left"/>
    </w:lvl>
    <w:lvl w:ilvl="7" w:tplc="E4645326">
      <w:numFmt w:val="decimal"/>
      <w:lvlText w:val=""/>
      <w:lvlJc w:val="left"/>
    </w:lvl>
    <w:lvl w:ilvl="8" w:tplc="45E82660">
      <w:numFmt w:val="decimal"/>
      <w:lvlText w:val=""/>
      <w:lvlJc w:val="left"/>
    </w:lvl>
  </w:abstractNum>
  <w:abstractNum w:abstractNumId="2">
    <w:nsid w:val="000012E1"/>
    <w:multiLevelType w:val="hybridMultilevel"/>
    <w:tmpl w:val="04DA8772"/>
    <w:lvl w:ilvl="0" w:tplc="BD284842">
      <w:start w:val="2"/>
      <w:numFmt w:val="decimal"/>
      <w:lvlText w:val="%1."/>
      <w:lvlJc w:val="left"/>
    </w:lvl>
    <w:lvl w:ilvl="1" w:tplc="92D454B0">
      <w:numFmt w:val="decimal"/>
      <w:lvlText w:val=""/>
      <w:lvlJc w:val="left"/>
    </w:lvl>
    <w:lvl w:ilvl="2" w:tplc="4E9C166C">
      <w:numFmt w:val="decimal"/>
      <w:lvlText w:val=""/>
      <w:lvlJc w:val="left"/>
    </w:lvl>
    <w:lvl w:ilvl="3" w:tplc="AC7A38AC">
      <w:numFmt w:val="decimal"/>
      <w:lvlText w:val=""/>
      <w:lvlJc w:val="left"/>
    </w:lvl>
    <w:lvl w:ilvl="4" w:tplc="89DAD12A">
      <w:numFmt w:val="decimal"/>
      <w:lvlText w:val=""/>
      <w:lvlJc w:val="left"/>
    </w:lvl>
    <w:lvl w:ilvl="5" w:tplc="F964202C">
      <w:numFmt w:val="decimal"/>
      <w:lvlText w:val=""/>
      <w:lvlJc w:val="left"/>
    </w:lvl>
    <w:lvl w:ilvl="6" w:tplc="AE1034F4">
      <w:numFmt w:val="decimal"/>
      <w:lvlText w:val=""/>
      <w:lvlJc w:val="left"/>
    </w:lvl>
    <w:lvl w:ilvl="7" w:tplc="E126F716">
      <w:numFmt w:val="decimal"/>
      <w:lvlText w:val=""/>
      <w:lvlJc w:val="left"/>
    </w:lvl>
    <w:lvl w:ilvl="8" w:tplc="97D40BF8">
      <w:numFmt w:val="decimal"/>
      <w:lvlText w:val=""/>
      <w:lvlJc w:val="left"/>
    </w:lvl>
  </w:abstractNum>
  <w:abstractNum w:abstractNumId="3">
    <w:nsid w:val="0000409D"/>
    <w:multiLevelType w:val="hybridMultilevel"/>
    <w:tmpl w:val="CB725FD2"/>
    <w:lvl w:ilvl="0" w:tplc="04210019">
      <w:start w:val="1"/>
      <w:numFmt w:val="lowerLetter"/>
      <w:lvlText w:val="%1."/>
      <w:lvlJc w:val="left"/>
    </w:lvl>
    <w:lvl w:ilvl="1" w:tplc="B8088A36">
      <w:numFmt w:val="decimal"/>
      <w:lvlText w:val=""/>
      <w:lvlJc w:val="left"/>
    </w:lvl>
    <w:lvl w:ilvl="2" w:tplc="C262BA00">
      <w:numFmt w:val="decimal"/>
      <w:lvlText w:val=""/>
      <w:lvlJc w:val="left"/>
    </w:lvl>
    <w:lvl w:ilvl="3" w:tplc="37589EF0">
      <w:numFmt w:val="decimal"/>
      <w:lvlText w:val=""/>
      <w:lvlJc w:val="left"/>
    </w:lvl>
    <w:lvl w:ilvl="4" w:tplc="EB6AC24A">
      <w:numFmt w:val="decimal"/>
      <w:lvlText w:val=""/>
      <w:lvlJc w:val="left"/>
    </w:lvl>
    <w:lvl w:ilvl="5" w:tplc="06B6DB56">
      <w:numFmt w:val="decimal"/>
      <w:lvlText w:val=""/>
      <w:lvlJc w:val="left"/>
    </w:lvl>
    <w:lvl w:ilvl="6" w:tplc="0D280B5C">
      <w:numFmt w:val="decimal"/>
      <w:lvlText w:val=""/>
      <w:lvlJc w:val="left"/>
    </w:lvl>
    <w:lvl w:ilvl="7" w:tplc="0DEEDB14">
      <w:numFmt w:val="decimal"/>
      <w:lvlText w:val=""/>
      <w:lvlJc w:val="left"/>
    </w:lvl>
    <w:lvl w:ilvl="8" w:tplc="18DAADAA">
      <w:numFmt w:val="decimal"/>
      <w:lvlText w:val=""/>
      <w:lvlJc w:val="left"/>
    </w:lvl>
  </w:abstractNum>
  <w:abstractNum w:abstractNumId="4">
    <w:nsid w:val="00005422"/>
    <w:multiLevelType w:val="hybridMultilevel"/>
    <w:tmpl w:val="7850F554"/>
    <w:lvl w:ilvl="0" w:tplc="2F1CBC52">
      <w:start w:val="1"/>
      <w:numFmt w:val="decimal"/>
      <w:lvlText w:val="%1."/>
      <w:lvlJc w:val="left"/>
    </w:lvl>
    <w:lvl w:ilvl="1" w:tplc="28469392">
      <w:start w:val="1"/>
      <w:numFmt w:val="lowerLetter"/>
      <w:lvlText w:val="%2."/>
      <w:lvlJc w:val="left"/>
    </w:lvl>
    <w:lvl w:ilvl="2" w:tplc="AD24D900">
      <w:numFmt w:val="decimal"/>
      <w:lvlText w:val=""/>
      <w:lvlJc w:val="left"/>
    </w:lvl>
    <w:lvl w:ilvl="3" w:tplc="751E835A">
      <w:numFmt w:val="decimal"/>
      <w:lvlText w:val=""/>
      <w:lvlJc w:val="left"/>
    </w:lvl>
    <w:lvl w:ilvl="4" w:tplc="BC327040">
      <w:numFmt w:val="decimal"/>
      <w:lvlText w:val=""/>
      <w:lvlJc w:val="left"/>
    </w:lvl>
    <w:lvl w:ilvl="5" w:tplc="A15A6098">
      <w:numFmt w:val="decimal"/>
      <w:lvlText w:val=""/>
      <w:lvlJc w:val="left"/>
    </w:lvl>
    <w:lvl w:ilvl="6" w:tplc="2A52D9F8">
      <w:numFmt w:val="decimal"/>
      <w:lvlText w:val=""/>
      <w:lvlJc w:val="left"/>
    </w:lvl>
    <w:lvl w:ilvl="7" w:tplc="97E0D274">
      <w:numFmt w:val="decimal"/>
      <w:lvlText w:val=""/>
      <w:lvlJc w:val="left"/>
    </w:lvl>
    <w:lvl w:ilvl="8" w:tplc="245ADCEC">
      <w:numFmt w:val="decimal"/>
      <w:lvlText w:val=""/>
      <w:lvlJc w:val="left"/>
    </w:lvl>
  </w:abstractNum>
  <w:abstractNum w:abstractNumId="5">
    <w:nsid w:val="000058B0"/>
    <w:multiLevelType w:val="hybridMultilevel"/>
    <w:tmpl w:val="72EC4CF0"/>
    <w:lvl w:ilvl="0" w:tplc="023E4486">
      <w:start w:val="1"/>
      <w:numFmt w:val="lowerLetter"/>
      <w:lvlText w:val="%1."/>
      <w:lvlJc w:val="left"/>
    </w:lvl>
    <w:lvl w:ilvl="1" w:tplc="4C34FF92">
      <w:numFmt w:val="decimal"/>
      <w:lvlText w:val=""/>
      <w:lvlJc w:val="left"/>
    </w:lvl>
    <w:lvl w:ilvl="2" w:tplc="3CAE3274">
      <w:numFmt w:val="decimal"/>
      <w:lvlText w:val=""/>
      <w:lvlJc w:val="left"/>
    </w:lvl>
    <w:lvl w:ilvl="3" w:tplc="0E206016">
      <w:numFmt w:val="decimal"/>
      <w:lvlText w:val=""/>
      <w:lvlJc w:val="left"/>
    </w:lvl>
    <w:lvl w:ilvl="4" w:tplc="B026463E">
      <w:numFmt w:val="decimal"/>
      <w:lvlText w:val=""/>
      <w:lvlJc w:val="left"/>
    </w:lvl>
    <w:lvl w:ilvl="5" w:tplc="41FA9716">
      <w:numFmt w:val="decimal"/>
      <w:lvlText w:val=""/>
      <w:lvlJc w:val="left"/>
    </w:lvl>
    <w:lvl w:ilvl="6" w:tplc="C5443A10">
      <w:numFmt w:val="decimal"/>
      <w:lvlText w:val=""/>
      <w:lvlJc w:val="left"/>
    </w:lvl>
    <w:lvl w:ilvl="7" w:tplc="DA14D6D4">
      <w:numFmt w:val="decimal"/>
      <w:lvlText w:val=""/>
      <w:lvlJc w:val="left"/>
    </w:lvl>
    <w:lvl w:ilvl="8" w:tplc="39EA3116">
      <w:numFmt w:val="decimal"/>
      <w:lvlText w:val=""/>
      <w:lvlJc w:val="left"/>
    </w:lvl>
  </w:abstractNum>
  <w:abstractNum w:abstractNumId="6">
    <w:nsid w:val="00005991"/>
    <w:multiLevelType w:val="hybridMultilevel"/>
    <w:tmpl w:val="7980B9C0"/>
    <w:lvl w:ilvl="0" w:tplc="83945532">
      <w:start w:val="1"/>
      <w:numFmt w:val="lowerLetter"/>
      <w:lvlText w:val="%1."/>
      <w:lvlJc w:val="left"/>
    </w:lvl>
    <w:lvl w:ilvl="1" w:tplc="D9A64112">
      <w:numFmt w:val="decimal"/>
      <w:lvlText w:val=""/>
      <w:lvlJc w:val="left"/>
    </w:lvl>
    <w:lvl w:ilvl="2" w:tplc="B9523462">
      <w:numFmt w:val="decimal"/>
      <w:lvlText w:val=""/>
      <w:lvlJc w:val="left"/>
    </w:lvl>
    <w:lvl w:ilvl="3" w:tplc="F2CE4F28">
      <w:numFmt w:val="decimal"/>
      <w:lvlText w:val=""/>
      <w:lvlJc w:val="left"/>
    </w:lvl>
    <w:lvl w:ilvl="4" w:tplc="02409088">
      <w:numFmt w:val="decimal"/>
      <w:lvlText w:val=""/>
      <w:lvlJc w:val="left"/>
    </w:lvl>
    <w:lvl w:ilvl="5" w:tplc="55FE840A">
      <w:numFmt w:val="decimal"/>
      <w:lvlText w:val=""/>
      <w:lvlJc w:val="left"/>
    </w:lvl>
    <w:lvl w:ilvl="6" w:tplc="E6E68508">
      <w:numFmt w:val="decimal"/>
      <w:lvlText w:val=""/>
      <w:lvlJc w:val="left"/>
    </w:lvl>
    <w:lvl w:ilvl="7" w:tplc="E1E2512A">
      <w:numFmt w:val="decimal"/>
      <w:lvlText w:val=""/>
      <w:lvlJc w:val="left"/>
    </w:lvl>
    <w:lvl w:ilvl="8" w:tplc="4E92B99C">
      <w:numFmt w:val="decimal"/>
      <w:lvlText w:val=""/>
      <w:lvlJc w:val="left"/>
    </w:lvl>
  </w:abstractNum>
  <w:abstractNum w:abstractNumId="7">
    <w:nsid w:val="000073DA"/>
    <w:multiLevelType w:val="hybridMultilevel"/>
    <w:tmpl w:val="A0660932"/>
    <w:lvl w:ilvl="0" w:tplc="2C0AE474">
      <w:start w:val="1"/>
      <w:numFmt w:val="lowerLetter"/>
      <w:lvlText w:val="%1."/>
      <w:lvlJc w:val="left"/>
    </w:lvl>
    <w:lvl w:ilvl="1" w:tplc="DDA49ADE">
      <w:numFmt w:val="decimal"/>
      <w:lvlText w:val=""/>
      <w:lvlJc w:val="left"/>
    </w:lvl>
    <w:lvl w:ilvl="2" w:tplc="A48E75FC">
      <w:numFmt w:val="decimal"/>
      <w:lvlText w:val=""/>
      <w:lvlJc w:val="left"/>
    </w:lvl>
    <w:lvl w:ilvl="3" w:tplc="A6882C4C">
      <w:numFmt w:val="decimal"/>
      <w:lvlText w:val=""/>
      <w:lvlJc w:val="left"/>
    </w:lvl>
    <w:lvl w:ilvl="4" w:tplc="D7462FEA">
      <w:numFmt w:val="decimal"/>
      <w:lvlText w:val=""/>
      <w:lvlJc w:val="left"/>
    </w:lvl>
    <w:lvl w:ilvl="5" w:tplc="7674A1E8">
      <w:numFmt w:val="decimal"/>
      <w:lvlText w:val=""/>
      <w:lvlJc w:val="left"/>
    </w:lvl>
    <w:lvl w:ilvl="6" w:tplc="AE9405E8">
      <w:numFmt w:val="decimal"/>
      <w:lvlText w:val=""/>
      <w:lvlJc w:val="left"/>
    </w:lvl>
    <w:lvl w:ilvl="7" w:tplc="06E03778">
      <w:numFmt w:val="decimal"/>
      <w:lvlText w:val=""/>
      <w:lvlJc w:val="left"/>
    </w:lvl>
    <w:lvl w:ilvl="8" w:tplc="86C00F12">
      <w:numFmt w:val="decimal"/>
      <w:lvlText w:val=""/>
      <w:lvlJc w:val="left"/>
    </w:lvl>
  </w:abstractNum>
  <w:abstractNum w:abstractNumId="8">
    <w:nsid w:val="0000798B"/>
    <w:multiLevelType w:val="hybridMultilevel"/>
    <w:tmpl w:val="944A4186"/>
    <w:lvl w:ilvl="0" w:tplc="23C0F844">
      <w:start w:val="4"/>
      <w:numFmt w:val="decimal"/>
      <w:lvlText w:val="%1."/>
      <w:lvlJc w:val="left"/>
    </w:lvl>
    <w:lvl w:ilvl="1" w:tplc="D9CE3E1E">
      <w:numFmt w:val="decimal"/>
      <w:lvlText w:val=""/>
      <w:lvlJc w:val="left"/>
    </w:lvl>
    <w:lvl w:ilvl="2" w:tplc="83FA86D0">
      <w:numFmt w:val="decimal"/>
      <w:lvlText w:val=""/>
      <w:lvlJc w:val="left"/>
    </w:lvl>
    <w:lvl w:ilvl="3" w:tplc="3C9C7652">
      <w:numFmt w:val="decimal"/>
      <w:lvlText w:val=""/>
      <w:lvlJc w:val="left"/>
    </w:lvl>
    <w:lvl w:ilvl="4" w:tplc="BF78FC72">
      <w:numFmt w:val="decimal"/>
      <w:lvlText w:val=""/>
      <w:lvlJc w:val="left"/>
    </w:lvl>
    <w:lvl w:ilvl="5" w:tplc="2BB4FE86">
      <w:numFmt w:val="decimal"/>
      <w:lvlText w:val=""/>
      <w:lvlJc w:val="left"/>
    </w:lvl>
    <w:lvl w:ilvl="6" w:tplc="0090EB52">
      <w:numFmt w:val="decimal"/>
      <w:lvlText w:val=""/>
      <w:lvlJc w:val="left"/>
    </w:lvl>
    <w:lvl w:ilvl="7" w:tplc="61CEB3CA">
      <w:numFmt w:val="decimal"/>
      <w:lvlText w:val=""/>
      <w:lvlJc w:val="left"/>
    </w:lvl>
    <w:lvl w:ilvl="8" w:tplc="D60C04DE">
      <w:numFmt w:val="decimal"/>
      <w:lvlText w:val=""/>
      <w:lvlJc w:val="left"/>
    </w:lvl>
  </w:abstractNum>
  <w:abstractNum w:abstractNumId="9">
    <w:nsid w:val="019C7AE1"/>
    <w:multiLevelType w:val="hybridMultilevel"/>
    <w:tmpl w:val="DE8E72F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0DC623DA"/>
    <w:multiLevelType w:val="hybridMultilevel"/>
    <w:tmpl w:val="C52C9C38"/>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E0C26BB"/>
    <w:multiLevelType w:val="hybridMultilevel"/>
    <w:tmpl w:val="386041D0"/>
    <w:lvl w:ilvl="0" w:tplc="04210011">
      <w:start w:val="1"/>
      <w:numFmt w:val="decimal"/>
      <w:lvlText w:val="%1)"/>
      <w:lvlJc w:val="left"/>
      <w:pPr>
        <w:ind w:left="2574" w:hanging="360"/>
      </w:pPr>
    </w:lvl>
    <w:lvl w:ilvl="1" w:tplc="04210019">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nsid w:val="0EF45D92"/>
    <w:multiLevelType w:val="hybridMultilevel"/>
    <w:tmpl w:val="27D0B2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1128F3"/>
    <w:multiLevelType w:val="hybridMultilevel"/>
    <w:tmpl w:val="C2CA4C30"/>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CD3516F"/>
    <w:multiLevelType w:val="hybridMultilevel"/>
    <w:tmpl w:val="31B43E02"/>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F6C09BB"/>
    <w:multiLevelType w:val="hybridMultilevel"/>
    <w:tmpl w:val="31B43E02"/>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1C0763"/>
    <w:multiLevelType w:val="hybridMultilevel"/>
    <w:tmpl w:val="25CA318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E726683"/>
    <w:multiLevelType w:val="hybridMultilevel"/>
    <w:tmpl w:val="E1B4563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4D451C9E"/>
    <w:multiLevelType w:val="hybridMultilevel"/>
    <w:tmpl w:val="386041D0"/>
    <w:lvl w:ilvl="0" w:tplc="04210011">
      <w:start w:val="1"/>
      <w:numFmt w:val="decimal"/>
      <w:lvlText w:val="%1)"/>
      <w:lvlJc w:val="left"/>
      <w:pPr>
        <w:ind w:left="2574" w:hanging="360"/>
      </w:pPr>
    </w:lvl>
    <w:lvl w:ilvl="1" w:tplc="04210019">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9">
    <w:nsid w:val="51DB05E7"/>
    <w:multiLevelType w:val="hybridMultilevel"/>
    <w:tmpl w:val="292A91F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571B71BA"/>
    <w:multiLevelType w:val="hybridMultilevel"/>
    <w:tmpl w:val="292A91F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AAD5E83"/>
    <w:multiLevelType w:val="hybridMultilevel"/>
    <w:tmpl w:val="C52C9C38"/>
    <w:lvl w:ilvl="0" w:tplc="0421000F">
      <w:start w:val="1"/>
      <w:numFmt w:val="decimal"/>
      <w:lvlText w:val="%1."/>
      <w:lvlJc w:val="left"/>
      <w:pPr>
        <w:ind w:left="1212"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8E43853"/>
    <w:multiLevelType w:val="hybridMultilevel"/>
    <w:tmpl w:val="01EE5BDE"/>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E1330EA"/>
    <w:multiLevelType w:val="hybridMultilevel"/>
    <w:tmpl w:val="6EFE685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7A765542"/>
    <w:multiLevelType w:val="hybridMultilevel"/>
    <w:tmpl w:val="4CFE3806"/>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5">
    <w:nsid w:val="7CB33D90"/>
    <w:multiLevelType w:val="hybridMultilevel"/>
    <w:tmpl w:val="DB90DE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DE227D"/>
    <w:multiLevelType w:val="hybridMultilevel"/>
    <w:tmpl w:val="780CFCD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7D2A001E"/>
    <w:multiLevelType w:val="hybridMultilevel"/>
    <w:tmpl w:val="20362C22"/>
    <w:lvl w:ilvl="0" w:tplc="04210019">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5"/>
  </w:num>
  <w:num w:numId="2">
    <w:abstractNumId w:val="15"/>
  </w:num>
  <w:num w:numId="3">
    <w:abstractNumId w:val="12"/>
  </w:num>
  <w:num w:numId="4">
    <w:abstractNumId w:val="22"/>
  </w:num>
  <w:num w:numId="5">
    <w:abstractNumId w:val="4"/>
  </w:num>
  <w:num w:numId="6">
    <w:abstractNumId w:val="13"/>
  </w:num>
  <w:num w:numId="7">
    <w:abstractNumId w:val="26"/>
  </w:num>
  <w:num w:numId="8">
    <w:abstractNumId w:val="9"/>
  </w:num>
  <w:num w:numId="9">
    <w:abstractNumId w:val="27"/>
  </w:num>
  <w:num w:numId="10">
    <w:abstractNumId w:val="10"/>
  </w:num>
  <w:num w:numId="11">
    <w:abstractNumId w:val="17"/>
  </w:num>
  <w:num w:numId="12">
    <w:abstractNumId w:val="24"/>
  </w:num>
  <w:num w:numId="13">
    <w:abstractNumId w:val="18"/>
  </w:num>
  <w:num w:numId="14">
    <w:abstractNumId w:val="0"/>
  </w:num>
  <w:num w:numId="15">
    <w:abstractNumId w:val="6"/>
  </w:num>
  <w:num w:numId="16">
    <w:abstractNumId w:val="11"/>
  </w:num>
  <w:num w:numId="17">
    <w:abstractNumId w:val="21"/>
  </w:num>
  <w:num w:numId="18">
    <w:abstractNumId w:val="3"/>
  </w:num>
  <w:num w:numId="19">
    <w:abstractNumId w:val="2"/>
  </w:num>
  <w:num w:numId="20">
    <w:abstractNumId w:val="19"/>
  </w:num>
  <w:num w:numId="21">
    <w:abstractNumId w:val="16"/>
  </w:num>
  <w:num w:numId="22">
    <w:abstractNumId w:val="8"/>
  </w:num>
  <w:num w:numId="23">
    <w:abstractNumId w:val="1"/>
  </w:num>
  <w:num w:numId="24">
    <w:abstractNumId w:val="7"/>
  </w:num>
  <w:num w:numId="25">
    <w:abstractNumId w:val="5"/>
  </w:num>
  <w:num w:numId="26">
    <w:abstractNumId w:val="20"/>
  </w:num>
  <w:num w:numId="27">
    <w:abstractNumId w:val="2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6A36"/>
    <w:rsid w:val="00013237"/>
    <w:rsid w:val="00014F76"/>
    <w:rsid w:val="00016393"/>
    <w:rsid w:val="000270FE"/>
    <w:rsid w:val="00031EE1"/>
    <w:rsid w:val="00032336"/>
    <w:rsid w:val="000358E8"/>
    <w:rsid w:val="000444C6"/>
    <w:rsid w:val="000446FF"/>
    <w:rsid w:val="00047600"/>
    <w:rsid w:val="00071996"/>
    <w:rsid w:val="00072664"/>
    <w:rsid w:val="00072901"/>
    <w:rsid w:val="00072DE3"/>
    <w:rsid w:val="00083784"/>
    <w:rsid w:val="00085992"/>
    <w:rsid w:val="00085A68"/>
    <w:rsid w:val="00093AAE"/>
    <w:rsid w:val="00094165"/>
    <w:rsid w:val="000976F3"/>
    <w:rsid w:val="000A30ED"/>
    <w:rsid w:val="000C0057"/>
    <w:rsid w:val="000C0E20"/>
    <w:rsid w:val="000D0D59"/>
    <w:rsid w:val="000D2700"/>
    <w:rsid w:val="000D4F2F"/>
    <w:rsid w:val="000F2CD9"/>
    <w:rsid w:val="00100CAD"/>
    <w:rsid w:val="00105845"/>
    <w:rsid w:val="00114B41"/>
    <w:rsid w:val="0011796F"/>
    <w:rsid w:val="00125F02"/>
    <w:rsid w:val="00126D20"/>
    <w:rsid w:val="00146FAB"/>
    <w:rsid w:val="0014721E"/>
    <w:rsid w:val="001512BA"/>
    <w:rsid w:val="00155D7E"/>
    <w:rsid w:val="00160267"/>
    <w:rsid w:val="00160275"/>
    <w:rsid w:val="0016137C"/>
    <w:rsid w:val="001635DD"/>
    <w:rsid w:val="00164247"/>
    <w:rsid w:val="00173902"/>
    <w:rsid w:val="00197377"/>
    <w:rsid w:val="001B662B"/>
    <w:rsid w:val="001C086B"/>
    <w:rsid w:val="001C27FA"/>
    <w:rsid w:val="001D46BF"/>
    <w:rsid w:val="001D7C16"/>
    <w:rsid w:val="001E7F27"/>
    <w:rsid w:val="001F2209"/>
    <w:rsid w:val="00201E8A"/>
    <w:rsid w:val="00205B58"/>
    <w:rsid w:val="00205BDB"/>
    <w:rsid w:val="0021557A"/>
    <w:rsid w:val="0022035B"/>
    <w:rsid w:val="00227810"/>
    <w:rsid w:val="00245661"/>
    <w:rsid w:val="00260E3D"/>
    <w:rsid w:val="0026167B"/>
    <w:rsid w:val="00266739"/>
    <w:rsid w:val="00270D85"/>
    <w:rsid w:val="0027110C"/>
    <w:rsid w:val="00274139"/>
    <w:rsid w:val="00274439"/>
    <w:rsid w:val="00280E35"/>
    <w:rsid w:val="00285F60"/>
    <w:rsid w:val="00293319"/>
    <w:rsid w:val="002A0809"/>
    <w:rsid w:val="002A46B1"/>
    <w:rsid w:val="002B5A50"/>
    <w:rsid w:val="002B7534"/>
    <w:rsid w:val="002B79BB"/>
    <w:rsid w:val="002C0995"/>
    <w:rsid w:val="002D0399"/>
    <w:rsid w:val="002D197E"/>
    <w:rsid w:val="002D6DB5"/>
    <w:rsid w:val="002E2DF2"/>
    <w:rsid w:val="002F01E5"/>
    <w:rsid w:val="002F13E7"/>
    <w:rsid w:val="002F143F"/>
    <w:rsid w:val="002F4DB0"/>
    <w:rsid w:val="002F532D"/>
    <w:rsid w:val="002F7795"/>
    <w:rsid w:val="00305705"/>
    <w:rsid w:val="00307E57"/>
    <w:rsid w:val="00332126"/>
    <w:rsid w:val="00333B71"/>
    <w:rsid w:val="003359E3"/>
    <w:rsid w:val="00341827"/>
    <w:rsid w:val="0034698B"/>
    <w:rsid w:val="00346CA8"/>
    <w:rsid w:val="00347726"/>
    <w:rsid w:val="00366F72"/>
    <w:rsid w:val="00367B00"/>
    <w:rsid w:val="00370B83"/>
    <w:rsid w:val="0038037A"/>
    <w:rsid w:val="00382CD8"/>
    <w:rsid w:val="00383CAA"/>
    <w:rsid w:val="0039320A"/>
    <w:rsid w:val="003A4C2F"/>
    <w:rsid w:val="003A7392"/>
    <w:rsid w:val="003B371C"/>
    <w:rsid w:val="003B50DA"/>
    <w:rsid w:val="003C492D"/>
    <w:rsid w:val="003C5489"/>
    <w:rsid w:val="003C63BC"/>
    <w:rsid w:val="003C7470"/>
    <w:rsid w:val="003D20AC"/>
    <w:rsid w:val="003E19C5"/>
    <w:rsid w:val="003E22A8"/>
    <w:rsid w:val="003E502A"/>
    <w:rsid w:val="003F0105"/>
    <w:rsid w:val="00400255"/>
    <w:rsid w:val="00401AF5"/>
    <w:rsid w:val="004072F8"/>
    <w:rsid w:val="0041022D"/>
    <w:rsid w:val="00415F62"/>
    <w:rsid w:val="0041723D"/>
    <w:rsid w:val="00424AEB"/>
    <w:rsid w:val="00424D99"/>
    <w:rsid w:val="00436ECC"/>
    <w:rsid w:val="00445BF8"/>
    <w:rsid w:val="00447B49"/>
    <w:rsid w:val="00450D96"/>
    <w:rsid w:val="00463E9A"/>
    <w:rsid w:val="00483AC4"/>
    <w:rsid w:val="004A7428"/>
    <w:rsid w:val="004B02AC"/>
    <w:rsid w:val="004D0518"/>
    <w:rsid w:val="004D2B4F"/>
    <w:rsid w:val="004E0659"/>
    <w:rsid w:val="004E3676"/>
    <w:rsid w:val="004E4C82"/>
    <w:rsid w:val="004E78D9"/>
    <w:rsid w:val="00501004"/>
    <w:rsid w:val="0051589F"/>
    <w:rsid w:val="00523D90"/>
    <w:rsid w:val="00524C40"/>
    <w:rsid w:val="00535A2D"/>
    <w:rsid w:val="00541FD7"/>
    <w:rsid w:val="00545E8E"/>
    <w:rsid w:val="00550D48"/>
    <w:rsid w:val="005618F8"/>
    <w:rsid w:val="005653D4"/>
    <w:rsid w:val="00582FFF"/>
    <w:rsid w:val="00585480"/>
    <w:rsid w:val="00592781"/>
    <w:rsid w:val="0059585A"/>
    <w:rsid w:val="005966C7"/>
    <w:rsid w:val="005A7FBB"/>
    <w:rsid w:val="005B0E9F"/>
    <w:rsid w:val="005B4538"/>
    <w:rsid w:val="005B6D5E"/>
    <w:rsid w:val="005B7A42"/>
    <w:rsid w:val="005C684F"/>
    <w:rsid w:val="005D1128"/>
    <w:rsid w:val="005D71CD"/>
    <w:rsid w:val="006008EA"/>
    <w:rsid w:val="006011C9"/>
    <w:rsid w:val="00601561"/>
    <w:rsid w:val="00602F4F"/>
    <w:rsid w:val="0061234E"/>
    <w:rsid w:val="00616A98"/>
    <w:rsid w:val="00620E9E"/>
    <w:rsid w:val="0062104F"/>
    <w:rsid w:val="00621DCB"/>
    <w:rsid w:val="00621E2C"/>
    <w:rsid w:val="00623C4D"/>
    <w:rsid w:val="00633876"/>
    <w:rsid w:val="00636FB8"/>
    <w:rsid w:val="00647049"/>
    <w:rsid w:val="00647CBF"/>
    <w:rsid w:val="00660254"/>
    <w:rsid w:val="00664066"/>
    <w:rsid w:val="00665082"/>
    <w:rsid w:val="00673153"/>
    <w:rsid w:val="006732FD"/>
    <w:rsid w:val="00674168"/>
    <w:rsid w:val="006811D7"/>
    <w:rsid w:val="00685FAD"/>
    <w:rsid w:val="00687F3B"/>
    <w:rsid w:val="006949F6"/>
    <w:rsid w:val="006966A3"/>
    <w:rsid w:val="00697270"/>
    <w:rsid w:val="006A081F"/>
    <w:rsid w:val="006A22C0"/>
    <w:rsid w:val="006C247A"/>
    <w:rsid w:val="006C2AD4"/>
    <w:rsid w:val="006D063C"/>
    <w:rsid w:val="006D1428"/>
    <w:rsid w:val="006D5671"/>
    <w:rsid w:val="006E3FBF"/>
    <w:rsid w:val="006E46A9"/>
    <w:rsid w:val="006F30F6"/>
    <w:rsid w:val="007028AE"/>
    <w:rsid w:val="007060FE"/>
    <w:rsid w:val="007149D1"/>
    <w:rsid w:val="00716500"/>
    <w:rsid w:val="00722765"/>
    <w:rsid w:val="007272C7"/>
    <w:rsid w:val="00727592"/>
    <w:rsid w:val="00734792"/>
    <w:rsid w:val="0074269C"/>
    <w:rsid w:val="007521B8"/>
    <w:rsid w:val="007562E5"/>
    <w:rsid w:val="007578A7"/>
    <w:rsid w:val="00764040"/>
    <w:rsid w:val="00770A4F"/>
    <w:rsid w:val="00775864"/>
    <w:rsid w:val="0078248C"/>
    <w:rsid w:val="00786552"/>
    <w:rsid w:val="0079011A"/>
    <w:rsid w:val="007A77ED"/>
    <w:rsid w:val="007B0949"/>
    <w:rsid w:val="007B52E5"/>
    <w:rsid w:val="007C3E22"/>
    <w:rsid w:val="007C5A22"/>
    <w:rsid w:val="007D6CA0"/>
    <w:rsid w:val="007E0171"/>
    <w:rsid w:val="007E0D02"/>
    <w:rsid w:val="007E194C"/>
    <w:rsid w:val="007E3DBF"/>
    <w:rsid w:val="007E5CF9"/>
    <w:rsid w:val="007E7614"/>
    <w:rsid w:val="007F4095"/>
    <w:rsid w:val="007F45FF"/>
    <w:rsid w:val="00806252"/>
    <w:rsid w:val="008164D3"/>
    <w:rsid w:val="00834380"/>
    <w:rsid w:val="00847D5E"/>
    <w:rsid w:val="008639E9"/>
    <w:rsid w:val="008656A9"/>
    <w:rsid w:val="00870017"/>
    <w:rsid w:val="00873455"/>
    <w:rsid w:val="0088041E"/>
    <w:rsid w:val="0088264E"/>
    <w:rsid w:val="008838B3"/>
    <w:rsid w:val="00884A20"/>
    <w:rsid w:val="00885B09"/>
    <w:rsid w:val="008A145B"/>
    <w:rsid w:val="008B0A37"/>
    <w:rsid w:val="008B22AD"/>
    <w:rsid w:val="008B2966"/>
    <w:rsid w:val="008C729F"/>
    <w:rsid w:val="008D426C"/>
    <w:rsid w:val="008E0DCE"/>
    <w:rsid w:val="008F3F85"/>
    <w:rsid w:val="008F5CA0"/>
    <w:rsid w:val="008F7B9F"/>
    <w:rsid w:val="00901CBB"/>
    <w:rsid w:val="009044EC"/>
    <w:rsid w:val="00911D64"/>
    <w:rsid w:val="009163E7"/>
    <w:rsid w:val="00926352"/>
    <w:rsid w:val="0093411C"/>
    <w:rsid w:val="00943071"/>
    <w:rsid w:val="00947CBA"/>
    <w:rsid w:val="00951311"/>
    <w:rsid w:val="00963386"/>
    <w:rsid w:val="00967FA8"/>
    <w:rsid w:val="009704BA"/>
    <w:rsid w:val="009712AE"/>
    <w:rsid w:val="009718A5"/>
    <w:rsid w:val="00973ED7"/>
    <w:rsid w:val="0097595F"/>
    <w:rsid w:val="0097635D"/>
    <w:rsid w:val="009905E1"/>
    <w:rsid w:val="00992FFD"/>
    <w:rsid w:val="009A11A8"/>
    <w:rsid w:val="009A333A"/>
    <w:rsid w:val="009B3B81"/>
    <w:rsid w:val="009D0BEE"/>
    <w:rsid w:val="009D155E"/>
    <w:rsid w:val="009F2B61"/>
    <w:rsid w:val="00A00CE8"/>
    <w:rsid w:val="00A13156"/>
    <w:rsid w:val="00A1441A"/>
    <w:rsid w:val="00A14508"/>
    <w:rsid w:val="00A15DA3"/>
    <w:rsid w:val="00A2511D"/>
    <w:rsid w:val="00A26F44"/>
    <w:rsid w:val="00A30610"/>
    <w:rsid w:val="00A36438"/>
    <w:rsid w:val="00A36B26"/>
    <w:rsid w:val="00A4450D"/>
    <w:rsid w:val="00A5438C"/>
    <w:rsid w:val="00A60AEC"/>
    <w:rsid w:val="00A63014"/>
    <w:rsid w:val="00A6426C"/>
    <w:rsid w:val="00A82437"/>
    <w:rsid w:val="00A851D3"/>
    <w:rsid w:val="00A85A8F"/>
    <w:rsid w:val="00A8785C"/>
    <w:rsid w:val="00A9254E"/>
    <w:rsid w:val="00A9294B"/>
    <w:rsid w:val="00A92CE8"/>
    <w:rsid w:val="00AA4EBE"/>
    <w:rsid w:val="00AB10B3"/>
    <w:rsid w:val="00AB269E"/>
    <w:rsid w:val="00AB2E57"/>
    <w:rsid w:val="00AC4034"/>
    <w:rsid w:val="00AF0A48"/>
    <w:rsid w:val="00AF3A09"/>
    <w:rsid w:val="00B005FE"/>
    <w:rsid w:val="00B05D6F"/>
    <w:rsid w:val="00B0775E"/>
    <w:rsid w:val="00B12D1D"/>
    <w:rsid w:val="00B16759"/>
    <w:rsid w:val="00B209CC"/>
    <w:rsid w:val="00B2244A"/>
    <w:rsid w:val="00B250F8"/>
    <w:rsid w:val="00B34116"/>
    <w:rsid w:val="00B37EA2"/>
    <w:rsid w:val="00B469AB"/>
    <w:rsid w:val="00B52BAC"/>
    <w:rsid w:val="00B60FC2"/>
    <w:rsid w:val="00B61C74"/>
    <w:rsid w:val="00B625C2"/>
    <w:rsid w:val="00B632A6"/>
    <w:rsid w:val="00B66767"/>
    <w:rsid w:val="00B74142"/>
    <w:rsid w:val="00B76EE6"/>
    <w:rsid w:val="00B81A31"/>
    <w:rsid w:val="00B82EC9"/>
    <w:rsid w:val="00B83D27"/>
    <w:rsid w:val="00B86065"/>
    <w:rsid w:val="00B870AD"/>
    <w:rsid w:val="00BA0111"/>
    <w:rsid w:val="00BA1EC2"/>
    <w:rsid w:val="00BA54FA"/>
    <w:rsid w:val="00BA6D12"/>
    <w:rsid w:val="00BA7A31"/>
    <w:rsid w:val="00BC7A1D"/>
    <w:rsid w:val="00BD2A2A"/>
    <w:rsid w:val="00BD650E"/>
    <w:rsid w:val="00BD6690"/>
    <w:rsid w:val="00BE39D1"/>
    <w:rsid w:val="00BE57E9"/>
    <w:rsid w:val="00BF47C8"/>
    <w:rsid w:val="00C07ECD"/>
    <w:rsid w:val="00C11224"/>
    <w:rsid w:val="00C15894"/>
    <w:rsid w:val="00C15D95"/>
    <w:rsid w:val="00C16A36"/>
    <w:rsid w:val="00C2460D"/>
    <w:rsid w:val="00C24E4B"/>
    <w:rsid w:val="00C24E56"/>
    <w:rsid w:val="00C27F8A"/>
    <w:rsid w:val="00C336EE"/>
    <w:rsid w:val="00C55C67"/>
    <w:rsid w:val="00C5665E"/>
    <w:rsid w:val="00C61690"/>
    <w:rsid w:val="00C64942"/>
    <w:rsid w:val="00C76B80"/>
    <w:rsid w:val="00C94C5C"/>
    <w:rsid w:val="00CB1C9F"/>
    <w:rsid w:val="00CB75D3"/>
    <w:rsid w:val="00CC0A53"/>
    <w:rsid w:val="00CC18BF"/>
    <w:rsid w:val="00CC191B"/>
    <w:rsid w:val="00CC3B3F"/>
    <w:rsid w:val="00CC5200"/>
    <w:rsid w:val="00CD7FC9"/>
    <w:rsid w:val="00CE618C"/>
    <w:rsid w:val="00D01968"/>
    <w:rsid w:val="00D02474"/>
    <w:rsid w:val="00D06A09"/>
    <w:rsid w:val="00D11EFD"/>
    <w:rsid w:val="00D12A8A"/>
    <w:rsid w:val="00D30F0F"/>
    <w:rsid w:val="00D35849"/>
    <w:rsid w:val="00D41413"/>
    <w:rsid w:val="00D47B5E"/>
    <w:rsid w:val="00D50F41"/>
    <w:rsid w:val="00D56631"/>
    <w:rsid w:val="00D5747B"/>
    <w:rsid w:val="00D644DB"/>
    <w:rsid w:val="00D65EA7"/>
    <w:rsid w:val="00D67268"/>
    <w:rsid w:val="00D678FC"/>
    <w:rsid w:val="00D70F31"/>
    <w:rsid w:val="00D7378F"/>
    <w:rsid w:val="00D77146"/>
    <w:rsid w:val="00D80682"/>
    <w:rsid w:val="00D86656"/>
    <w:rsid w:val="00D900BA"/>
    <w:rsid w:val="00D9033D"/>
    <w:rsid w:val="00D92566"/>
    <w:rsid w:val="00D95783"/>
    <w:rsid w:val="00DA7E86"/>
    <w:rsid w:val="00DB1613"/>
    <w:rsid w:val="00DC177B"/>
    <w:rsid w:val="00DC2F2A"/>
    <w:rsid w:val="00DD431D"/>
    <w:rsid w:val="00DE0B85"/>
    <w:rsid w:val="00E057BA"/>
    <w:rsid w:val="00E20A2E"/>
    <w:rsid w:val="00E278F0"/>
    <w:rsid w:val="00E3532B"/>
    <w:rsid w:val="00E366D3"/>
    <w:rsid w:val="00E4430F"/>
    <w:rsid w:val="00E45849"/>
    <w:rsid w:val="00E56FC2"/>
    <w:rsid w:val="00E70121"/>
    <w:rsid w:val="00E721AC"/>
    <w:rsid w:val="00E803DA"/>
    <w:rsid w:val="00E84D4C"/>
    <w:rsid w:val="00E9172F"/>
    <w:rsid w:val="00EA06BB"/>
    <w:rsid w:val="00EA0EDE"/>
    <w:rsid w:val="00EA179F"/>
    <w:rsid w:val="00EA2CB5"/>
    <w:rsid w:val="00EB0432"/>
    <w:rsid w:val="00EB53D3"/>
    <w:rsid w:val="00EB660F"/>
    <w:rsid w:val="00EB6B52"/>
    <w:rsid w:val="00EC7EA4"/>
    <w:rsid w:val="00ED48CA"/>
    <w:rsid w:val="00ED7B81"/>
    <w:rsid w:val="00EE323D"/>
    <w:rsid w:val="00EE36B1"/>
    <w:rsid w:val="00EF4C19"/>
    <w:rsid w:val="00EF5511"/>
    <w:rsid w:val="00EF7BBF"/>
    <w:rsid w:val="00F0468A"/>
    <w:rsid w:val="00F07E9A"/>
    <w:rsid w:val="00F13383"/>
    <w:rsid w:val="00F16171"/>
    <w:rsid w:val="00F16C35"/>
    <w:rsid w:val="00F2207D"/>
    <w:rsid w:val="00F24DE7"/>
    <w:rsid w:val="00F260FB"/>
    <w:rsid w:val="00F37621"/>
    <w:rsid w:val="00F47BAB"/>
    <w:rsid w:val="00F506A4"/>
    <w:rsid w:val="00F559B7"/>
    <w:rsid w:val="00F60E90"/>
    <w:rsid w:val="00F711DD"/>
    <w:rsid w:val="00F834E9"/>
    <w:rsid w:val="00F850DE"/>
    <w:rsid w:val="00F91A83"/>
    <w:rsid w:val="00FA100A"/>
    <w:rsid w:val="00FA1870"/>
    <w:rsid w:val="00FA4865"/>
    <w:rsid w:val="00FA5FE1"/>
    <w:rsid w:val="00FA5FF5"/>
    <w:rsid w:val="00FB08BF"/>
    <w:rsid w:val="00FB2F02"/>
    <w:rsid w:val="00FB3089"/>
    <w:rsid w:val="00FC1738"/>
    <w:rsid w:val="00FC45DA"/>
    <w:rsid w:val="00FC6173"/>
    <w:rsid w:val="00FE3DD6"/>
    <w:rsid w:val="00FF0BCD"/>
    <w:rsid w:val="00FF3F7E"/>
    <w:rsid w:val="00FF73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9" type="connector" idref="#_x0000_s1077"/>
        <o:r id="V:Rule20" type="connector" idref="#_x0000_s1078"/>
        <o:r id="V:Rule21" type="connector" idref="#_x0000_s1076"/>
        <o:r id="V:Rule22" type="connector" idref="#_x0000_s1039"/>
        <o:r id="V:Rule23" type="connector" idref="#_x0000_s1064"/>
        <o:r id="V:Rule24" type="connector" idref="#_x0000_s1069"/>
        <o:r id="V:Rule25" type="connector" idref="#_x0000_s1042"/>
        <o:r id="V:Rule26" type="connector" idref="#_x0000_s1045"/>
        <o:r id="V:Rule27" type="connector" idref="#_x0000_s1070"/>
        <o:r id="V:Rule28" type="connector" idref="#_x0000_s1075"/>
        <o:r id="V:Rule29" type="connector" idref="#_x0000_s1041"/>
        <o:r id="V:Rule30" type="connector" idref="#_x0000_s1067"/>
        <o:r id="V:Rule31" type="connector" idref="#_x0000_s1048"/>
        <o:r id="V:Rule32" type="connector" idref="#_x0000_s1073"/>
        <o:r id="V:Rule33" type="connector" idref="#_x0000_s1068"/>
        <o:r id="V:Rule34" type="connector" idref="#_x0000_s1049"/>
        <o:r id="V:Rule35" type="connector" idref="#_x0000_s1053"/>
        <o:r id="V:Rule3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508"/>
    <w:pPr>
      <w:ind w:left="720"/>
      <w:contextualSpacing/>
    </w:pPr>
  </w:style>
  <w:style w:type="paragraph" w:styleId="BalloonText">
    <w:name w:val="Balloon Text"/>
    <w:basedOn w:val="Normal"/>
    <w:link w:val="BalloonTextChar"/>
    <w:uiPriority w:val="99"/>
    <w:semiHidden/>
    <w:unhideWhenUsed/>
    <w:rsid w:val="00D86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56"/>
    <w:rPr>
      <w:rFonts w:ascii="Tahoma" w:hAnsi="Tahoma" w:cs="Tahoma"/>
      <w:sz w:val="16"/>
      <w:szCs w:val="16"/>
    </w:rPr>
  </w:style>
  <w:style w:type="table" w:styleId="TableGrid">
    <w:name w:val="Table Grid"/>
    <w:basedOn w:val="TableNormal"/>
    <w:uiPriority w:val="59"/>
    <w:rsid w:val="00D86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1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1DD"/>
  </w:style>
  <w:style w:type="paragraph" w:styleId="Footer">
    <w:name w:val="footer"/>
    <w:basedOn w:val="Normal"/>
    <w:link w:val="FooterChar"/>
    <w:uiPriority w:val="99"/>
    <w:unhideWhenUsed/>
    <w:rsid w:val="00F71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1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031A-CCD8-497D-B0F3-596F3944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2017-02-16T11:41:00Z</cp:lastPrinted>
  <dcterms:created xsi:type="dcterms:W3CDTF">2017-05-31T14:52:00Z</dcterms:created>
  <dcterms:modified xsi:type="dcterms:W3CDTF">2017-06-03T05:33:00Z</dcterms:modified>
</cp:coreProperties>
</file>